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AF3" w:rsidRPr="002D486C" w:rsidRDefault="00552725" w:rsidP="00696CA3">
      <w:pPr>
        <w:pStyle w:val="ConsPlusNormal"/>
        <w:ind w:left="4253"/>
        <w:jc w:val="center"/>
        <w:outlineLvl w:val="1"/>
        <w:rPr>
          <w:rFonts w:ascii="Times New Roman" w:hAnsi="Times New Roman" w:cs="Times New Roman"/>
          <w:sz w:val="24"/>
          <w:szCs w:val="24"/>
        </w:rPr>
      </w:pPr>
      <w:r>
        <w:rPr>
          <w:rFonts w:ascii="Times New Roman" w:hAnsi="Times New Roman" w:cs="Times New Roman"/>
          <w:sz w:val="24"/>
          <w:szCs w:val="24"/>
        </w:rPr>
        <w:t>Приложение № 4</w:t>
      </w:r>
    </w:p>
    <w:p w:rsidR="00336AF3" w:rsidRPr="002D486C" w:rsidRDefault="00336AF3" w:rsidP="00696CA3">
      <w:pPr>
        <w:pStyle w:val="ConsPlusTitle"/>
        <w:ind w:left="4253"/>
        <w:jc w:val="center"/>
        <w:rPr>
          <w:rFonts w:ascii="Times New Roman" w:hAnsi="Times New Roman" w:cs="Times New Roman"/>
          <w:b w:val="0"/>
          <w:sz w:val="24"/>
          <w:szCs w:val="24"/>
        </w:rPr>
      </w:pPr>
      <w:r w:rsidRPr="002D486C">
        <w:rPr>
          <w:rFonts w:ascii="Times New Roman" w:hAnsi="Times New Roman" w:cs="Times New Roman"/>
          <w:b w:val="0"/>
          <w:sz w:val="24"/>
          <w:szCs w:val="24"/>
        </w:rPr>
        <w:t>к Порядку формирования муниципального</w:t>
      </w:r>
    </w:p>
    <w:p w:rsidR="00336AF3" w:rsidRPr="002D486C" w:rsidRDefault="00336AF3" w:rsidP="00696CA3">
      <w:pPr>
        <w:pStyle w:val="ConsPlusTitle"/>
        <w:ind w:left="4253"/>
        <w:jc w:val="center"/>
        <w:rPr>
          <w:rFonts w:ascii="Times New Roman" w:hAnsi="Times New Roman" w:cs="Times New Roman"/>
          <w:b w:val="0"/>
          <w:sz w:val="24"/>
          <w:szCs w:val="24"/>
        </w:rPr>
      </w:pPr>
      <w:r w:rsidRPr="002D486C">
        <w:rPr>
          <w:rFonts w:ascii="Times New Roman" w:hAnsi="Times New Roman" w:cs="Times New Roman"/>
          <w:b w:val="0"/>
          <w:sz w:val="24"/>
          <w:szCs w:val="24"/>
        </w:rPr>
        <w:t>задания на оказание муниципальных услуг</w:t>
      </w:r>
    </w:p>
    <w:p w:rsidR="00336AF3" w:rsidRPr="002D486C" w:rsidRDefault="00336AF3" w:rsidP="00696CA3">
      <w:pPr>
        <w:pStyle w:val="ConsPlusTitle"/>
        <w:ind w:left="4253"/>
        <w:jc w:val="center"/>
        <w:rPr>
          <w:rFonts w:ascii="Times New Roman" w:hAnsi="Times New Roman" w:cs="Times New Roman"/>
          <w:b w:val="0"/>
          <w:sz w:val="24"/>
          <w:szCs w:val="24"/>
        </w:rPr>
      </w:pPr>
      <w:r w:rsidRPr="002D486C">
        <w:rPr>
          <w:rFonts w:ascii="Times New Roman" w:hAnsi="Times New Roman" w:cs="Times New Roman"/>
          <w:b w:val="0"/>
          <w:sz w:val="24"/>
          <w:szCs w:val="24"/>
        </w:rPr>
        <w:t>(выполнение работ) в отношении муниципальных</w:t>
      </w:r>
    </w:p>
    <w:p w:rsidR="00336AF3" w:rsidRPr="002D486C" w:rsidRDefault="00336AF3" w:rsidP="00696CA3">
      <w:pPr>
        <w:pStyle w:val="ConsPlusTitle"/>
        <w:ind w:left="4253"/>
        <w:jc w:val="center"/>
        <w:rPr>
          <w:rFonts w:ascii="Times New Roman" w:hAnsi="Times New Roman" w:cs="Times New Roman"/>
          <w:b w:val="0"/>
          <w:sz w:val="24"/>
          <w:szCs w:val="24"/>
        </w:rPr>
      </w:pPr>
      <w:r w:rsidRPr="002D486C">
        <w:rPr>
          <w:rFonts w:ascii="Times New Roman" w:hAnsi="Times New Roman" w:cs="Times New Roman"/>
          <w:b w:val="0"/>
          <w:sz w:val="24"/>
          <w:szCs w:val="24"/>
        </w:rPr>
        <w:t>учреждений Михайловского муниципального</w:t>
      </w:r>
    </w:p>
    <w:p w:rsidR="00336AF3" w:rsidRPr="002D486C" w:rsidRDefault="00336AF3" w:rsidP="00696CA3">
      <w:pPr>
        <w:pStyle w:val="ConsPlusTitle"/>
        <w:ind w:left="4253"/>
        <w:jc w:val="center"/>
        <w:rPr>
          <w:rFonts w:ascii="Times New Roman" w:hAnsi="Times New Roman" w:cs="Times New Roman"/>
          <w:b w:val="0"/>
          <w:sz w:val="24"/>
          <w:szCs w:val="24"/>
        </w:rPr>
      </w:pPr>
      <w:r w:rsidRPr="002D486C">
        <w:rPr>
          <w:rFonts w:ascii="Times New Roman" w:hAnsi="Times New Roman" w:cs="Times New Roman"/>
          <w:b w:val="0"/>
          <w:sz w:val="24"/>
          <w:szCs w:val="24"/>
        </w:rPr>
        <w:t xml:space="preserve">округа </w:t>
      </w:r>
      <w:r w:rsidR="002D486C" w:rsidRPr="002D486C">
        <w:rPr>
          <w:rFonts w:ascii="Times New Roman" w:hAnsi="Times New Roman" w:cs="Times New Roman"/>
          <w:b w:val="0"/>
          <w:sz w:val="24"/>
          <w:szCs w:val="24"/>
        </w:rPr>
        <w:t>П</w:t>
      </w:r>
      <w:r w:rsidRPr="002D486C">
        <w:rPr>
          <w:rFonts w:ascii="Times New Roman" w:hAnsi="Times New Roman" w:cs="Times New Roman"/>
          <w:b w:val="0"/>
          <w:sz w:val="24"/>
          <w:szCs w:val="24"/>
        </w:rPr>
        <w:t xml:space="preserve">риморского края и </w:t>
      </w:r>
      <w:proofErr w:type="gramStart"/>
      <w:r w:rsidRPr="002D486C">
        <w:rPr>
          <w:rFonts w:ascii="Times New Roman" w:hAnsi="Times New Roman" w:cs="Times New Roman"/>
          <w:b w:val="0"/>
          <w:sz w:val="24"/>
          <w:szCs w:val="24"/>
        </w:rPr>
        <w:t>финансовом</w:t>
      </w:r>
      <w:proofErr w:type="gramEnd"/>
    </w:p>
    <w:p w:rsidR="00336AF3" w:rsidRPr="002D486C" w:rsidRDefault="00336AF3" w:rsidP="00696CA3">
      <w:pPr>
        <w:pStyle w:val="ConsPlusTitle"/>
        <w:ind w:left="4253"/>
        <w:jc w:val="center"/>
        <w:rPr>
          <w:rFonts w:ascii="Times New Roman" w:hAnsi="Times New Roman" w:cs="Times New Roman"/>
          <w:b w:val="0"/>
          <w:sz w:val="24"/>
          <w:szCs w:val="24"/>
        </w:rPr>
      </w:pPr>
      <w:proofErr w:type="gramStart"/>
      <w:r w:rsidRPr="002D486C">
        <w:rPr>
          <w:rFonts w:ascii="Times New Roman" w:hAnsi="Times New Roman" w:cs="Times New Roman"/>
          <w:b w:val="0"/>
          <w:sz w:val="24"/>
          <w:szCs w:val="24"/>
        </w:rPr>
        <w:t>обеспечении</w:t>
      </w:r>
      <w:proofErr w:type="gramEnd"/>
      <w:r w:rsidRPr="002D486C">
        <w:rPr>
          <w:rFonts w:ascii="Times New Roman" w:hAnsi="Times New Roman" w:cs="Times New Roman"/>
          <w:b w:val="0"/>
          <w:sz w:val="24"/>
          <w:szCs w:val="24"/>
        </w:rPr>
        <w:t xml:space="preserve"> выполнения муниципального задания</w:t>
      </w:r>
    </w:p>
    <w:p w:rsidR="00336AF3" w:rsidRPr="002D486C" w:rsidRDefault="00336AF3" w:rsidP="00336AF3">
      <w:pPr>
        <w:pStyle w:val="ConsPlusNormal"/>
        <w:jc w:val="right"/>
        <w:rPr>
          <w:rFonts w:ascii="Times New Roman" w:hAnsi="Times New Roman" w:cs="Times New Roman"/>
          <w:sz w:val="24"/>
          <w:szCs w:val="24"/>
        </w:rPr>
      </w:pPr>
    </w:p>
    <w:p w:rsidR="00336AF3" w:rsidRPr="002D486C" w:rsidRDefault="00336AF3">
      <w:pPr>
        <w:pStyle w:val="ConsPlusNormal"/>
        <w:jc w:val="both"/>
        <w:rPr>
          <w:rFonts w:ascii="Times New Roman" w:hAnsi="Times New Roman" w:cs="Times New Roman"/>
          <w:sz w:val="24"/>
          <w:szCs w:val="24"/>
        </w:rPr>
      </w:pPr>
    </w:p>
    <w:p w:rsidR="00336AF3" w:rsidRPr="002D486C" w:rsidRDefault="00336AF3" w:rsidP="002D486C">
      <w:pPr>
        <w:pStyle w:val="ConsPlusNonformat"/>
        <w:spacing w:line="276" w:lineRule="auto"/>
        <w:jc w:val="center"/>
        <w:rPr>
          <w:rFonts w:ascii="Times New Roman" w:hAnsi="Times New Roman" w:cs="Times New Roman"/>
          <w:b/>
          <w:sz w:val="24"/>
          <w:szCs w:val="24"/>
        </w:rPr>
      </w:pPr>
      <w:bookmarkStart w:id="0" w:name="P1054"/>
      <w:bookmarkEnd w:id="0"/>
      <w:r w:rsidRPr="002D486C">
        <w:rPr>
          <w:rFonts w:ascii="Times New Roman" w:hAnsi="Times New Roman" w:cs="Times New Roman"/>
          <w:b/>
          <w:sz w:val="24"/>
          <w:szCs w:val="24"/>
        </w:rPr>
        <w:t>Соглашение</w:t>
      </w:r>
    </w:p>
    <w:p w:rsidR="00336AF3" w:rsidRPr="00336AF3" w:rsidRDefault="00336AF3" w:rsidP="002D486C">
      <w:pPr>
        <w:pStyle w:val="ConsPlusNonformat"/>
        <w:spacing w:line="276" w:lineRule="auto"/>
        <w:jc w:val="center"/>
        <w:rPr>
          <w:rFonts w:ascii="Times New Roman" w:hAnsi="Times New Roman" w:cs="Times New Roman"/>
          <w:b/>
          <w:sz w:val="24"/>
          <w:szCs w:val="24"/>
        </w:rPr>
      </w:pPr>
      <w:r w:rsidRPr="00336AF3">
        <w:rPr>
          <w:rFonts w:ascii="Times New Roman" w:hAnsi="Times New Roman" w:cs="Times New Roman"/>
          <w:b/>
          <w:sz w:val="24"/>
          <w:szCs w:val="24"/>
        </w:rPr>
        <w:t xml:space="preserve">о порядке и условиях предоставления субсидии на </w:t>
      </w:r>
      <w:proofErr w:type="gramStart"/>
      <w:r w:rsidRPr="00336AF3">
        <w:rPr>
          <w:rFonts w:ascii="Times New Roman" w:hAnsi="Times New Roman" w:cs="Times New Roman"/>
          <w:b/>
          <w:sz w:val="24"/>
          <w:szCs w:val="24"/>
        </w:rPr>
        <w:t>финансовое</w:t>
      </w:r>
      <w:proofErr w:type="gramEnd"/>
    </w:p>
    <w:p w:rsidR="00336AF3" w:rsidRPr="00336AF3" w:rsidRDefault="00336AF3" w:rsidP="002D486C">
      <w:pPr>
        <w:pStyle w:val="ConsPlusNonformat"/>
        <w:spacing w:line="276" w:lineRule="auto"/>
        <w:jc w:val="center"/>
        <w:rPr>
          <w:rFonts w:ascii="Times New Roman" w:hAnsi="Times New Roman" w:cs="Times New Roman"/>
          <w:b/>
          <w:sz w:val="24"/>
          <w:szCs w:val="24"/>
        </w:rPr>
      </w:pPr>
      <w:r w:rsidRPr="00336AF3">
        <w:rPr>
          <w:rFonts w:ascii="Times New Roman" w:hAnsi="Times New Roman" w:cs="Times New Roman"/>
          <w:b/>
          <w:sz w:val="24"/>
          <w:szCs w:val="24"/>
        </w:rPr>
        <w:t>обеспечение выполнения муниципального задания</w:t>
      </w:r>
    </w:p>
    <w:p w:rsidR="00336AF3" w:rsidRPr="00336AF3" w:rsidRDefault="00336AF3" w:rsidP="002D486C">
      <w:pPr>
        <w:pStyle w:val="ConsPlusNonformat"/>
        <w:spacing w:line="276" w:lineRule="auto"/>
        <w:jc w:val="center"/>
        <w:rPr>
          <w:rFonts w:ascii="Times New Roman" w:hAnsi="Times New Roman" w:cs="Times New Roman"/>
          <w:b/>
          <w:sz w:val="24"/>
          <w:szCs w:val="24"/>
        </w:rPr>
      </w:pPr>
      <w:r w:rsidRPr="00336AF3">
        <w:rPr>
          <w:rFonts w:ascii="Times New Roman" w:hAnsi="Times New Roman" w:cs="Times New Roman"/>
          <w:b/>
          <w:sz w:val="24"/>
          <w:szCs w:val="24"/>
        </w:rPr>
        <w:t>на оказание муниципальных услуг (выполнение работ)</w:t>
      </w:r>
    </w:p>
    <w:p w:rsidR="00336AF3" w:rsidRPr="00336AF3" w:rsidRDefault="00336AF3" w:rsidP="002D486C">
      <w:pPr>
        <w:pStyle w:val="ConsPlusNonformat"/>
        <w:spacing w:line="276" w:lineRule="auto"/>
        <w:jc w:val="both"/>
        <w:rPr>
          <w:rFonts w:ascii="Times New Roman" w:hAnsi="Times New Roman" w:cs="Times New Roman"/>
          <w:sz w:val="24"/>
          <w:szCs w:val="24"/>
        </w:rPr>
      </w:pPr>
    </w:p>
    <w:p w:rsidR="00336AF3" w:rsidRPr="00336AF3" w:rsidRDefault="00336AF3" w:rsidP="002D486C">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с</w:t>
      </w:r>
      <w:r w:rsidRPr="00336AF3">
        <w:rPr>
          <w:rFonts w:ascii="Times New Roman" w:hAnsi="Times New Roman" w:cs="Times New Roman"/>
          <w:sz w:val="24"/>
          <w:szCs w:val="24"/>
        </w:rPr>
        <w:t>. 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36AF3">
        <w:rPr>
          <w:rFonts w:ascii="Times New Roman" w:hAnsi="Times New Roman" w:cs="Times New Roman"/>
          <w:sz w:val="24"/>
          <w:szCs w:val="24"/>
        </w:rPr>
        <w:t>"_</w:t>
      </w:r>
      <w:r>
        <w:rPr>
          <w:rFonts w:ascii="Times New Roman" w:hAnsi="Times New Roman" w:cs="Times New Roman"/>
          <w:sz w:val="24"/>
          <w:szCs w:val="24"/>
        </w:rPr>
        <w:t>__</w:t>
      </w:r>
      <w:r w:rsidRPr="00336AF3">
        <w:rPr>
          <w:rFonts w:ascii="Times New Roman" w:hAnsi="Times New Roman" w:cs="Times New Roman"/>
          <w:sz w:val="24"/>
          <w:szCs w:val="24"/>
        </w:rPr>
        <w:t>_" ___________ 20 г.</w:t>
      </w:r>
    </w:p>
    <w:p w:rsidR="00336AF3" w:rsidRPr="00336AF3" w:rsidRDefault="00336AF3" w:rsidP="002D486C">
      <w:pPr>
        <w:pStyle w:val="ConsPlusNonformat"/>
        <w:spacing w:line="276" w:lineRule="auto"/>
        <w:jc w:val="both"/>
        <w:rPr>
          <w:rFonts w:ascii="Times New Roman" w:hAnsi="Times New Roman" w:cs="Times New Roman"/>
          <w:sz w:val="24"/>
          <w:szCs w:val="24"/>
        </w:rPr>
      </w:pPr>
    </w:p>
    <w:p w:rsidR="00336AF3" w:rsidRPr="00336AF3" w:rsidRDefault="00336AF3" w:rsidP="002D486C">
      <w:pPr>
        <w:pStyle w:val="ConsPlusNonformat"/>
        <w:spacing w:line="276" w:lineRule="auto"/>
        <w:jc w:val="both"/>
        <w:rPr>
          <w:rFonts w:ascii="Times New Roman" w:hAnsi="Times New Roman" w:cs="Times New Roman"/>
          <w:sz w:val="24"/>
          <w:szCs w:val="24"/>
        </w:rPr>
      </w:pPr>
      <w:r w:rsidRPr="00336AF3">
        <w:rPr>
          <w:rFonts w:ascii="Times New Roman" w:hAnsi="Times New Roman" w:cs="Times New Roman"/>
          <w:sz w:val="24"/>
          <w:szCs w:val="24"/>
        </w:rPr>
        <w:t>___________________________________________________________________________</w:t>
      </w:r>
    </w:p>
    <w:p w:rsidR="00336AF3" w:rsidRPr="00336AF3" w:rsidRDefault="00336AF3" w:rsidP="002D486C">
      <w:pPr>
        <w:pStyle w:val="ConsPlusNonformat"/>
        <w:spacing w:line="276" w:lineRule="auto"/>
        <w:jc w:val="center"/>
        <w:rPr>
          <w:rFonts w:ascii="Times New Roman" w:hAnsi="Times New Roman" w:cs="Times New Roman"/>
          <w:sz w:val="24"/>
          <w:szCs w:val="24"/>
        </w:rPr>
      </w:pPr>
      <w:r w:rsidRPr="00336AF3">
        <w:rPr>
          <w:rFonts w:ascii="Times New Roman" w:hAnsi="Times New Roman" w:cs="Times New Roman"/>
          <w:sz w:val="24"/>
          <w:szCs w:val="24"/>
        </w:rPr>
        <w:t>(наименование отраслевого органа, в ведении которого находится</w:t>
      </w:r>
      <w:r>
        <w:rPr>
          <w:rFonts w:ascii="Times New Roman" w:hAnsi="Times New Roman" w:cs="Times New Roman"/>
          <w:sz w:val="24"/>
          <w:szCs w:val="24"/>
        </w:rPr>
        <w:t xml:space="preserve"> </w:t>
      </w:r>
      <w:r w:rsidRPr="00336AF3">
        <w:rPr>
          <w:rFonts w:ascii="Times New Roman" w:hAnsi="Times New Roman" w:cs="Times New Roman"/>
          <w:sz w:val="24"/>
          <w:szCs w:val="24"/>
        </w:rPr>
        <w:t>муниципальное бюджетное учреждение)</w:t>
      </w:r>
    </w:p>
    <w:p w:rsidR="00336AF3" w:rsidRPr="00336AF3" w:rsidRDefault="00336AF3" w:rsidP="002D486C">
      <w:pPr>
        <w:pStyle w:val="ConsPlusNonformat"/>
        <w:spacing w:line="276" w:lineRule="auto"/>
        <w:jc w:val="both"/>
        <w:rPr>
          <w:rFonts w:ascii="Times New Roman" w:hAnsi="Times New Roman" w:cs="Times New Roman"/>
          <w:sz w:val="24"/>
          <w:szCs w:val="24"/>
        </w:rPr>
      </w:pPr>
      <w:r w:rsidRPr="00336AF3">
        <w:rPr>
          <w:rFonts w:ascii="Times New Roman" w:hAnsi="Times New Roman" w:cs="Times New Roman"/>
          <w:sz w:val="24"/>
          <w:szCs w:val="24"/>
        </w:rPr>
        <w:t>в лице</w:t>
      </w:r>
    </w:p>
    <w:p w:rsidR="00336AF3" w:rsidRPr="00336AF3" w:rsidRDefault="00336AF3" w:rsidP="002D486C">
      <w:pPr>
        <w:pStyle w:val="ConsPlusNonformat"/>
        <w:spacing w:line="276" w:lineRule="auto"/>
        <w:jc w:val="both"/>
        <w:rPr>
          <w:rFonts w:ascii="Times New Roman" w:hAnsi="Times New Roman" w:cs="Times New Roman"/>
          <w:sz w:val="24"/>
          <w:szCs w:val="24"/>
        </w:rPr>
      </w:pPr>
      <w:r w:rsidRPr="00336AF3">
        <w:rPr>
          <w:rFonts w:ascii="Times New Roman" w:hAnsi="Times New Roman" w:cs="Times New Roman"/>
          <w:sz w:val="24"/>
          <w:szCs w:val="24"/>
        </w:rPr>
        <w:t>__________________________________________________________________________,</w:t>
      </w:r>
    </w:p>
    <w:p w:rsidR="00336AF3" w:rsidRPr="00336AF3" w:rsidRDefault="00336AF3" w:rsidP="002D486C">
      <w:pPr>
        <w:pStyle w:val="ConsPlusNonformat"/>
        <w:spacing w:line="276" w:lineRule="auto"/>
        <w:jc w:val="center"/>
        <w:rPr>
          <w:rFonts w:ascii="Times New Roman" w:hAnsi="Times New Roman" w:cs="Times New Roman"/>
          <w:sz w:val="24"/>
          <w:szCs w:val="24"/>
        </w:rPr>
      </w:pPr>
      <w:r w:rsidRPr="00336AF3">
        <w:rPr>
          <w:rFonts w:ascii="Times New Roman" w:hAnsi="Times New Roman" w:cs="Times New Roman"/>
          <w:sz w:val="24"/>
          <w:szCs w:val="24"/>
        </w:rPr>
        <w:t>(Ф.И.О.)</w:t>
      </w:r>
    </w:p>
    <w:p w:rsidR="00336AF3" w:rsidRPr="00336AF3" w:rsidRDefault="00336AF3" w:rsidP="002D486C">
      <w:pPr>
        <w:pStyle w:val="ConsPlusNonformat"/>
        <w:spacing w:line="276" w:lineRule="auto"/>
        <w:jc w:val="both"/>
        <w:rPr>
          <w:rFonts w:ascii="Times New Roman" w:hAnsi="Times New Roman" w:cs="Times New Roman"/>
          <w:sz w:val="24"/>
          <w:szCs w:val="24"/>
        </w:rPr>
      </w:pPr>
      <w:proofErr w:type="gramStart"/>
      <w:r w:rsidRPr="00336AF3">
        <w:rPr>
          <w:rFonts w:ascii="Times New Roman" w:hAnsi="Times New Roman" w:cs="Times New Roman"/>
          <w:sz w:val="24"/>
          <w:szCs w:val="24"/>
        </w:rPr>
        <w:t>действующего</w:t>
      </w:r>
      <w:proofErr w:type="gramEnd"/>
      <w:r w:rsidRPr="00336AF3">
        <w:rPr>
          <w:rFonts w:ascii="Times New Roman" w:hAnsi="Times New Roman" w:cs="Times New Roman"/>
          <w:sz w:val="24"/>
          <w:szCs w:val="24"/>
        </w:rPr>
        <w:t xml:space="preserve"> на основании</w:t>
      </w:r>
    </w:p>
    <w:p w:rsidR="00336AF3" w:rsidRPr="00336AF3" w:rsidRDefault="00336AF3" w:rsidP="002D486C">
      <w:pPr>
        <w:pStyle w:val="ConsPlusNonformat"/>
        <w:spacing w:line="276" w:lineRule="auto"/>
        <w:jc w:val="both"/>
        <w:rPr>
          <w:rFonts w:ascii="Times New Roman" w:hAnsi="Times New Roman" w:cs="Times New Roman"/>
          <w:sz w:val="24"/>
          <w:szCs w:val="24"/>
        </w:rPr>
      </w:pPr>
      <w:r w:rsidRPr="00336AF3">
        <w:rPr>
          <w:rFonts w:ascii="Times New Roman" w:hAnsi="Times New Roman" w:cs="Times New Roman"/>
          <w:sz w:val="24"/>
          <w:szCs w:val="24"/>
        </w:rPr>
        <w:t>__________________________________________________________________________,</w:t>
      </w:r>
    </w:p>
    <w:p w:rsidR="00336AF3" w:rsidRPr="00336AF3" w:rsidRDefault="00336AF3" w:rsidP="002D486C">
      <w:pPr>
        <w:pStyle w:val="ConsPlusNonformat"/>
        <w:spacing w:line="276" w:lineRule="auto"/>
        <w:jc w:val="center"/>
        <w:rPr>
          <w:rFonts w:ascii="Times New Roman" w:hAnsi="Times New Roman" w:cs="Times New Roman"/>
          <w:sz w:val="24"/>
          <w:szCs w:val="24"/>
        </w:rPr>
      </w:pPr>
      <w:r w:rsidRPr="00336AF3">
        <w:rPr>
          <w:rFonts w:ascii="Times New Roman" w:hAnsi="Times New Roman" w:cs="Times New Roman"/>
          <w:sz w:val="24"/>
          <w:szCs w:val="24"/>
        </w:rPr>
        <w:t>(наименование, дата, номер нормативного правового акта)</w:t>
      </w:r>
    </w:p>
    <w:p w:rsidR="00336AF3" w:rsidRPr="00336AF3" w:rsidRDefault="00336AF3" w:rsidP="002D486C">
      <w:pPr>
        <w:pStyle w:val="ConsPlusNonformat"/>
        <w:spacing w:line="276" w:lineRule="auto"/>
        <w:jc w:val="both"/>
        <w:rPr>
          <w:rFonts w:ascii="Times New Roman" w:hAnsi="Times New Roman" w:cs="Times New Roman"/>
          <w:sz w:val="24"/>
          <w:szCs w:val="24"/>
        </w:rPr>
      </w:pPr>
      <w:r w:rsidRPr="00336AF3">
        <w:rPr>
          <w:rFonts w:ascii="Times New Roman" w:hAnsi="Times New Roman" w:cs="Times New Roman"/>
          <w:sz w:val="24"/>
          <w:szCs w:val="24"/>
        </w:rPr>
        <w:t>с одной стороны, и муниципальное бюджетное учреждение (далее - Учреждение)</w:t>
      </w:r>
    </w:p>
    <w:p w:rsidR="00336AF3" w:rsidRPr="00336AF3" w:rsidRDefault="00336AF3" w:rsidP="002D486C">
      <w:pPr>
        <w:pStyle w:val="ConsPlusNonformat"/>
        <w:spacing w:line="276" w:lineRule="auto"/>
        <w:jc w:val="both"/>
        <w:rPr>
          <w:rFonts w:ascii="Times New Roman" w:hAnsi="Times New Roman" w:cs="Times New Roman"/>
          <w:sz w:val="24"/>
          <w:szCs w:val="24"/>
        </w:rPr>
      </w:pPr>
      <w:r w:rsidRPr="00336AF3">
        <w:rPr>
          <w:rFonts w:ascii="Times New Roman" w:hAnsi="Times New Roman" w:cs="Times New Roman"/>
          <w:sz w:val="24"/>
          <w:szCs w:val="24"/>
        </w:rPr>
        <w:t>___________________________________________________________________________</w:t>
      </w:r>
    </w:p>
    <w:p w:rsidR="00336AF3" w:rsidRPr="00336AF3" w:rsidRDefault="00336AF3" w:rsidP="002D486C">
      <w:pPr>
        <w:pStyle w:val="ConsPlusNonformat"/>
        <w:spacing w:line="276" w:lineRule="auto"/>
        <w:jc w:val="center"/>
        <w:rPr>
          <w:rFonts w:ascii="Times New Roman" w:hAnsi="Times New Roman" w:cs="Times New Roman"/>
          <w:sz w:val="24"/>
          <w:szCs w:val="24"/>
        </w:rPr>
      </w:pPr>
      <w:r w:rsidRPr="00336AF3">
        <w:rPr>
          <w:rFonts w:ascii="Times New Roman" w:hAnsi="Times New Roman" w:cs="Times New Roman"/>
          <w:sz w:val="24"/>
          <w:szCs w:val="24"/>
        </w:rPr>
        <w:t>(наименование муниципального бюджетного учреждения)</w:t>
      </w:r>
    </w:p>
    <w:p w:rsidR="00336AF3" w:rsidRPr="00336AF3" w:rsidRDefault="00336AF3" w:rsidP="002D486C">
      <w:pPr>
        <w:pStyle w:val="ConsPlusNonformat"/>
        <w:spacing w:line="276" w:lineRule="auto"/>
        <w:jc w:val="both"/>
        <w:rPr>
          <w:rFonts w:ascii="Times New Roman" w:hAnsi="Times New Roman" w:cs="Times New Roman"/>
          <w:sz w:val="24"/>
          <w:szCs w:val="24"/>
        </w:rPr>
      </w:pPr>
      <w:r w:rsidRPr="00336AF3">
        <w:rPr>
          <w:rFonts w:ascii="Times New Roman" w:hAnsi="Times New Roman" w:cs="Times New Roman"/>
          <w:sz w:val="24"/>
          <w:szCs w:val="24"/>
        </w:rPr>
        <w:t>в лице руководителя, действующего на основании</w:t>
      </w:r>
    </w:p>
    <w:p w:rsidR="00336AF3" w:rsidRPr="00336AF3" w:rsidRDefault="00336AF3" w:rsidP="002D486C">
      <w:pPr>
        <w:pStyle w:val="ConsPlusNonformat"/>
        <w:spacing w:line="276" w:lineRule="auto"/>
        <w:jc w:val="both"/>
        <w:rPr>
          <w:rFonts w:ascii="Times New Roman" w:hAnsi="Times New Roman" w:cs="Times New Roman"/>
          <w:sz w:val="24"/>
          <w:szCs w:val="24"/>
        </w:rPr>
      </w:pPr>
      <w:r w:rsidRPr="00336AF3">
        <w:rPr>
          <w:rFonts w:ascii="Times New Roman" w:hAnsi="Times New Roman" w:cs="Times New Roman"/>
          <w:sz w:val="24"/>
          <w:szCs w:val="24"/>
        </w:rPr>
        <w:t>__________________________________________________________________________,</w:t>
      </w:r>
    </w:p>
    <w:p w:rsidR="00336AF3" w:rsidRPr="00336AF3" w:rsidRDefault="00336AF3" w:rsidP="002D486C">
      <w:pPr>
        <w:pStyle w:val="ConsPlusNonformat"/>
        <w:spacing w:line="276" w:lineRule="auto"/>
        <w:jc w:val="center"/>
        <w:rPr>
          <w:rFonts w:ascii="Times New Roman" w:hAnsi="Times New Roman" w:cs="Times New Roman"/>
          <w:sz w:val="24"/>
          <w:szCs w:val="24"/>
        </w:rPr>
      </w:pPr>
      <w:r w:rsidRPr="00336AF3">
        <w:rPr>
          <w:rFonts w:ascii="Times New Roman" w:hAnsi="Times New Roman" w:cs="Times New Roman"/>
          <w:sz w:val="24"/>
          <w:szCs w:val="24"/>
        </w:rPr>
        <w:t>(наименование, дата, номер правового акта)</w:t>
      </w:r>
    </w:p>
    <w:p w:rsidR="00336AF3" w:rsidRPr="00336AF3" w:rsidRDefault="00336AF3" w:rsidP="002D486C">
      <w:pPr>
        <w:pStyle w:val="ConsPlusNonformat"/>
        <w:spacing w:line="276" w:lineRule="auto"/>
        <w:jc w:val="both"/>
        <w:rPr>
          <w:rFonts w:ascii="Times New Roman" w:hAnsi="Times New Roman" w:cs="Times New Roman"/>
          <w:sz w:val="24"/>
          <w:szCs w:val="24"/>
        </w:rPr>
      </w:pPr>
      <w:r w:rsidRPr="00336AF3">
        <w:rPr>
          <w:rFonts w:ascii="Times New Roman" w:hAnsi="Times New Roman" w:cs="Times New Roman"/>
          <w:sz w:val="24"/>
          <w:szCs w:val="24"/>
        </w:rPr>
        <w:t>с  другой  стороны,  именуемые  в дальнейшем Сторонами, заключили настоящее</w:t>
      </w:r>
      <w:r>
        <w:rPr>
          <w:rFonts w:ascii="Times New Roman" w:hAnsi="Times New Roman" w:cs="Times New Roman"/>
          <w:sz w:val="24"/>
          <w:szCs w:val="24"/>
        </w:rPr>
        <w:t xml:space="preserve"> </w:t>
      </w:r>
      <w:r w:rsidRPr="00336AF3">
        <w:rPr>
          <w:rFonts w:ascii="Times New Roman" w:hAnsi="Times New Roman" w:cs="Times New Roman"/>
          <w:sz w:val="24"/>
          <w:szCs w:val="24"/>
        </w:rPr>
        <w:t>Соглашение о нижеследующем.</w:t>
      </w:r>
    </w:p>
    <w:p w:rsidR="00336AF3" w:rsidRPr="00336AF3" w:rsidRDefault="00336AF3" w:rsidP="002D486C">
      <w:pPr>
        <w:pStyle w:val="ConsPlusNonformat"/>
        <w:spacing w:line="276" w:lineRule="auto"/>
        <w:jc w:val="both"/>
        <w:rPr>
          <w:rFonts w:ascii="Times New Roman" w:hAnsi="Times New Roman" w:cs="Times New Roman"/>
          <w:sz w:val="24"/>
          <w:szCs w:val="24"/>
        </w:rPr>
      </w:pPr>
    </w:p>
    <w:p w:rsidR="00336AF3" w:rsidRPr="00336AF3" w:rsidRDefault="00336AF3" w:rsidP="002D486C">
      <w:pPr>
        <w:pStyle w:val="ConsPlusNonformat"/>
        <w:spacing w:line="276" w:lineRule="auto"/>
        <w:jc w:val="center"/>
        <w:rPr>
          <w:rFonts w:ascii="Times New Roman" w:hAnsi="Times New Roman" w:cs="Times New Roman"/>
          <w:b/>
          <w:sz w:val="24"/>
          <w:szCs w:val="24"/>
        </w:rPr>
      </w:pPr>
      <w:r w:rsidRPr="00336AF3">
        <w:rPr>
          <w:rFonts w:ascii="Times New Roman" w:hAnsi="Times New Roman" w:cs="Times New Roman"/>
          <w:b/>
          <w:sz w:val="24"/>
          <w:szCs w:val="24"/>
        </w:rPr>
        <w:t>1. Предмет Соглашения</w:t>
      </w:r>
    </w:p>
    <w:p w:rsidR="00336AF3" w:rsidRPr="00336AF3" w:rsidRDefault="00336AF3" w:rsidP="002D486C">
      <w:pPr>
        <w:pStyle w:val="ConsPlusNonformat"/>
        <w:spacing w:line="276" w:lineRule="auto"/>
        <w:ind w:firstLine="709"/>
        <w:jc w:val="both"/>
        <w:rPr>
          <w:rFonts w:ascii="Times New Roman" w:hAnsi="Times New Roman" w:cs="Times New Roman"/>
          <w:sz w:val="24"/>
          <w:szCs w:val="24"/>
        </w:rPr>
      </w:pPr>
    </w:p>
    <w:p w:rsidR="00336AF3" w:rsidRPr="00336AF3" w:rsidRDefault="00336AF3" w:rsidP="002D486C">
      <w:pPr>
        <w:pStyle w:val="ConsPlusNonformat"/>
        <w:spacing w:line="276" w:lineRule="auto"/>
        <w:ind w:firstLine="709"/>
        <w:jc w:val="both"/>
        <w:rPr>
          <w:rFonts w:ascii="Times New Roman" w:hAnsi="Times New Roman" w:cs="Times New Roman"/>
          <w:sz w:val="24"/>
          <w:szCs w:val="24"/>
        </w:rPr>
      </w:pPr>
      <w:r w:rsidRPr="00336AF3">
        <w:rPr>
          <w:rFonts w:ascii="Times New Roman" w:hAnsi="Times New Roman" w:cs="Times New Roman"/>
          <w:sz w:val="24"/>
          <w:szCs w:val="24"/>
        </w:rPr>
        <w:t>Предметом настоящего Соглашения является определение порядка и условий</w:t>
      </w:r>
      <w:r>
        <w:rPr>
          <w:rFonts w:ascii="Times New Roman" w:hAnsi="Times New Roman" w:cs="Times New Roman"/>
          <w:sz w:val="24"/>
          <w:szCs w:val="24"/>
        </w:rPr>
        <w:t xml:space="preserve"> </w:t>
      </w:r>
      <w:r w:rsidRPr="00336AF3">
        <w:rPr>
          <w:rFonts w:ascii="Times New Roman" w:hAnsi="Times New Roman" w:cs="Times New Roman"/>
          <w:sz w:val="24"/>
          <w:szCs w:val="24"/>
        </w:rPr>
        <w:t>предоставления отраслевым органом субсидии из бюджета округа на</w:t>
      </w:r>
      <w:r>
        <w:rPr>
          <w:rFonts w:ascii="Times New Roman" w:hAnsi="Times New Roman" w:cs="Times New Roman"/>
          <w:sz w:val="24"/>
          <w:szCs w:val="24"/>
        </w:rPr>
        <w:t xml:space="preserve"> </w:t>
      </w:r>
      <w:r w:rsidRPr="00336AF3">
        <w:rPr>
          <w:rFonts w:ascii="Times New Roman" w:hAnsi="Times New Roman" w:cs="Times New Roman"/>
          <w:sz w:val="24"/>
          <w:szCs w:val="24"/>
        </w:rPr>
        <w:t>финансовое обеспечение выполнения муниципального задания на оказание</w:t>
      </w:r>
      <w:r>
        <w:rPr>
          <w:rFonts w:ascii="Times New Roman" w:hAnsi="Times New Roman" w:cs="Times New Roman"/>
          <w:sz w:val="24"/>
          <w:szCs w:val="24"/>
        </w:rPr>
        <w:t xml:space="preserve"> </w:t>
      </w:r>
      <w:r w:rsidRPr="00336AF3">
        <w:rPr>
          <w:rFonts w:ascii="Times New Roman" w:hAnsi="Times New Roman" w:cs="Times New Roman"/>
          <w:sz w:val="24"/>
          <w:szCs w:val="24"/>
        </w:rPr>
        <w:t>муниципальных услуг (выполнение работ) (далее соответственно - Субсидия,</w:t>
      </w:r>
      <w:r>
        <w:rPr>
          <w:rFonts w:ascii="Times New Roman" w:hAnsi="Times New Roman" w:cs="Times New Roman"/>
          <w:sz w:val="24"/>
          <w:szCs w:val="24"/>
        </w:rPr>
        <w:t xml:space="preserve"> </w:t>
      </w:r>
      <w:r w:rsidRPr="00336AF3">
        <w:rPr>
          <w:rFonts w:ascii="Times New Roman" w:hAnsi="Times New Roman" w:cs="Times New Roman"/>
          <w:sz w:val="24"/>
          <w:szCs w:val="24"/>
        </w:rPr>
        <w:t>муниципальное задание).</w:t>
      </w:r>
    </w:p>
    <w:p w:rsidR="00336AF3" w:rsidRPr="00336AF3" w:rsidRDefault="00336AF3" w:rsidP="002D486C">
      <w:pPr>
        <w:pStyle w:val="ConsPlusNonformat"/>
        <w:spacing w:line="276" w:lineRule="auto"/>
        <w:ind w:firstLine="709"/>
        <w:jc w:val="both"/>
        <w:rPr>
          <w:rFonts w:ascii="Times New Roman" w:hAnsi="Times New Roman" w:cs="Times New Roman"/>
          <w:sz w:val="24"/>
          <w:szCs w:val="24"/>
        </w:rPr>
      </w:pPr>
    </w:p>
    <w:p w:rsidR="00336AF3" w:rsidRPr="00427670" w:rsidRDefault="00336AF3" w:rsidP="002D486C">
      <w:pPr>
        <w:pStyle w:val="ConsPlusNonformat"/>
        <w:spacing w:line="276" w:lineRule="auto"/>
        <w:jc w:val="center"/>
        <w:rPr>
          <w:rFonts w:ascii="Times New Roman" w:hAnsi="Times New Roman" w:cs="Times New Roman"/>
          <w:b/>
          <w:sz w:val="24"/>
          <w:szCs w:val="24"/>
        </w:rPr>
      </w:pPr>
      <w:r w:rsidRPr="00427670">
        <w:rPr>
          <w:rFonts w:ascii="Times New Roman" w:hAnsi="Times New Roman" w:cs="Times New Roman"/>
          <w:b/>
          <w:sz w:val="24"/>
          <w:szCs w:val="24"/>
        </w:rPr>
        <w:t>2. Права и обязанности Сторон</w:t>
      </w:r>
    </w:p>
    <w:p w:rsidR="00336AF3" w:rsidRPr="00427670" w:rsidRDefault="00336AF3" w:rsidP="002D486C">
      <w:pPr>
        <w:pStyle w:val="ConsPlusNonformat"/>
        <w:spacing w:line="276" w:lineRule="auto"/>
        <w:ind w:firstLine="709"/>
        <w:jc w:val="both"/>
        <w:rPr>
          <w:rFonts w:ascii="Times New Roman" w:hAnsi="Times New Roman" w:cs="Times New Roman"/>
          <w:sz w:val="24"/>
          <w:szCs w:val="24"/>
        </w:rPr>
      </w:pPr>
    </w:p>
    <w:p w:rsidR="00336AF3" w:rsidRPr="00427670" w:rsidRDefault="00336AF3" w:rsidP="002D486C">
      <w:pPr>
        <w:pStyle w:val="ConsPlusNonformat"/>
        <w:spacing w:line="276" w:lineRule="auto"/>
        <w:ind w:firstLine="709"/>
        <w:jc w:val="both"/>
        <w:rPr>
          <w:rFonts w:ascii="Times New Roman" w:hAnsi="Times New Roman" w:cs="Times New Roman"/>
          <w:sz w:val="24"/>
          <w:szCs w:val="24"/>
        </w:rPr>
      </w:pPr>
      <w:r w:rsidRPr="00427670">
        <w:rPr>
          <w:rFonts w:ascii="Times New Roman" w:hAnsi="Times New Roman" w:cs="Times New Roman"/>
          <w:sz w:val="24"/>
          <w:szCs w:val="24"/>
        </w:rPr>
        <w:t>2.1. Отраслевой орган обязуется:</w:t>
      </w:r>
    </w:p>
    <w:p w:rsidR="00336AF3" w:rsidRPr="00427670" w:rsidRDefault="00336AF3" w:rsidP="002D486C">
      <w:pPr>
        <w:pStyle w:val="ConsPlusNonformat"/>
        <w:spacing w:line="276" w:lineRule="auto"/>
        <w:ind w:firstLine="709"/>
        <w:jc w:val="both"/>
        <w:rPr>
          <w:rFonts w:ascii="Times New Roman" w:hAnsi="Times New Roman" w:cs="Times New Roman"/>
          <w:sz w:val="24"/>
          <w:szCs w:val="24"/>
        </w:rPr>
      </w:pPr>
      <w:r w:rsidRPr="00427670">
        <w:rPr>
          <w:rFonts w:ascii="Times New Roman" w:hAnsi="Times New Roman" w:cs="Times New Roman"/>
          <w:sz w:val="24"/>
          <w:szCs w:val="24"/>
        </w:rPr>
        <w:t xml:space="preserve">2.1.1. Определять размер Субсидии на основании </w:t>
      </w:r>
      <w:proofErr w:type="gramStart"/>
      <w:r w:rsidRPr="00427670">
        <w:rPr>
          <w:rFonts w:ascii="Times New Roman" w:hAnsi="Times New Roman" w:cs="Times New Roman"/>
          <w:sz w:val="24"/>
          <w:szCs w:val="24"/>
        </w:rPr>
        <w:t>определенных</w:t>
      </w:r>
      <w:proofErr w:type="gramEnd"/>
      <w:r w:rsidRPr="00427670">
        <w:rPr>
          <w:rFonts w:ascii="Times New Roman" w:hAnsi="Times New Roman" w:cs="Times New Roman"/>
          <w:sz w:val="24"/>
          <w:szCs w:val="24"/>
        </w:rPr>
        <w:t xml:space="preserve"> в соответствии с действующим законодательством:</w:t>
      </w:r>
    </w:p>
    <w:p w:rsidR="00336AF3" w:rsidRPr="00427670" w:rsidRDefault="00336AF3" w:rsidP="002D486C">
      <w:pPr>
        <w:pStyle w:val="ConsPlusNonformat"/>
        <w:spacing w:line="276" w:lineRule="auto"/>
        <w:ind w:firstLine="709"/>
        <w:jc w:val="both"/>
        <w:rPr>
          <w:rFonts w:ascii="Times New Roman" w:hAnsi="Times New Roman" w:cs="Times New Roman"/>
          <w:sz w:val="24"/>
          <w:szCs w:val="24"/>
        </w:rPr>
      </w:pPr>
      <w:r w:rsidRPr="00427670">
        <w:rPr>
          <w:rFonts w:ascii="Times New Roman" w:hAnsi="Times New Roman" w:cs="Times New Roman"/>
          <w:sz w:val="24"/>
          <w:szCs w:val="24"/>
        </w:rPr>
        <w:t xml:space="preserve">нормативных затрат на оказание Учреждением в соответствии с муниципальным </w:t>
      </w:r>
      <w:r w:rsidRPr="00427670">
        <w:rPr>
          <w:rFonts w:ascii="Times New Roman" w:hAnsi="Times New Roman" w:cs="Times New Roman"/>
          <w:sz w:val="24"/>
          <w:szCs w:val="24"/>
        </w:rPr>
        <w:lastRenderedPageBreak/>
        <w:t>заданием муниципальных услуг (выполнением работ),</w:t>
      </w:r>
    </w:p>
    <w:p w:rsidR="00336AF3" w:rsidRPr="00427670" w:rsidRDefault="00336AF3" w:rsidP="002D486C">
      <w:pPr>
        <w:pStyle w:val="ConsPlusNonformat"/>
        <w:spacing w:line="276" w:lineRule="auto"/>
        <w:ind w:firstLine="709"/>
        <w:jc w:val="both"/>
        <w:rPr>
          <w:rFonts w:ascii="Times New Roman" w:hAnsi="Times New Roman" w:cs="Times New Roman"/>
          <w:sz w:val="24"/>
          <w:szCs w:val="24"/>
        </w:rPr>
      </w:pPr>
      <w:r w:rsidRPr="00427670">
        <w:rPr>
          <w:rFonts w:ascii="Times New Roman" w:hAnsi="Times New Roman" w:cs="Times New Roman"/>
          <w:sz w:val="24"/>
          <w:szCs w:val="24"/>
        </w:rPr>
        <w:t>нормативных затрат на содержание недвижимого и особо ценного движимого имущества, закрепленного за Учреждением учредителем, или приобретенного Учреждением за счет средств, выделенных ему отраслевым органом на приобретение такого имущества (за исключением соответствующего недвижимого и особо ценного движимого имущества, сданного в аренду с согласия учредителя), и оплату налогов, в качестве объекта налогообложения по которым признается соответствующее  имущество</w:t>
      </w:r>
      <w:r w:rsidR="0073043F">
        <w:rPr>
          <w:rFonts w:ascii="Times New Roman" w:hAnsi="Times New Roman" w:cs="Times New Roman"/>
          <w:sz w:val="24"/>
          <w:szCs w:val="24"/>
        </w:rPr>
        <w:t>, в том числе земельные участки,</w:t>
      </w:r>
    </w:p>
    <w:p w:rsidR="00336AF3" w:rsidRPr="00427670" w:rsidRDefault="0073043F" w:rsidP="002D486C">
      <w:pPr>
        <w:pStyle w:val="ConsPlusNonformat"/>
        <w:spacing w:line="276"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00336AF3" w:rsidRPr="00427670">
        <w:rPr>
          <w:rFonts w:ascii="Times New Roman" w:hAnsi="Times New Roman" w:cs="Times New Roman"/>
          <w:sz w:val="24"/>
          <w:szCs w:val="24"/>
        </w:rPr>
        <w:t xml:space="preserve"> целях оказания муниципальных услуг в социальной сфере по реализации дополнительных общеразвивающих программ для детей в соответствии с социальным сертификатом на оказание муниципальных услуг в социальной сфере заключать с потребителем услуг договор об оказании муниципальных услуг в социальной сфере в соответствии с формой и условиям</w:t>
      </w:r>
      <w:r w:rsidR="005B670F">
        <w:rPr>
          <w:rFonts w:ascii="Times New Roman" w:hAnsi="Times New Roman" w:cs="Times New Roman"/>
          <w:sz w:val="24"/>
          <w:szCs w:val="24"/>
        </w:rPr>
        <w:t xml:space="preserve">и, определенными приложением № </w:t>
      </w:r>
      <w:r w:rsidR="00552725">
        <w:rPr>
          <w:rFonts w:ascii="Times New Roman" w:hAnsi="Times New Roman" w:cs="Times New Roman"/>
          <w:sz w:val="24"/>
          <w:szCs w:val="24"/>
        </w:rPr>
        <w:t>3</w:t>
      </w:r>
      <w:r w:rsidR="00336AF3" w:rsidRPr="00427670">
        <w:rPr>
          <w:rFonts w:ascii="Times New Roman" w:hAnsi="Times New Roman" w:cs="Times New Roman"/>
          <w:sz w:val="24"/>
          <w:szCs w:val="24"/>
        </w:rPr>
        <w:t xml:space="preserve"> к настоящему Соглашению, являющимся неотъемлемой частью настоящего Соглашения.</w:t>
      </w:r>
      <w:proofErr w:type="gramEnd"/>
    </w:p>
    <w:p w:rsidR="000920CE" w:rsidRDefault="00336AF3" w:rsidP="000920CE">
      <w:pPr>
        <w:pStyle w:val="ConsPlusNonformat"/>
        <w:spacing w:line="276" w:lineRule="auto"/>
        <w:ind w:firstLine="709"/>
        <w:jc w:val="both"/>
        <w:rPr>
          <w:rFonts w:ascii="Times New Roman" w:hAnsi="Times New Roman" w:cs="Times New Roman"/>
          <w:sz w:val="24"/>
          <w:szCs w:val="24"/>
        </w:rPr>
      </w:pPr>
      <w:r w:rsidRPr="00427670">
        <w:rPr>
          <w:rFonts w:ascii="Times New Roman" w:hAnsi="Times New Roman" w:cs="Times New Roman"/>
          <w:sz w:val="24"/>
          <w:szCs w:val="24"/>
        </w:rPr>
        <w:t xml:space="preserve">2.1.2. </w:t>
      </w:r>
      <w:r w:rsidR="000920CE">
        <w:rPr>
          <w:rFonts w:ascii="Times New Roman" w:hAnsi="Times New Roman" w:cs="Times New Roman"/>
          <w:sz w:val="24"/>
          <w:szCs w:val="24"/>
        </w:rPr>
        <w:t>Обеспечить перечисление Субсидии на счет, указанный в разделе 6 настоящего Соглашения:</w:t>
      </w:r>
      <w:r w:rsidRPr="00427670">
        <w:rPr>
          <w:rFonts w:ascii="Times New Roman" w:hAnsi="Times New Roman" w:cs="Times New Roman"/>
          <w:sz w:val="24"/>
          <w:szCs w:val="24"/>
        </w:rPr>
        <w:t xml:space="preserve"> </w:t>
      </w:r>
    </w:p>
    <w:p w:rsidR="00336AF3" w:rsidRPr="00427670" w:rsidRDefault="000920CE" w:rsidP="000920CE">
      <w:pPr>
        <w:pStyle w:val="ConsPlusNonformat"/>
        <w:spacing w:line="276"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336AF3" w:rsidRPr="00427670">
        <w:rPr>
          <w:rFonts w:ascii="Times New Roman" w:hAnsi="Times New Roman" w:cs="Times New Roman"/>
          <w:sz w:val="24"/>
          <w:szCs w:val="24"/>
        </w:rPr>
        <w:t>в отношении муниципальных услуг в социальной сфере по</w:t>
      </w:r>
      <w:r w:rsidR="00427670">
        <w:rPr>
          <w:rFonts w:ascii="Times New Roman" w:hAnsi="Times New Roman" w:cs="Times New Roman"/>
          <w:sz w:val="24"/>
          <w:szCs w:val="24"/>
        </w:rPr>
        <w:t xml:space="preserve"> </w:t>
      </w:r>
      <w:r w:rsidR="00336AF3" w:rsidRPr="00427670">
        <w:rPr>
          <w:rFonts w:ascii="Times New Roman" w:hAnsi="Times New Roman" w:cs="Times New Roman"/>
          <w:sz w:val="24"/>
          <w:szCs w:val="24"/>
        </w:rPr>
        <w:t>реализации дополнительных общеразвивающих программ для детей в соответствии</w:t>
      </w:r>
      <w:r w:rsidR="00427670">
        <w:rPr>
          <w:rFonts w:ascii="Times New Roman" w:hAnsi="Times New Roman" w:cs="Times New Roman"/>
          <w:sz w:val="24"/>
          <w:szCs w:val="24"/>
        </w:rPr>
        <w:t xml:space="preserve"> </w:t>
      </w:r>
      <w:r w:rsidR="00336AF3" w:rsidRPr="00427670">
        <w:rPr>
          <w:rFonts w:ascii="Times New Roman" w:hAnsi="Times New Roman" w:cs="Times New Roman"/>
          <w:sz w:val="24"/>
          <w:szCs w:val="24"/>
        </w:rPr>
        <w:t>с социальным сертификатом на оказание  муниципальных услуг в социальной</w:t>
      </w:r>
      <w:r w:rsidR="00427670">
        <w:rPr>
          <w:rFonts w:ascii="Times New Roman" w:hAnsi="Times New Roman" w:cs="Times New Roman"/>
          <w:sz w:val="24"/>
          <w:szCs w:val="24"/>
        </w:rPr>
        <w:t xml:space="preserve"> </w:t>
      </w:r>
      <w:r w:rsidR="00336AF3" w:rsidRPr="00427670">
        <w:rPr>
          <w:rFonts w:ascii="Times New Roman" w:hAnsi="Times New Roman" w:cs="Times New Roman"/>
          <w:sz w:val="24"/>
          <w:szCs w:val="24"/>
        </w:rPr>
        <w:t>сфере</w:t>
      </w:r>
      <w:r w:rsidR="005B670F">
        <w:rPr>
          <w:rFonts w:ascii="Times New Roman" w:hAnsi="Times New Roman" w:cs="Times New Roman"/>
          <w:sz w:val="24"/>
          <w:szCs w:val="24"/>
        </w:rPr>
        <w:t xml:space="preserve"> - в</w:t>
      </w:r>
      <w:r w:rsidR="00336AF3" w:rsidRPr="00427670">
        <w:rPr>
          <w:rFonts w:ascii="Times New Roman" w:hAnsi="Times New Roman" w:cs="Times New Roman"/>
          <w:sz w:val="24"/>
          <w:szCs w:val="24"/>
        </w:rPr>
        <w:t xml:space="preserve"> соответствии со сроками перечисления Субсидии, установленным в</w:t>
      </w:r>
      <w:r w:rsidR="00427670">
        <w:rPr>
          <w:rFonts w:ascii="Times New Roman" w:hAnsi="Times New Roman" w:cs="Times New Roman"/>
          <w:sz w:val="24"/>
          <w:szCs w:val="24"/>
        </w:rPr>
        <w:t xml:space="preserve"> </w:t>
      </w:r>
      <w:r w:rsidR="00336AF3" w:rsidRPr="00427670">
        <w:rPr>
          <w:rFonts w:ascii="Times New Roman" w:hAnsi="Times New Roman" w:cs="Times New Roman"/>
          <w:sz w:val="24"/>
          <w:szCs w:val="24"/>
        </w:rPr>
        <w:t xml:space="preserve">расчете, формируемом Учредителем в составе приложения № </w:t>
      </w:r>
      <w:r w:rsidR="00552725">
        <w:rPr>
          <w:rFonts w:ascii="Times New Roman" w:hAnsi="Times New Roman" w:cs="Times New Roman"/>
          <w:sz w:val="24"/>
          <w:szCs w:val="24"/>
        </w:rPr>
        <w:t>1</w:t>
      </w:r>
      <w:r w:rsidR="00336AF3" w:rsidRPr="00427670">
        <w:rPr>
          <w:rFonts w:ascii="Times New Roman" w:hAnsi="Times New Roman" w:cs="Times New Roman"/>
          <w:sz w:val="24"/>
          <w:szCs w:val="24"/>
        </w:rPr>
        <w:t xml:space="preserve"> к настоящему</w:t>
      </w:r>
      <w:r w:rsidR="00427670">
        <w:rPr>
          <w:rFonts w:ascii="Times New Roman" w:hAnsi="Times New Roman" w:cs="Times New Roman"/>
          <w:sz w:val="24"/>
          <w:szCs w:val="24"/>
        </w:rPr>
        <w:t xml:space="preserve"> </w:t>
      </w:r>
      <w:r w:rsidR="00336AF3" w:rsidRPr="00427670">
        <w:rPr>
          <w:rFonts w:ascii="Times New Roman" w:hAnsi="Times New Roman" w:cs="Times New Roman"/>
          <w:sz w:val="24"/>
          <w:szCs w:val="24"/>
        </w:rPr>
        <w:t>Соглашению, являющимся неотъемлемой частью настоящего Соглашения</w:t>
      </w:r>
      <w:r w:rsidR="005B670F">
        <w:rPr>
          <w:rFonts w:ascii="Times New Roman" w:hAnsi="Times New Roman" w:cs="Times New Roman"/>
          <w:sz w:val="24"/>
          <w:szCs w:val="24"/>
        </w:rPr>
        <w:t xml:space="preserve"> с учетом информации о фактическом объеме оказанных муниципальных услуг по договорам</w:t>
      </w:r>
      <w:proofErr w:type="gramEnd"/>
      <w:r w:rsidR="005B670F">
        <w:rPr>
          <w:rFonts w:ascii="Times New Roman" w:hAnsi="Times New Roman" w:cs="Times New Roman"/>
          <w:sz w:val="24"/>
          <w:szCs w:val="24"/>
        </w:rPr>
        <w:t xml:space="preserve"> </w:t>
      </w:r>
      <w:proofErr w:type="gramStart"/>
      <w:r w:rsidR="005B670F">
        <w:rPr>
          <w:rFonts w:ascii="Times New Roman" w:hAnsi="Times New Roman" w:cs="Times New Roman"/>
          <w:sz w:val="24"/>
          <w:szCs w:val="24"/>
        </w:rPr>
        <w:t xml:space="preserve">с потребителем услуг (в человеко-часах), а при оплате объемов муниципальных услуг, оказываемых в декабре, - с учетом информации об объемах муниципальных услуг по договорам с потребителем услуг (в человеко-часах), оказание которых будет обеспечено до конца текущего финансового года, формируемой Учреждением по форме, предусмотренной приложением № </w:t>
      </w:r>
      <w:r w:rsidR="00552725">
        <w:rPr>
          <w:rFonts w:ascii="Times New Roman" w:hAnsi="Times New Roman" w:cs="Times New Roman"/>
          <w:sz w:val="24"/>
          <w:szCs w:val="24"/>
        </w:rPr>
        <w:t>2</w:t>
      </w:r>
      <w:r w:rsidR="005B670F">
        <w:rPr>
          <w:rFonts w:ascii="Times New Roman" w:hAnsi="Times New Roman" w:cs="Times New Roman"/>
          <w:sz w:val="24"/>
          <w:szCs w:val="24"/>
        </w:rPr>
        <w:t xml:space="preserve"> </w:t>
      </w:r>
      <w:r w:rsidR="005B670F" w:rsidRPr="00427670">
        <w:rPr>
          <w:rFonts w:ascii="Times New Roman" w:hAnsi="Times New Roman" w:cs="Times New Roman"/>
          <w:sz w:val="24"/>
          <w:szCs w:val="24"/>
        </w:rPr>
        <w:t>к настоящему Соглашению, являющимся неотъемлемой частью настоящего Соглашения.</w:t>
      </w:r>
      <w:proofErr w:type="gramEnd"/>
    </w:p>
    <w:p w:rsidR="00336AF3" w:rsidRPr="00427670" w:rsidRDefault="00336AF3" w:rsidP="002D486C">
      <w:pPr>
        <w:pStyle w:val="ConsPlusNonformat"/>
        <w:spacing w:line="276" w:lineRule="auto"/>
        <w:ind w:firstLine="709"/>
        <w:jc w:val="both"/>
        <w:rPr>
          <w:rFonts w:ascii="Times New Roman" w:hAnsi="Times New Roman" w:cs="Times New Roman"/>
          <w:sz w:val="24"/>
          <w:szCs w:val="24"/>
        </w:rPr>
      </w:pPr>
      <w:r w:rsidRPr="00427670">
        <w:rPr>
          <w:rFonts w:ascii="Times New Roman" w:hAnsi="Times New Roman" w:cs="Times New Roman"/>
          <w:sz w:val="24"/>
          <w:szCs w:val="24"/>
        </w:rPr>
        <w:t>2.1.3. Не уменьшать утвержденный размер  Субсидии  без соответствующего</w:t>
      </w:r>
      <w:r w:rsidR="00427670">
        <w:rPr>
          <w:rFonts w:ascii="Times New Roman" w:hAnsi="Times New Roman" w:cs="Times New Roman"/>
          <w:sz w:val="24"/>
          <w:szCs w:val="24"/>
        </w:rPr>
        <w:t xml:space="preserve"> </w:t>
      </w:r>
      <w:r w:rsidRPr="00427670">
        <w:rPr>
          <w:rFonts w:ascii="Times New Roman" w:hAnsi="Times New Roman" w:cs="Times New Roman"/>
          <w:sz w:val="24"/>
          <w:szCs w:val="24"/>
        </w:rPr>
        <w:t>изменения муниципального задания.</w:t>
      </w:r>
    </w:p>
    <w:p w:rsidR="00336AF3" w:rsidRPr="00427670" w:rsidRDefault="00336AF3" w:rsidP="002D486C">
      <w:pPr>
        <w:pStyle w:val="ConsPlusNonformat"/>
        <w:spacing w:line="276" w:lineRule="auto"/>
        <w:ind w:firstLine="709"/>
        <w:jc w:val="both"/>
        <w:rPr>
          <w:rFonts w:ascii="Times New Roman" w:hAnsi="Times New Roman" w:cs="Times New Roman"/>
          <w:sz w:val="24"/>
          <w:szCs w:val="24"/>
        </w:rPr>
      </w:pPr>
      <w:r w:rsidRPr="00427670">
        <w:rPr>
          <w:rFonts w:ascii="Times New Roman" w:hAnsi="Times New Roman" w:cs="Times New Roman"/>
          <w:sz w:val="24"/>
          <w:szCs w:val="24"/>
        </w:rPr>
        <w:t>2.1.4. Не  приостанавливать (прекращать)  предоставление  Субсидии  без</w:t>
      </w:r>
      <w:r w:rsidR="00427670">
        <w:rPr>
          <w:rFonts w:ascii="Times New Roman" w:hAnsi="Times New Roman" w:cs="Times New Roman"/>
          <w:sz w:val="24"/>
          <w:szCs w:val="24"/>
        </w:rPr>
        <w:t xml:space="preserve"> </w:t>
      </w:r>
      <w:r w:rsidRPr="00427670">
        <w:rPr>
          <w:rFonts w:ascii="Times New Roman" w:hAnsi="Times New Roman" w:cs="Times New Roman"/>
          <w:sz w:val="24"/>
          <w:szCs w:val="24"/>
        </w:rPr>
        <w:t>соответствующего приостановления (досрочного прекращения) исполнения</w:t>
      </w:r>
      <w:r w:rsidR="00427670">
        <w:rPr>
          <w:rFonts w:ascii="Times New Roman" w:hAnsi="Times New Roman" w:cs="Times New Roman"/>
          <w:sz w:val="24"/>
          <w:szCs w:val="24"/>
        </w:rPr>
        <w:t xml:space="preserve"> </w:t>
      </w:r>
      <w:r w:rsidRPr="00427670">
        <w:rPr>
          <w:rFonts w:ascii="Times New Roman" w:hAnsi="Times New Roman" w:cs="Times New Roman"/>
          <w:sz w:val="24"/>
          <w:szCs w:val="24"/>
        </w:rPr>
        <w:t>муниципального задания.</w:t>
      </w:r>
    </w:p>
    <w:p w:rsidR="00336AF3" w:rsidRPr="00427670" w:rsidRDefault="00336AF3" w:rsidP="002D486C">
      <w:pPr>
        <w:pStyle w:val="ConsPlusNonformat"/>
        <w:spacing w:line="276" w:lineRule="auto"/>
        <w:ind w:firstLine="709"/>
        <w:jc w:val="both"/>
        <w:rPr>
          <w:rFonts w:ascii="Times New Roman" w:hAnsi="Times New Roman" w:cs="Times New Roman"/>
          <w:sz w:val="24"/>
          <w:szCs w:val="24"/>
        </w:rPr>
      </w:pPr>
      <w:r w:rsidRPr="00427670">
        <w:rPr>
          <w:rFonts w:ascii="Times New Roman" w:hAnsi="Times New Roman" w:cs="Times New Roman"/>
          <w:sz w:val="24"/>
          <w:szCs w:val="24"/>
        </w:rPr>
        <w:t>2.1.5. Рассматривать предложения Учреждения по вопросам, связанным с</w:t>
      </w:r>
      <w:r w:rsidR="00427670">
        <w:rPr>
          <w:rFonts w:ascii="Times New Roman" w:hAnsi="Times New Roman" w:cs="Times New Roman"/>
          <w:sz w:val="24"/>
          <w:szCs w:val="24"/>
        </w:rPr>
        <w:t xml:space="preserve"> </w:t>
      </w:r>
      <w:r w:rsidRPr="00427670">
        <w:rPr>
          <w:rFonts w:ascii="Times New Roman" w:hAnsi="Times New Roman" w:cs="Times New Roman"/>
          <w:sz w:val="24"/>
          <w:szCs w:val="24"/>
        </w:rPr>
        <w:t>исполнением настоящего Соглашения, и сообщать о результатах их рассмотрения</w:t>
      </w:r>
      <w:r w:rsidR="00427670">
        <w:rPr>
          <w:rFonts w:ascii="Times New Roman" w:hAnsi="Times New Roman" w:cs="Times New Roman"/>
          <w:sz w:val="24"/>
          <w:szCs w:val="24"/>
        </w:rPr>
        <w:t xml:space="preserve"> </w:t>
      </w:r>
      <w:r w:rsidRPr="00427670">
        <w:rPr>
          <w:rFonts w:ascii="Times New Roman" w:hAnsi="Times New Roman" w:cs="Times New Roman"/>
          <w:sz w:val="24"/>
          <w:szCs w:val="24"/>
        </w:rPr>
        <w:t>в течение одного месяца со дня поступления указанных предложений.</w:t>
      </w:r>
    </w:p>
    <w:p w:rsidR="00336AF3" w:rsidRPr="00427670" w:rsidRDefault="00336AF3" w:rsidP="002D486C">
      <w:pPr>
        <w:pStyle w:val="ConsPlusNonformat"/>
        <w:spacing w:line="276" w:lineRule="auto"/>
        <w:ind w:firstLine="709"/>
        <w:jc w:val="both"/>
        <w:rPr>
          <w:rFonts w:ascii="Times New Roman" w:hAnsi="Times New Roman" w:cs="Times New Roman"/>
          <w:sz w:val="24"/>
          <w:szCs w:val="24"/>
        </w:rPr>
      </w:pPr>
      <w:r w:rsidRPr="00427670">
        <w:rPr>
          <w:rFonts w:ascii="Times New Roman" w:hAnsi="Times New Roman" w:cs="Times New Roman"/>
          <w:sz w:val="24"/>
          <w:szCs w:val="24"/>
        </w:rPr>
        <w:t>2.2. Отраслевой орган вправе:</w:t>
      </w:r>
    </w:p>
    <w:p w:rsidR="00336AF3" w:rsidRPr="00427670" w:rsidRDefault="00336AF3" w:rsidP="002D486C">
      <w:pPr>
        <w:pStyle w:val="ConsPlusNonformat"/>
        <w:spacing w:line="276" w:lineRule="auto"/>
        <w:ind w:firstLine="709"/>
        <w:jc w:val="both"/>
        <w:rPr>
          <w:rFonts w:ascii="Times New Roman" w:hAnsi="Times New Roman" w:cs="Times New Roman"/>
          <w:sz w:val="24"/>
          <w:szCs w:val="24"/>
        </w:rPr>
      </w:pPr>
      <w:r w:rsidRPr="00427670">
        <w:rPr>
          <w:rFonts w:ascii="Times New Roman" w:hAnsi="Times New Roman" w:cs="Times New Roman"/>
          <w:sz w:val="24"/>
          <w:szCs w:val="24"/>
        </w:rPr>
        <w:t>2.2.1. Изменять  размер  предоставляемой в соответствии с настоящим</w:t>
      </w:r>
      <w:r w:rsidR="00427670">
        <w:rPr>
          <w:rFonts w:ascii="Times New Roman" w:hAnsi="Times New Roman" w:cs="Times New Roman"/>
          <w:sz w:val="24"/>
          <w:szCs w:val="24"/>
        </w:rPr>
        <w:t xml:space="preserve"> </w:t>
      </w:r>
      <w:r w:rsidRPr="00427670">
        <w:rPr>
          <w:rFonts w:ascii="Times New Roman" w:hAnsi="Times New Roman" w:cs="Times New Roman"/>
          <w:sz w:val="24"/>
          <w:szCs w:val="24"/>
        </w:rPr>
        <w:t>Соглашением Субсидии при изменении муниципального задания в следующих</w:t>
      </w:r>
      <w:r w:rsidR="00427670">
        <w:rPr>
          <w:rFonts w:ascii="Times New Roman" w:hAnsi="Times New Roman" w:cs="Times New Roman"/>
          <w:sz w:val="24"/>
          <w:szCs w:val="24"/>
        </w:rPr>
        <w:t xml:space="preserve"> </w:t>
      </w:r>
      <w:r w:rsidRPr="00427670">
        <w:rPr>
          <w:rFonts w:ascii="Times New Roman" w:hAnsi="Times New Roman" w:cs="Times New Roman"/>
          <w:sz w:val="24"/>
          <w:szCs w:val="24"/>
        </w:rPr>
        <w:t>случаях:</w:t>
      </w:r>
    </w:p>
    <w:p w:rsidR="00336AF3" w:rsidRPr="00427670" w:rsidRDefault="00336AF3" w:rsidP="002D486C">
      <w:pPr>
        <w:pStyle w:val="ConsPlusNonformat"/>
        <w:spacing w:line="276" w:lineRule="auto"/>
        <w:ind w:firstLine="709"/>
        <w:jc w:val="both"/>
        <w:rPr>
          <w:rFonts w:ascii="Times New Roman" w:hAnsi="Times New Roman" w:cs="Times New Roman"/>
          <w:sz w:val="24"/>
          <w:szCs w:val="24"/>
        </w:rPr>
      </w:pPr>
      <w:r w:rsidRPr="00427670">
        <w:rPr>
          <w:rFonts w:ascii="Times New Roman" w:hAnsi="Times New Roman" w:cs="Times New Roman"/>
          <w:sz w:val="24"/>
          <w:szCs w:val="24"/>
        </w:rPr>
        <w:t>при внесении изменений в нормативные  правовые акты, на основании</w:t>
      </w:r>
      <w:r w:rsidR="00427670">
        <w:rPr>
          <w:rFonts w:ascii="Times New Roman" w:hAnsi="Times New Roman" w:cs="Times New Roman"/>
          <w:sz w:val="24"/>
          <w:szCs w:val="24"/>
        </w:rPr>
        <w:t xml:space="preserve"> </w:t>
      </w:r>
      <w:r w:rsidRPr="00427670">
        <w:rPr>
          <w:rFonts w:ascii="Times New Roman" w:hAnsi="Times New Roman" w:cs="Times New Roman"/>
          <w:sz w:val="24"/>
          <w:szCs w:val="24"/>
        </w:rPr>
        <w:t>которых было сформировано муниципальное задание;</w:t>
      </w:r>
    </w:p>
    <w:p w:rsidR="00336AF3" w:rsidRPr="00427670" w:rsidRDefault="00336AF3" w:rsidP="002D486C">
      <w:pPr>
        <w:pStyle w:val="ConsPlusNonformat"/>
        <w:spacing w:line="276" w:lineRule="auto"/>
        <w:ind w:firstLine="709"/>
        <w:jc w:val="both"/>
        <w:rPr>
          <w:rFonts w:ascii="Times New Roman" w:hAnsi="Times New Roman" w:cs="Times New Roman"/>
          <w:sz w:val="24"/>
          <w:szCs w:val="24"/>
        </w:rPr>
      </w:pPr>
      <w:r w:rsidRPr="00427670">
        <w:rPr>
          <w:rFonts w:ascii="Times New Roman" w:hAnsi="Times New Roman" w:cs="Times New Roman"/>
          <w:sz w:val="24"/>
          <w:szCs w:val="24"/>
        </w:rPr>
        <w:t>при изменении размера бюджетных ассигнований, предусмотренных в</w:t>
      </w:r>
      <w:r w:rsidR="00427670">
        <w:rPr>
          <w:rFonts w:ascii="Times New Roman" w:hAnsi="Times New Roman" w:cs="Times New Roman"/>
          <w:sz w:val="24"/>
          <w:szCs w:val="24"/>
        </w:rPr>
        <w:t xml:space="preserve"> </w:t>
      </w:r>
      <w:r w:rsidRPr="00427670">
        <w:rPr>
          <w:rFonts w:ascii="Times New Roman" w:hAnsi="Times New Roman" w:cs="Times New Roman"/>
          <w:sz w:val="24"/>
          <w:szCs w:val="24"/>
        </w:rPr>
        <w:t>бюджете округа на  текущий финансовый год для финансового обеспечения</w:t>
      </w:r>
      <w:r w:rsidR="00427670">
        <w:rPr>
          <w:rFonts w:ascii="Times New Roman" w:hAnsi="Times New Roman" w:cs="Times New Roman"/>
          <w:sz w:val="24"/>
          <w:szCs w:val="24"/>
        </w:rPr>
        <w:t xml:space="preserve"> </w:t>
      </w:r>
      <w:r w:rsidRPr="00427670">
        <w:rPr>
          <w:rFonts w:ascii="Times New Roman" w:hAnsi="Times New Roman" w:cs="Times New Roman"/>
          <w:sz w:val="24"/>
          <w:szCs w:val="24"/>
        </w:rPr>
        <w:t>выполнения муниципального задания;</w:t>
      </w:r>
    </w:p>
    <w:p w:rsidR="00336AF3" w:rsidRPr="00427670" w:rsidRDefault="00336AF3" w:rsidP="002D486C">
      <w:pPr>
        <w:pStyle w:val="ConsPlusNonformat"/>
        <w:spacing w:line="276" w:lineRule="auto"/>
        <w:ind w:firstLine="709"/>
        <w:jc w:val="both"/>
        <w:rPr>
          <w:rFonts w:ascii="Times New Roman" w:hAnsi="Times New Roman" w:cs="Times New Roman"/>
          <w:sz w:val="24"/>
          <w:szCs w:val="24"/>
        </w:rPr>
      </w:pPr>
      <w:r w:rsidRPr="00427670">
        <w:rPr>
          <w:rFonts w:ascii="Times New Roman" w:hAnsi="Times New Roman" w:cs="Times New Roman"/>
          <w:sz w:val="24"/>
          <w:szCs w:val="24"/>
        </w:rPr>
        <w:t>при сокращении (увеличении) объемов предоставляемых муниципальных услуг</w:t>
      </w:r>
      <w:r w:rsidR="00427670">
        <w:rPr>
          <w:rFonts w:ascii="Times New Roman" w:hAnsi="Times New Roman" w:cs="Times New Roman"/>
          <w:sz w:val="24"/>
          <w:szCs w:val="24"/>
        </w:rPr>
        <w:t xml:space="preserve"> </w:t>
      </w:r>
      <w:r w:rsidRPr="00427670">
        <w:rPr>
          <w:rFonts w:ascii="Times New Roman" w:hAnsi="Times New Roman" w:cs="Times New Roman"/>
          <w:sz w:val="24"/>
          <w:szCs w:val="24"/>
        </w:rPr>
        <w:t>(выполняемых работ) в случае изменения спроса (потребности) на</w:t>
      </w:r>
      <w:r w:rsidR="00427670">
        <w:rPr>
          <w:rFonts w:ascii="Times New Roman" w:hAnsi="Times New Roman" w:cs="Times New Roman"/>
          <w:sz w:val="24"/>
          <w:szCs w:val="24"/>
        </w:rPr>
        <w:t xml:space="preserve"> </w:t>
      </w:r>
      <w:r w:rsidRPr="00427670">
        <w:rPr>
          <w:rFonts w:ascii="Times New Roman" w:hAnsi="Times New Roman" w:cs="Times New Roman"/>
          <w:sz w:val="24"/>
          <w:szCs w:val="24"/>
        </w:rPr>
        <w:t xml:space="preserve">муниципальную услугу </w:t>
      </w:r>
      <w:r w:rsidRPr="00427670">
        <w:rPr>
          <w:rFonts w:ascii="Times New Roman" w:hAnsi="Times New Roman" w:cs="Times New Roman"/>
          <w:sz w:val="24"/>
          <w:szCs w:val="24"/>
        </w:rPr>
        <w:lastRenderedPageBreak/>
        <w:t>(работу) или наступления чрезвычайных  ситуаций</w:t>
      </w:r>
      <w:r w:rsidR="00427670">
        <w:rPr>
          <w:rFonts w:ascii="Times New Roman" w:hAnsi="Times New Roman" w:cs="Times New Roman"/>
          <w:sz w:val="24"/>
          <w:szCs w:val="24"/>
        </w:rPr>
        <w:t xml:space="preserve"> </w:t>
      </w:r>
      <w:r w:rsidRPr="00427670">
        <w:rPr>
          <w:rFonts w:ascii="Times New Roman" w:hAnsi="Times New Roman" w:cs="Times New Roman"/>
          <w:sz w:val="24"/>
          <w:szCs w:val="24"/>
        </w:rPr>
        <w:t>природного и техногенного характера.</w:t>
      </w:r>
    </w:p>
    <w:p w:rsidR="00336AF3" w:rsidRPr="00427670" w:rsidRDefault="00336AF3" w:rsidP="002D486C">
      <w:pPr>
        <w:pStyle w:val="ConsPlusNonformat"/>
        <w:spacing w:line="276" w:lineRule="auto"/>
        <w:ind w:firstLine="709"/>
        <w:jc w:val="both"/>
        <w:rPr>
          <w:rFonts w:ascii="Times New Roman" w:hAnsi="Times New Roman" w:cs="Times New Roman"/>
          <w:sz w:val="24"/>
          <w:szCs w:val="24"/>
        </w:rPr>
      </w:pPr>
      <w:r w:rsidRPr="00427670">
        <w:rPr>
          <w:rFonts w:ascii="Times New Roman" w:hAnsi="Times New Roman" w:cs="Times New Roman"/>
          <w:sz w:val="24"/>
          <w:szCs w:val="24"/>
        </w:rPr>
        <w:t>2.2.2. Приостанавливать предоставление Субсидии в случае нарушения</w:t>
      </w:r>
      <w:r w:rsidR="00427670">
        <w:rPr>
          <w:rFonts w:ascii="Times New Roman" w:hAnsi="Times New Roman" w:cs="Times New Roman"/>
          <w:sz w:val="24"/>
          <w:szCs w:val="24"/>
        </w:rPr>
        <w:t xml:space="preserve"> </w:t>
      </w:r>
      <w:r w:rsidRPr="00427670">
        <w:rPr>
          <w:rFonts w:ascii="Times New Roman" w:hAnsi="Times New Roman" w:cs="Times New Roman"/>
          <w:sz w:val="24"/>
          <w:szCs w:val="24"/>
        </w:rPr>
        <w:t>Учреждением установленных муниципальным заданием требований к качеству и</w:t>
      </w:r>
      <w:r w:rsidR="00427670">
        <w:rPr>
          <w:rFonts w:ascii="Times New Roman" w:hAnsi="Times New Roman" w:cs="Times New Roman"/>
          <w:sz w:val="24"/>
          <w:szCs w:val="24"/>
        </w:rPr>
        <w:t xml:space="preserve"> </w:t>
      </w:r>
      <w:r w:rsidRPr="00427670">
        <w:rPr>
          <w:rFonts w:ascii="Times New Roman" w:hAnsi="Times New Roman" w:cs="Times New Roman"/>
          <w:sz w:val="24"/>
          <w:szCs w:val="24"/>
        </w:rPr>
        <w:t>(или) объему (содержанию), порядку исполнения муниципального задания.</w:t>
      </w:r>
    </w:p>
    <w:p w:rsidR="00336AF3" w:rsidRPr="00427670" w:rsidRDefault="00336AF3" w:rsidP="002D486C">
      <w:pPr>
        <w:pStyle w:val="ConsPlusNonformat"/>
        <w:spacing w:line="276" w:lineRule="auto"/>
        <w:ind w:firstLine="709"/>
        <w:jc w:val="both"/>
        <w:rPr>
          <w:rFonts w:ascii="Times New Roman" w:hAnsi="Times New Roman" w:cs="Times New Roman"/>
          <w:sz w:val="24"/>
          <w:szCs w:val="24"/>
        </w:rPr>
      </w:pPr>
      <w:r w:rsidRPr="00427670">
        <w:rPr>
          <w:rFonts w:ascii="Times New Roman" w:hAnsi="Times New Roman" w:cs="Times New Roman"/>
          <w:sz w:val="24"/>
          <w:szCs w:val="24"/>
        </w:rPr>
        <w:t>2.2.3. Прекращать предоставление Субсидии в следующих случаях:</w:t>
      </w:r>
    </w:p>
    <w:p w:rsidR="00336AF3" w:rsidRPr="00427670" w:rsidRDefault="00336AF3" w:rsidP="002D486C">
      <w:pPr>
        <w:pStyle w:val="ConsPlusNonformat"/>
        <w:spacing w:line="276" w:lineRule="auto"/>
        <w:ind w:firstLine="709"/>
        <w:jc w:val="both"/>
        <w:rPr>
          <w:rFonts w:ascii="Times New Roman" w:hAnsi="Times New Roman" w:cs="Times New Roman"/>
          <w:sz w:val="24"/>
          <w:szCs w:val="24"/>
        </w:rPr>
      </w:pPr>
      <w:r w:rsidRPr="00427670">
        <w:rPr>
          <w:rFonts w:ascii="Times New Roman" w:hAnsi="Times New Roman" w:cs="Times New Roman"/>
          <w:sz w:val="24"/>
          <w:szCs w:val="24"/>
        </w:rPr>
        <w:t>при принятии решения о ликвидации Учреждения;</w:t>
      </w:r>
    </w:p>
    <w:p w:rsidR="00336AF3" w:rsidRPr="00427670" w:rsidRDefault="00336AF3" w:rsidP="002D486C">
      <w:pPr>
        <w:pStyle w:val="ConsPlusNonformat"/>
        <w:spacing w:line="276" w:lineRule="auto"/>
        <w:ind w:firstLine="709"/>
        <w:jc w:val="both"/>
        <w:rPr>
          <w:rFonts w:ascii="Times New Roman" w:hAnsi="Times New Roman" w:cs="Times New Roman"/>
          <w:sz w:val="24"/>
          <w:szCs w:val="24"/>
        </w:rPr>
      </w:pPr>
      <w:r w:rsidRPr="00427670">
        <w:rPr>
          <w:rFonts w:ascii="Times New Roman" w:hAnsi="Times New Roman" w:cs="Times New Roman"/>
          <w:sz w:val="24"/>
          <w:szCs w:val="24"/>
        </w:rPr>
        <w:t>при исключении  функций Учреждения по оказанию соответствующей</w:t>
      </w:r>
      <w:r w:rsidR="00427670">
        <w:rPr>
          <w:rFonts w:ascii="Times New Roman" w:hAnsi="Times New Roman" w:cs="Times New Roman"/>
          <w:sz w:val="24"/>
          <w:szCs w:val="24"/>
        </w:rPr>
        <w:t xml:space="preserve"> </w:t>
      </w:r>
      <w:r w:rsidRPr="00427670">
        <w:rPr>
          <w:rFonts w:ascii="Times New Roman" w:hAnsi="Times New Roman" w:cs="Times New Roman"/>
          <w:sz w:val="24"/>
          <w:szCs w:val="24"/>
        </w:rPr>
        <w:t>муниципальной услуги (выполнению работы);</w:t>
      </w:r>
    </w:p>
    <w:p w:rsidR="00336AF3" w:rsidRPr="00427670" w:rsidRDefault="00336AF3" w:rsidP="002D486C">
      <w:pPr>
        <w:pStyle w:val="ConsPlusNonformat"/>
        <w:spacing w:line="276" w:lineRule="auto"/>
        <w:ind w:firstLine="709"/>
        <w:jc w:val="both"/>
        <w:rPr>
          <w:rFonts w:ascii="Times New Roman" w:hAnsi="Times New Roman" w:cs="Times New Roman"/>
          <w:sz w:val="24"/>
          <w:szCs w:val="24"/>
        </w:rPr>
      </w:pPr>
      <w:r w:rsidRPr="00427670">
        <w:rPr>
          <w:rFonts w:ascii="Times New Roman" w:hAnsi="Times New Roman" w:cs="Times New Roman"/>
          <w:sz w:val="24"/>
          <w:szCs w:val="24"/>
        </w:rPr>
        <w:t>при исключении муниципальной услуги (работы) из ведомственного перечня;</w:t>
      </w:r>
    </w:p>
    <w:p w:rsidR="00336AF3" w:rsidRPr="00427670" w:rsidRDefault="00336AF3" w:rsidP="002D486C">
      <w:pPr>
        <w:pStyle w:val="ConsPlusNonformat"/>
        <w:spacing w:line="276" w:lineRule="auto"/>
        <w:ind w:firstLine="709"/>
        <w:jc w:val="both"/>
        <w:rPr>
          <w:rFonts w:ascii="Times New Roman" w:hAnsi="Times New Roman" w:cs="Times New Roman"/>
          <w:sz w:val="24"/>
          <w:szCs w:val="24"/>
        </w:rPr>
      </w:pPr>
      <w:r w:rsidRPr="00427670">
        <w:rPr>
          <w:rFonts w:ascii="Times New Roman" w:hAnsi="Times New Roman" w:cs="Times New Roman"/>
          <w:sz w:val="24"/>
          <w:szCs w:val="24"/>
        </w:rPr>
        <w:t xml:space="preserve">при наступлении чрезвычайных ситуаций </w:t>
      </w:r>
      <w:r w:rsidR="00427670">
        <w:rPr>
          <w:rFonts w:ascii="Times New Roman" w:hAnsi="Times New Roman" w:cs="Times New Roman"/>
          <w:sz w:val="24"/>
          <w:szCs w:val="24"/>
        </w:rPr>
        <w:t>п</w:t>
      </w:r>
      <w:r w:rsidRPr="00427670">
        <w:rPr>
          <w:rFonts w:ascii="Times New Roman" w:hAnsi="Times New Roman" w:cs="Times New Roman"/>
          <w:sz w:val="24"/>
          <w:szCs w:val="24"/>
        </w:rPr>
        <w:t>риродного и техногенного</w:t>
      </w:r>
      <w:r w:rsidR="00427670">
        <w:rPr>
          <w:rFonts w:ascii="Times New Roman" w:hAnsi="Times New Roman" w:cs="Times New Roman"/>
          <w:sz w:val="24"/>
          <w:szCs w:val="24"/>
        </w:rPr>
        <w:t xml:space="preserve"> </w:t>
      </w:r>
      <w:r w:rsidRPr="00427670">
        <w:rPr>
          <w:rFonts w:ascii="Times New Roman" w:hAnsi="Times New Roman" w:cs="Times New Roman"/>
          <w:sz w:val="24"/>
          <w:szCs w:val="24"/>
        </w:rPr>
        <w:t>характера, препятствующих оказанию муниципальных услуг (выполнению работ).</w:t>
      </w:r>
    </w:p>
    <w:p w:rsidR="00336AF3" w:rsidRPr="00427670" w:rsidRDefault="00336AF3" w:rsidP="002D486C">
      <w:pPr>
        <w:pStyle w:val="ConsPlusNonformat"/>
        <w:spacing w:line="276" w:lineRule="auto"/>
        <w:ind w:firstLine="709"/>
        <w:jc w:val="both"/>
        <w:rPr>
          <w:rFonts w:ascii="Times New Roman" w:hAnsi="Times New Roman" w:cs="Times New Roman"/>
          <w:sz w:val="24"/>
          <w:szCs w:val="24"/>
        </w:rPr>
      </w:pPr>
      <w:r w:rsidRPr="00427670">
        <w:rPr>
          <w:rFonts w:ascii="Times New Roman" w:hAnsi="Times New Roman" w:cs="Times New Roman"/>
          <w:sz w:val="24"/>
          <w:szCs w:val="24"/>
        </w:rPr>
        <w:t>2.3. Учреждение обязуется:</w:t>
      </w:r>
    </w:p>
    <w:p w:rsidR="00336AF3" w:rsidRPr="00427670" w:rsidRDefault="00336AF3" w:rsidP="002D486C">
      <w:pPr>
        <w:pStyle w:val="ConsPlusNonformat"/>
        <w:spacing w:line="276" w:lineRule="auto"/>
        <w:ind w:firstLine="709"/>
        <w:jc w:val="both"/>
        <w:rPr>
          <w:rFonts w:ascii="Times New Roman" w:hAnsi="Times New Roman" w:cs="Times New Roman"/>
          <w:sz w:val="24"/>
          <w:szCs w:val="24"/>
        </w:rPr>
      </w:pPr>
      <w:r w:rsidRPr="00427670">
        <w:rPr>
          <w:rFonts w:ascii="Times New Roman" w:hAnsi="Times New Roman" w:cs="Times New Roman"/>
          <w:sz w:val="24"/>
          <w:szCs w:val="24"/>
        </w:rPr>
        <w:t>2.3.1. Осуществлять использование Субсидии в целях оказания</w:t>
      </w:r>
      <w:r w:rsidR="00427670">
        <w:rPr>
          <w:rFonts w:ascii="Times New Roman" w:hAnsi="Times New Roman" w:cs="Times New Roman"/>
          <w:sz w:val="24"/>
          <w:szCs w:val="24"/>
        </w:rPr>
        <w:t xml:space="preserve"> </w:t>
      </w:r>
      <w:r w:rsidRPr="00427670">
        <w:rPr>
          <w:rFonts w:ascii="Times New Roman" w:hAnsi="Times New Roman" w:cs="Times New Roman"/>
          <w:sz w:val="24"/>
          <w:szCs w:val="24"/>
        </w:rPr>
        <w:t>муниципальных услуг (выполнения работ) в соответствии с требованиями к</w:t>
      </w:r>
      <w:r w:rsidR="00427670">
        <w:rPr>
          <w:rFonts w:ascii="Times New Roman" w:hAnsi="Times New Roman" w:cs="Times New Roman"/>
          <w:sz w:val="24"/>
          <w:szCs w:val="24"/>
        </w:rPr>
        <w:t xml:space="preserve"> </w:t>
      </w:r>
      <w:r w:rsidRPr="00427670">
        <w:rPr>
          <w:rFonts w:ascii="Times New Roman" w:hAnsi="Times New Roman" w:cs="Times New Roman"/>
          <w:sz w:val="24"/>
          <w:szCs w:val="24"/>
        </w:rPr>
        <w:t>качеству и (или) объему (содержанию), порядку оказания муниципальных услуг</w:t>
      </w:r>
      <w:r w:rsidR="00427670">
        <w:rPr>
          <w:rFonts w:ascii="Times New Roman" w:hAnsi="Times New Roman" w:cs="Times New Roman"/>
          <w:sz w:val="24"/>
          <w:szCs w:val="24"/>
        </w:rPr>
        <w:t xml:space="preserve"> </w:t>
      </w:r>
      <w:r w:rsidRPr="00427670">
        <w:rPr>
          <w:rFonts w:ascii="Times New Roman" w:hAnsi="Times New Roman" w:cs="Times New Roman"/>
          <w:sz w:val="24"/>
          <w:szCs w:val="24"/>
        </w:rPr>
        <w:t>(выполнения работ), определенными в муниципальном задании.</w:t>
      </w:r>
    </w:p>
    <w:p w:rsidR="00336AF3" w:rsidRPr="00427670" w:rsidRDefault="00336AF3" w:rsidP="002D486C">
      <w:pPr>
        <w:pStyle w:val="ConsPlusNonformat"/>
        <w:spacing w:line="276" w:lineRule="auto"/>
        <w:ind w:firstLine="709"/>
        <w:jc w:val="both"/>
        <w:rPr>
          <w:rFonts w:ascii="Times New Roman" w:hAnsi="Times New Roman" w:cs="Times New Roman"/>
          <w:sz w:val="24"/>
          <w:szCs w:val="24"/>
        </w:rPr>
      </w:pPr>
      <w:r w:rsidRPr="00427670">
        <w:rPr>
          <w:rFonts w:ascii="Times New Roman" w:hAnsi="Times New Roman" w:cs="Times New Roman"/>
          <w:sz w:val="24"/>
          <w:szCs w:val="24"/>
        </w:rPr>
        <w:t>2.3.2. Своевременно информировать отраслевой орган об изменении условий</w:t>
      </w:r>
      <w:r w:rsidR="00427670">
        <w:rPr>
          <w:rFonts w:ascii="Times New Roman" w:hAnsi="Times New Roman" w:cs="Times New Roman"/>
          <w:sz w:val="24"/>
          <w:szCs w:val="24"/>
        </w:rPr>
        <w:t xml:space="preserve"> </w:t>
      </w:r>
      <w:r w:rsidRPr="00427670">
        <w:rPr>
          <w:rFonts w:ascii="Times New Roman" w:hAnsi="Times New Roman" w:cs="Times New Roman"/>
          <w:sz w:val="24"/>
          <w:szCs w:val="24"/>
        </w:rPr>
        <w:t>оказания  муниципальных услуг (выполнения работ), которые могут повлиять на</w:t>
      </w:r>
      <w:r w:rsidR="00427670">
        <w:rPr>
          <w:rFonts w:ascii="Times New Roman" w:hAnsi="Times New Roman" w:cs="Times New Roman"/>
          <w:sz w:val="24"/>
          <w:szCs w:val="24"/>
        </w:rPr>
        <w:t xml:space="preserve"> </w:t>
      </w:r>
      <w:r w:rsidRPr="00427670">
        <w:rPr>
          <w:rFonts w:ascii="Times New Roman" w:hAnsi="Times New Roman" w:cs="Times New Roman"/>
          <w:sz w:val="24"/>
          <w:szCs w:val="24"/>
        </w:rPr>
        <w:t>изменение размера Субсидии.</w:t>
      </w:r>
    </w:p>
    <w:p w:rsidR="00336AF3" w:rsidRPr="00427670" w:rsidRDefault="00336AF3" w:rsidP="002D486C">
      <w:pPr>
        <w:pStyle w:val="ConsPlusNonformat"/>
        <w:spacing w:line="276" w:lineRule="auto"/>
        <w:ind w:firstLine="709"/>
        <w:jc w:val="both"/>
        <w:rPr>
          <w:rFonts w:ascii="Times New Roman" w:hAnsi="Times New Roman" w:cs="Times New Roman"/>
          <w:sz w:val="24"/>
          <w:szCs w:val="24"/>
        </w:rPr>
      </w:pPr>
      <w:r w:rsidRPr="00427670">
        <w:rPr>
          <w:rFonts w:ascii="Times New Roman" w:hAnsi="Times New Roman" w:cs="Times New Roman"/>
          <w:sz w:val="24"/>
          <w:szCs w:val="24"/>
        </w:rPr>
        <w:t>2.3.3. Представлять отраслевому  органу отчеты об исполнении</w:t>
      </w:r>
      <w:r w:rsidR="00427670">
        <w:rPr>
          <w:rFonts w:ascii="Times New Roman" w:hAnsi="Times New Roman" w:cs="Times New Roman"/>
          <w:sz w:val="24"/>
          <w:szCs w:val="24"/>
        </w:rPr>
        <w:t xml:space="preserve"> </w:t>
      </w:r>
      <w:r w:rsidRPr="00427670">
        <w:rPr>
          <w:rFonts w:ascii="Times New Roman" w:hAnsi="Times New Roman" w:cs="Times New Roman"/>
          <w:sz w:val="24"/>
          <w:szCs w:val="24"/>
        </w:rPr>
        <w:t>муниципального задания, в том числе об использовании Субсидии</w:t>
      </w:r>
      <w:r w:rsidR="00AA5CC8">
        <w:rPr>
          <w:rFonts w:ascii="Times New Roman" w:hAnsi="Times New Roman" w:cs="Times New Roman"/>
          <w:sz w:val="24"/>
          <w:szCs w:val="24"/>
        </w:rPr>
        <w:t xml:space="preserve"> </w:t>
      </w:r>
      <w:r w:rsidRPr="00427670">
        <w:rPr>
          <w:rFonts w:ascii="Times New Roman" w:hAnsi="Times New Roman" w:cs="Times New Roman"/>
          <w:sz w:val="24"/>
          <w:szCs w:val="24"/>
        </w:rPr>
        <w:t>не позднее</w:t>
      </w:r>
      <w:r w:rsidR="00AA5CC8">
        <w:rPr>
          <w:rFonts w:ascii="Times New Roman" w:hAnsi="Times New Roman" w:cs="Times New Roman"/>
          <w:sz w:val="24"/>
          <w:szCs w:val="24"/>
        </w:rPr>
        <w:t xml:space="preserve"> </w:t>
      </w:r>
      <w:r w:rsidRPr="00427670">
        <w:rPr>
          <w:rFonts w:ascii="Times New Roman" w:hAnsi="Times New Roman" w:cs="Times New Roman"/>
          <w:sz w:val="24"/>
          <w:szCs w:val="24"/>
        </w:rPr>
        <w:t>15 числа месяца,</w:t>
      </w:r>
      <w:r w:rsidR="00AA5CC8">
        <w:rPr>
          <w:rFonts w:ascii="Times New Roman" w:hAnsi="Times New Roman" w:cs="Times New Roman"/>
          <w:sz w:val="24"/>
          <w:szCs w:val="24"/>
        </w:rPr>
        <w:t xml:space="preserve"> </w:t>
      </w:r>
      <w:r w:rsidRPr="00427670">
        <w:rPr>
          <w:rFonts w:ascii="Times New Roman" w:hAnsi="Times New Roman" w:cs="Times New Roman"/>
          <w:sz w:val="24"/>
          <w:szCs w:val="24"/>
        </w:rPr>
        <w:t>следующего за отчетным периодом</w:t>
      </w:r>
      <w:r w:rsidR="00AA5CC8">
        <w:rPr>
          <w:rFonts w:ascii="Times New Roman" w:hAnsi="Times New Roman" w:cs="Times New Roman"/>
          <w:sz w:val="24"/>
          <w:szCs w:val="24"/>
        </w:rPr>
        <w:t>.</w:t>
      </w:r>
    </w:p>
    <w:p w:rsidR="00336AF3" w:rsidRPr="00427670" w:rsidRDefault="00336AF3" w:rsidP="002D486C">
      <w:pPr>
        <w:pStyle w:val="ConsPlusNonformat"/>
        <w:spacing w:line="276" w:lineRule="auto"/>
        <w:ind w:firstLine="709"/>
        <w:jc w:val="both"/>
        <w:rPr>
          <w:rFonts w:ascii="Times New Roman" w:hAnsi="Times New Roman" w:cs="Times New Roman"/>
          <w:sz w:val="24"/>
          <w:szCs w:val="24"/>
        </w:rPr>
      </w:pPr>
      <w:r w:rsidRPr="00427670">
        <w:rPr>
          <w:rFonts w:ascii="Times New Roman" w:hAnsi="Times New Roman" w:cs="Times New Roman"/>
          <w:sz w:val="24"/>
          <w:szCs w:val="24"/>
        </w:rPr>
        <w:t xml:space="preserve">2.3.4. Учреждение вправе обращаться </w:t>
      </w:r>
      <w:proofErr w:type="gramStart"/>
      <w:r w:rsidRPr="00427670">
        <w:rPr>
          <w:rFonts w:ascii="Times New Roman" w:hAnsi="Times New Roman" w:cs="Times New Roman"/>
          <w:sz w:val="24"/>
          <w:szCs w:val="24"/>
        </w:rPr>
        <w:t>к отраслевому органу с предложением</w:t>
      </w:r>
      <w:r w:rsidR="00AA5CC8">
        <w:rPr>
          <w:rFonts w:ascii="Times New Roman" w:hAnsi="Times New Roman" w:cs="Times New Roman"/>
          <w:sz w:val="24"/>
          <w:szCs w:val="24"/>
        </w:rPr>
        <w:t xml:space="preserve"> </w:t>
      </w:r>
      <w:r w:rsidRPr="00427670">
        <w:rPr>
          <w:rFonts w:ascii="Times New Roman" w:hAnsi="Times New Roman" w:cs="Times New Roman"/>
          <w:sz w:val="24"/>
          <w:szCs w:val="24"/>
        </w:rPr>
        <w:t>об изменении размера Субсидии в связи с изменением</w:t>
      </w:r>
      <w:proofErr w:type="gramEnd"/>
      <w:r w:rsidRPr="00427670">
        <w:rPr>
          <w:rFonts w:ascii="Times New Roman" w:hAnsi="Times New Roman" w:cs="Times New Roman"/>
          <w:sz w:val="24"/>
          <w:szCs w:val="24"/>
        </w:rPr>
        <w:t xml:space="preserve"> муниципального задания в</w:t>
      </w:r>
      <w:r w:rsidR="00AA5CC8">
        <w:rPr>
          <w:rFonts w:ascii="Times New Roman" w:hAnsi="Times New Roman" w:cs="Times New Roman"/>
          <w:sz w:val="24"/>
          <w:szCs w:val="24"/>
        </w:rPr>
        <w:t xml:space="preserve"> </w:t>
      </w:r>
      <w:r w:rsidRPr="00427670">
        <w:rPr>
          <w:rFonts w:ascii="Times New Roman" w:hAnsi="Times New Roman" w:cs="Times New Roman"/>
          <w:sz w:val="24"/>
          <w:szCs w:val="24"/>
        </w:rPr>
        <w:t>части показателей, характеризующих качество и (или) объем (содержание)</w:t>
      </w:r>
      <w:r w:rsidR="00AA5CC8">
        <w:rPr>
          <w:rFonts w:ascii="Times New Roman" w:hAnsi="Times New Roman" w:cs="Times New Roman"/>
          <w:sz w:val="24"/>
          <w:szCs w:val="24"/>
        </w:rPr>
        <w:t xml:space="preserve"> </w:t>
      </w:r>
      <w:r w:rsidRPr="00427670">
        <w:rPr>
          <w:rFonts w:ascii="Times New Roman" w:hAnsi="Times New Roman" w:cs="Times New Roman"/>
          <w:sz w:val="24"/>
          <w:szCs w:val="24"/>
        </w:rPr>
        <w:t>оказываемых муниципальных услуг (выполняемых работ).</w:t>
      </w:r>
    </w:p>
    <w:p w:rsidR="00336AF3" w:rsidRPr="00AA5CC8" w:rsidRDefault="00336AF3" w:rsidP="002D486C">
      <w:pPr>
        <w:pStyle w:val="ConsPlusNonformat"/>
        <w:spacing w:line="276" w:lineRule="auto"/>
        <w:ind w:firstLine="709"/>
        <w:jc w:val="both"/>
        <w:rPr>
          <w:rFonts w:ascii="Times New Roman" w:hAnsi="Times New Roman" w:cs="Times New Roman"/>
          <w:sz w:val="24"/>
          <w:szCs w:val="24"/>
        </w:rPr>
      </w:pPr>
    </w:p>
    <w:p w:rsidR="00336AF3" w:rsidRPr="00AA5CC8" w:rsidRDefault="00336AF3" w:rsidP="002D486C">
      <w:pPr>
        <w:pStyle w:val="ConsPlusNonformat"/>
        <w:spacing w:line="276" w:lineRule="auto"/>
        <w:jc w:val="center"/>
        <w:rPr>
          <w:rFonts w:ascii="Times New Roman" w:hAnsi="Times New Roman" w:cs="Times New Roman"/>
          <w:b/>
          <w:sz w:val="24"/>
          <w:szCs w:val="24"/>
        </w:rPr>
      </w:pPr>
      <w:r w:rsidRPr="00AA5CC8">
        <w:rPr>
          <w:rFonts w:ascii="Times New Roman" w:hAnsi="Times New Roman" w:cs="Times New Roman"/>
          <w:b/>
          <w:sz w:val="24"/>
          <w:szCs w:val="24"/>
        </w:rPr>
        <w:t>3. Ответственность Сторон</w:t>
      </w:r>
    </w:p>
    <w:p w:rsidR="00336AF3" w:rsidRPr="00AA5CC8" w:rsidRDefault="00336AF3" w:rsidP="002D486C">
      <w:pPr>
        <w:pStyle w:val="ConsPlusNonformat"/>
        <w:spacing w:line="276" w:lineRule="auto"/>
        <w:jc w:val="both"/>
        <w:rPr>
          <w:rFonts w:ascii="Times New Roman" w:hAnsi="Times New Roman" w:cs="Times New Roman"/>
          <w:sz w:val="24"/>
          <w:szCs w:val="24"/>
        </w:rPr>
      </w:pPr>
    </w:p>
    <w:p w:rsidR="00336AF3" w:rsidRPr="00AA5CC8" w:rsidRDefault="00336AF3" w:rsidP="002D486C">
      <w:pPr>
        <w:pStyle w:val="ConsPlusNonformat"/>
        <w:spacing w:line="276" w:lineRule="auto"/>
        <w:ind w:firstLine="709"/>
        <w:jc w:val="both"/>
        <w:rPr>
          <w:rFonts w:ascii="Times New Roman" w:hAnsi="Times New Roman" w:cs="Times New Roman"/>
          <w:sz w:val="24"/>
          <w:szCs w:val="24"/>
        </w:rPr>
      </w:pPr>
      <w:r w:rsidRPr="00AA5CC8">
        <w:rPr>
          <w:rFonts w:ascii="Times New Roman" w:hAnsi="Times New Roman" w:cs="Times New Roman"/>
          <w:sz w:val="24"/>
          <w:szCs w:val="24"/>
        </w:rPr>
        <w:t>В случае неисполнения или ненадлежащего исполнения обязательств,</w:t>
      </w:r>
      <w:r w:rsidR="00AA5CC8">
        <w:rPr>
          <w:rFonts w:ascii="Times New Roman" w:hAnsi="Times New Roman" w:cs="Times New Roman"/>
          <w:sz w:val="24"/>
          <w:szCs w:val="24"/>
        </w:rPr>
        <w:t xml:space="preserve"> </w:t>
      </w:r>
      <w:r w:rsidRPr="00AA5CC8">
        <w:rPr>
          <w:rFonts w:ascii="Times New Roman" w:hAnsi="Times New Roman" w:cs="Times New Roman"/>
          <w:sz w:val="24"/>
          <w:szCs w:val="24"/>
        </w:rPr>
        <w:t>определенных настоящим Соглашением, Стороны несут ответственность в</w:t>
      </w:r>
      <w:r w:rsidR="00AA5CC8">
        <w:rPr>
          <w:rFonts w:ascii="Times New Roman" w:hAnsi="Times New Roman" w:cs="Times New Roman"/>
          <w:sz w:val="24"/>
          <w:szCs w:val="24"/>
        </w:rPr>
        <w:t xml:space="preserve"> </w:t>
      </w:r>
      <w:r w:rsidRPr="00AA5CC8">
        <w:rPr>
          <w:rFonts w:ascii="Times New Roman" w:hAnsi="Times New Roman" w:cs="Times New Roman"/>
          <w:sz w:val="24"/>
          <w:szCs w:val="24"/>
        </w:rPr>
        <w:t>соответствии с законодательством Российской Федерации.</w:t>
      </w:r>
    </w:p>
    <w:p w:rsidR="00336AF3" w:rsidRPr="00AA5CC8" w:rsidRDefault="00336AF3" w:rsidP="002D486C">
      <w:pPr>
        <w:pStyle w:val="ConsPlusNonformat"/>
        <w:spacing w:line="276" w:lineRule="auto"/>
        <w:jc w:val="both"/>
        <w:rPr>
          <w:rFonts w:ascii="Times New Roman" w:hAnsi="Times New Roman" w:cs="Times New Roman"/>
          <w:sz w:val="24"/>
          <w:szCs w:val="24"/>
        </w:rPr>
      </w:pPr>
    </w:p>
    <w:p w:rsidR="00336AF3" w:rsidRPr="00AA5CC8" w:rsidRDefault="00336AF3" w:rsidP="002D486C">
      <w:pPr>
        <w:pStyle w:val="ConsPlusNonformat"/>
        <w:spacing w:line="276" w:lineRule="auto"/>
        <w:jc w:val="center"/>
        <w:rPr>
          <w:rFonts w:ascii="Times New Roman" w:hAnsi="Times New Roman" w:cs="Times New Roman"/>
          <w:b/>
          <w:sz w:val="24"/>
          <w:szCs w:val="24"/>
        </w:rPr>
      </w:pPr>
      <w:r w:rsidRPr="00AA5CC8">
        <w:rPr>
          <w:rFonts w:ascii="Times New Roman" w:hAnsi="Times New Roman" w:cs="Times New Roman"/>
          <w:b/>
          <w:sz w:val="24"/>
          <w:szCs w:val="24"/>
        </w:rPr>
        <w:t>4. Срок действия Соглашения</w:t>
      </w:r>
    </w:p>
    <w:p w:rsidR="00336AF3" w:rsidRPr="00AA5CC8" w:rsidRDefault="00336AF3" w:rsidP="002D486C">
      <w:pPr>
        <w:pStyle w:val="ConsPlusNonformat"/>
        <w:spacing w:line="276" w:lineRule="auto"/>
        <w:jc w:val="both"/>
        <w:rPr>
          <w:rFonts w:ascii="Times New Roman" w:hAnsi="Times New Roman" w:cs="Times New Roman"/>
          <w:sz w:val="24"/>
          <w:szCs w:val="24"/>
        </w:rPr>
      </w:pPr>
    </w:p>
    <w:p w:rsidR="00336AF3" w:rsidRPr="00AA5CC8" w:rsidRDefault="00336AF3" w:rsidP="002D486C">
      <w:pPr>
        <w:pStyle w:val="ConsPlusNonformat"/>
        <w:spacing w:line="276" w:lineRule="auto"/>
        <w:ind w:firstLine="709"/>
        <w:jc w:val="both"/>
        <w:rPr>
          <w:rFonts w:ascii="Times New Roman" w:hAnsi="Times New Roman" w:cs="Times New Roman"/>
          <w:sz w:val="24"/>
          <w:szCs w:val="24"/>
        </w:rPr>
      </w:pPr>
      <w:r w:rsidRPr="00AA5CC8">
        <w:rPr>
          <w:rFonts w:ascii="Times New Roman" w:hAnsi="Times New Roman" w:cs="Times New Roman"/>
          <w:sz w:val="24"/>
          <w:szCs w:val="24"/>
        </w:rPr>
        <w:t>Настоящее  Соглашение  вступает  в  силу  со  дня его подписания обеими</w:t>
      </w:r>
      <w:r w:rsidR="00AA5CC8">
        <w:rPr>
          <w:rFonts w:ascii="Times New Roman" w:hAnsi="Times New Roman" w:cs="Times New Roman"/>
          <w:sz w:val="24"/>
          <w:szCs w:val="24"/>
        </w:rPr>
        <w:t xml:space="preserve"> </w:t>
      </w:r>
      <w:r w:rsidRPr="00AA5CC8">
        <w:rPr>
          <w:rFonts w:ascii="Times New Roman" w:hAnsi="Times New Roman" w:cs="Times New Roman"/>
          <w:sz w:val="24"/>
          <w:szCs w:val="24"/>
        </w:rPr>
        <w:t>Сторонами и действует в течение _____________________________________ года.</w:t>
      </w:r>
    </w:p>
    <w:p w:rsidR="00336AF3" w:rsidRPr="00AA5CC8" w:rsidRDefault="00AA5CC8" w:rsidP="002D486C">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36AF3" w:rsidRPr="00AA5CC8">
        <w:rPr>
          <w:rFonts w:ascii="Times New Roman" w:hAnsi="Times New Roman" w:cs="Times New Roman"/>
          <w:sz w:val="24"/>
          <w:szCs w:val="24"/>
        </w:rPr>
        <w:t xml:space="preserve">                                (указывается текущий финансовый год)</w:t>
      </w:r>
    </w:p>
    <w:p w:rsidR="00336AF3" w:rsidRPr="00AA5CC8" w:rsidRDefault="00336AF3" w:rsidP="002D486C">
      <w:pPr>
        <w:pStyle w:val="ConsPlusNonformat"/>
        <w:spacing w:line="276" w:lineRule="auto"/>
        <w:jc w:val="both"/>
        <w:rPr>
          <w:rFonts w:ascii="Times New Roman" w:hAnsi="Times New Roman" w:cs="Times New Roman"/>
          <w:sz w:val="24"/>
          <w:szCs w:val="24"/>
        </w:rPr>
      </w:pPr>
    </w:p>
    <w:p w:rsidR="00336AF3" w:rsidRPr="00AA5CC8" w:rsidRDefault="00336AF3" w:rsidP="002D486C">
      <w:pPr>
        <w:pStyle w:val="ConsPlusNonformat"/>
        <w:spacing w:line="276" w:lineRule="auto"/>
        <w:jc w:val="center"/>
        <w:rPr>
          <w:rFonts w:ascii="Times New Roman" w:hAnsi="Times New Roman" w:cs="Times New Roman"/>
          <w:b/>
          <w:sz w:val="24"/>
          <w:szCs w:val="24"/>
        </w:rPr>
      </w:pPr>
      <w:r w:rsidRPr="00AA5CC8">
        <w:rPr>
          <w:rFonts w:ascii="Times New Roman" w:hAnsi="Times New Roman" w:cs="Times New Roman"/>
          <w:b/>
          <w:sz w:val="24"/>
          <w:szCs w:val="24"/>
        </w:rPr>
        <w:t>5. Заключительные положения</w:t>
      </w:r>
    </w:p>
    <w:p w:rsidR="00336AF3" w:rsidRPr="00AA5CC8" w:rsidRDefault="00336AF3" w:rsidP="002D486C">
      <w:pPr>
        <w:pStyle w:val="ConsPlusNonformat"/>
        <w:spacing w:line="276" w:lineRule="auto"/>
        <w:jc w:val="both"/>
        <w:rPr>
          <w:rFonts w:ascii="Times New Roman" w:hAnsi="Times New Roman" w:cs="Times New Roman"/>
          <w:sz w:val="24"/>
          <w:szCs w:val="24"/>
        </w:rPr>
      </w:pPr>
    </w:p>
    <w:p w:rsidR="00336AF3" w:rsidRPr="00AA5CC8" w:rsidRDefault="00336AF3" w:rsidP="002D486C">
      <w:pPr>
        <w:pStyle w:val="ConsPlusNonformat"/>
        <w:spacing w:line="276" w:lineRule="auto"/>
        <w:ind w:firstLine="709"/>
        <w:jc w:val="both"/>
        <w:rPr>
          <w:rFonts w:ascii="Times New Roman" w:hAnsi="Times New Roman" w:cs="Times New Roman"/>
          <w:sz w:val="24"/>
          <w:szCs w:val="24"/>
        </w:rPr>
      </w:pPr>
      <w:r w:rsidRPr="00AA5CC8">
        <w:rPr>
          <w:rFonts w:ascii="Times New Roman" w:hAnsi="Times New Roman" w:cs="Times New Roman"/>
          <w:sz w:val="24"/>
          <w:szCs w:val="24"/>
        </w:rPr>
        <w:t>5.1. Изменение настоящего Соглашения осуществляется Сторон в письменной</w:t>
      </w:r>
      <w:r w:rsidR="00AA5CC8">
        <w:rPr>
          <w:rFonts w:ascii="Times New Roman" w:hAnsi="Times New Roman" w:cs="Times New Roman"/>
          <w:sz w:val="24"/>
          <w:szCs w:val="24"/>
        </w:rPr>
        <w:t xml:space="preserve"> </w:t>
      </w:r>
      <w:r w:rsidRPr="00AA5CC8">
        <w:rPr>
          <w:rFonts w:ascii="Times New Roman" w:hAnsi="Times New Roman" w:cs="Times New Roman"/>
          <w:sz w:val="24"/>
          <w:szCs w:val="24"/>
        </w:rPr>
        <w:t>форме в виде дополнений к настоящему Соглашению, которые являются его</w:t>
      </w:r>
      <w:r w:rsidR="00AA5CC8">
        <w:rPr>
          <w:rFonts w:ascii="Times New Roman" w:hAnsi="Times New Roman" w:cs="Times New Roman"/>
          <w:sz w:val="24"/>
          <w:szCs w:val="24"/>
        </w:rPr>
        <w:t xml:space="preserve"> </w:t>
      </w:r>
      <w:r w:rsidRPr="00AA5CC8">
        <w:rPr>
          <w:rFonts w:ascii="Times New Roman" w:hAnsi="Times New Roman" w:cs="Times New Roman"/>
          <w:sz w:val="24"/>
          <w:szCs w:val="24"/>
        </w:rPr>
        <w:t>неотъемлемой частью.</w:t>
      </w:r>
    </w:p>
    <w:p w:rsidR="00336AF3" w:rsidRPr="00AA5CC8" w:rsidRDefault="00336AF3" w:rsidP="002D486C">
      <w:pPr>
        <w:pStyle w:val="ConsPlusNonformat"/>
        <w:spacing w:line="276" w:lineRule="auto"/>
        <w:ind w:firstLine="709"/>
        <w:jc w:val="both"/>
        <w:rPr>
          <w:rFonts w:ascii="Times New Roman" w:hAnsi="Times New Roman" w:cs="Times New Roman"/>
          <w:sz w:val="24"/>
          <w:szCs w:val="24"/>
        </w:rPr>
      </w:pPr>
      <w:r w:rsidRPr="00AA5CC8">
        <w:rPr>
          <w:rFonts w:ascii="Times New Roman" w:hAnsi="Times New Roman" w:cs="Times New Roman"/>
          <w:sz w:val="24"/>
          <w:szCs w:val="24"/>
        </w:rPr>
        <w:t>5.2. Расторжение настоящего Соглашения допускается по соглашению Сторон</w:t>
      </w:r>
      <w:r w:rsidR="00AA5CC8">
        <w:rPr>
          <w:rFonts w:ascii="Times New Roman" w:hAnsi="Times New Roman" w:cs="Times New Roman"/>
          <w:sz w:val="24"/>
          <w:szCs w:val="24"/>
        </w:rPr>
        <w:t xml:space="preserve"> </w:t>
      </w:r>
      <w:r w:rsidRPr="00AA5CC8">
        <w:rPr>
          <w:rFonts w:ascii="Times New Roman" w:hAnsi="Times New Roman" w:cs="Times New Roman"/>
          <w:sz w:val="24"/>
          <w:szCs w:val="24"/>
        </w:rPr>
        <w:t>или по решению суда по основаниям,  предусмотренным  законодательством</w:t>
      </w:r>
      <w:r w:rsidR="00AA5CC8">
        <w:rPr>
          <w:rFonts w:ascii="Times New Roman" w:hAnsi="Times New Roman" w:cs="Times New Roman"/>
          <w:sz w:val="24"/>
          <w:szCs w:val="24"/>
        </w:rPr>
        <w:t xml:space="preserve"> </w:t>
      </w:r>
      <w:r w:rsidRPr="00AA5CC8">
        <w:rPr>
          <w:rFonts w:ascii="Times New Roman" w:hAnsi="Times New Roman" w:cs="Times New Roman"/>
          <w:sz w:val="24"/>
          <w:szCs w:val="24"/>
        </w:rPr>
        <w:t>Российской Федерации.</w:t>
      </w:r>
    </w:p>
    <w:p w:rsidR="00336AF3" w:rsidRPr="00AA5CC8" w:rsidRDefault="00336AF3" w:rsidP="002D486C">
      <w:pPr>
        <w:pStyle w:val="ConsPlusNonformat"/>
        <w:spacing w:line="276" w:lineRule="auto"/>
        <w:ind w:firstLine="709"/>
        <w:jc w:val="both"/>
        <w:rPr>
          <w:rFonts w:ascii="Times New Roman" w:hAnsi="Times New Roman" w:cs="Times New Roman"/>
          <w:sz w:val="24"/>
          <w:szCs w:val="24"/>
        </w:rPr>
      </w:pPr>
      <w:r w:rsidRPr="00AA5CC8">
        <w:rPr>
          <w:rFonts w:ascii="Times New Roman" w:hAnsi="Times New Roman" w:cs="Times New Roman"/>
          <w:sz w:val="24"/>
          <w:szCs w:val="24"/>
        </w:rPr>
        <w:lastRenderedPageBreak/>
        <w:t>5.3. Споры между Сторонами решаются  путем переговоров или в судебном</w:t>
      </w:r>
      <w:r w:rsidR="00AA5CC8">
        <w:rPr>
          <w:rFonts w:ascii="Times New Roman" w:hAnsi="Times New Roman" w:cs="Times New Roman"/>
          <w:sz w:val="24"/>
          <w:szCs w:val="24"/>
        </w:rPr>
        <w:t xml:space="preserve"> </w:t>
      </w:r>
      <w:r w:rsidRPr="00AA5CC8">
        <w:rPr>
          <w:rFonts w:ascii="Times New Roman" w:hAnsi="Times New Roman" w:cs="Times New Roman"/>
          <w:sz w:val="24"/>
          <w:szCs w:val="24"/>
        </w:rPr>
        <w:t>порядке в соответствии с законодательством Российской Федерации.</w:t>
      </w:r>
    </w:p>
    <w:p w:rsidR="00336AF3" w:rsidRPr="00AA5CC8" w:rsidRDefault="00336AF3" w:rsidP="002D486C">
      <w:pPr>
        <w:pStyle w:val="ConsPlusNonformat"/>
        <w:spacing w:line="276" w:lineRule="auto"/>
        <w:ind w:firstLine="709"/>
        <w:jc w:val="both"/>
        <w:rPr>
          <w:rFonts w:ascii="Times New Roman" w:hAnsi="Times New Roman" w:cs="Times New Roman"/>
          <w:sz w:val="24"/>
          <w:szCs w:val="24"/>
        </w:rPr>
      </w:pPr>
      <w:r w:rsidRPr="00AA5CC8">
        <w:rPr>
          <w:rFonts w:ascii="Times New Roman" w:hAnsi="Times New Roman" w:cs="Times New Roman"/>
          <w:sz w:val="24"/>
          <w:szCs w:val="24"/>
        </w:rPr>
        <w:t>5.4. Настоящее Соглашение  составлено в двух экземплярах, имеющих</w:t>
      </w:r>
      <w:r w:rsidR="00AA5CC8">
        <w:rPr>
          <w:rFonts w:ascii="Times New Roman" w:hAnsi="Times New Roman" w:cs="Times New Roman"/>
          <w:sz w:val="24"/>
          <w:szCs w:val="24"/>
        </w:rPr>
        <w:t xml:space="preserve"> </w:t>
      </w:r>
      <w:r w:rsidRPr="00AA5CC8">
        <w:rPr>
          <w:rFonts w:ascii="Times New Roman" w:hAnsi="Times New Roman" w:cs="Times New Roman"/>
          <w:sz w:val="24"/>
          <w:szCs w:val="24"/>
        </w:rPr>
        <w:t>одинаковую юридическую силу.</w:t>
      </w:r>
    </w:p>
    <w:p w:rsidR="00336AF3" w:rsidRPr="00AA5CC8" w:rsidRDefault="00336AF3" w:rsidP="002D486C">
      <w:pPr>
        <w:pStyle w:val="ConsPlusNonformat"/>
        <w:spacing w:line="276" w:lineRule="auto"/>
        <w:jc w:val="both"/>
        <w:rPr>
          <w:rFonts w:ascii="Times New Roman" w:hAnsi="Times New Roman" w:cs="Times New Roman"/>
          <w:sz w:val="24"/>
          <w:szCs w:val="24"/>
        </w:rPr>
      </w:pPr>
    </w:p>
    <w:p w:rsidR="00336AF3" w:rsidRPr="002D486C" w:rsidRDefault="00336AF3" w:rsidP="002D486C">
      <w:pPr>
        <w:pStyle w:val="ConsPlusNonformat"/>
        <w:spacing w:line="276" w:lineRule="auto"/>
        <w:jc w:val="center"/>
        <w:rPr>
          <w:rFonts w:ascii="Times New Roman" w:hAnsi="Times New Roman" w:cs="Times New Roman"/>
          <w:b/>
          <w:sz w:val="24"/>
          <w:szCs w:val="24"/>
        </w:rPr>
      </w:pPr>
      <w:r w:rsidRPr="002D486C">
        <w:rPr>
          <w:rFonts w:ascii="Times New Roman" w:hAnsi="Times New Roman" w:cs="Times New Roman"/>
          <w:b/>
          <w:sz w:val="24"/>
          <w:szCs w:val="24"/>
        </w:rPr>
        <w:t>6. Платежные реквизиты Сторон</w:t>
      </w:r>
    </w:p>
    <w:p w:rsidR="00336AF3" w:rsidRPr="00AA5CC8" w:rsidRDefault="00336AF3" w:rsidP="002D486C">
      <w:pPr>
        <w:pStyle w:val="ConsPlusNormal"/>
        <w:spacing w:line="276"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0"/>
      </w:tblGrid>
      <w:tr w:rsidR="00336AF3" w:rsidRPr="00AA5CC8">
        <w:tc>
          <w:tcPr>
            <w:tcW w:w="4535" w:type="dxa"/>
            <w:tcBorders>
              <w:top w:val="nil"/>
              <w:left w:val="nil"/>
              <w:bottom w:val="nil"/>
              <w:right w:val="nil"/>
            </w:tcBorders>
          </w:tcPr>
          <w:p w:rsidR="00336AF3" w:rsidRPr="00AA5CC8" w:rsidRDefault="00336AF3" w:rsidP="002D486C">
            <w:pPr>
              <w:pStyle w:val="ConsPlusNormal"/>
              <w:spacing w:line="276" w:lineRule="auto"/>
              <w:rPr>
                <w:rFonts w:ascii="Times New Roman" w:hAnsi="Times New Roman" w:cs="Times New Roman"/>
                <w:sz w:val="24"/>
                <w:szCs w:val="24"/>
              </w:rPr>
            </w:pPr>
            <w:r w:rsidRPr="00AA5CC8">
              <w:rPr>
                <w:rFonts w:ascii="Times New Roman" w:hAnsi="Times New Roman" w:cs="Times New Roman"/>
                <w:sz w:val="24"/>
                <w:szCs w:val="24"/>
              </w:rPr>
              <w:t>Отраслевой орган</w:t>
            </w:r>
          </w:p>
          <w:p w:rsidR="00336AF3" w:rsidRPr="00AA5CC8" w:rsidRDefault="00336AF3" w:rsidP="002D486C">
            <w:pPr>
              <w:pStyle w:val="ConsPlusNormal"/>
              <w:spacing w:line="276" w:lineRule="auto"/>
              <w:rPr>
                <w:rFonts w:ascii="Times New Roman" w:hAnsi="Times New Roman" w:cs="Times New Roman"/>
                <w:sz w:val="24"/>
                <w:szCs w:val="24"/>
              </w:rPr>
            </w:pPr>
            <w:r w:rsidRPr="00AA5CC8">
              <w:rPr>
                <w:rFonts w:ascii="Times New Roman" w:hAnsi="Times New Roman" w:cs="Times New Roman"/>
                <w:sz w:val="24"/>
                <w:szCs w:val="24"/>
              </w:rPr>
              <w:t>Место нахождения</w:t>
            </w:r>
          </w:p>
          <w:p w:rsidR="00336AF3" w:rsidRPr="00AA5CC8" w:rsidRDefault="00336AF3" w:rsidP="002D486C">
            <w:pPr>
              <w:pStyle w:val="ConsPlusNormal"/>
              <w:spacing w:line="276" w:lineRule="auto"/>
              <w:rPr>
                <w:rFonts w:ascii="Times New Roman" w:hAnsi="Times New Roman" w:cs="Times New Roman"/>
                <w:sz w:val="24"/>
                <w:szCs w:val="24"/>
              </w:rPr>
            </w:pPr>
            <w:r w:rsidRPr="00AA5CC8">
              <w:rPr>
                <w:rFonts w:ascii="Times New Roman" w:hAnsi="Times New Roman" w:cs="Times New Roman"/>
                <w:sz w:val="24"/>
                <w:szCs w:val="24"/>
              </w:rPr>
              <w:t>Банковские реквизиты</w:t>
            </w:r>
          </w:p>
          <w:p w:rsidR="00336AF3" w:rsidRPr="00AA5CC8" w:rsidRDefault="00336AF3" w:rsidP="002D486C">
            <w:pPr>
              <w:pStyle w:val="ConsPlusNormal"/>
              <w:spacing w:line="276" w:lineRule="auto"/>
              <w:rPr>
                <w:rFonts w:ascii="Times New Roman" w:hAnsi="Times New Roman" w:cs="Times New Roman"/>
                <w:sz w:val="24"/>
                <w:szCs w:val="24"/>
              </w:rPr>
            </w:pPr>
            <w:r w:rsidRPr="00AA5CC8">
              <w:rPr>
                <w:rFonts w:ascii="Times New Roman" w:hAnsi="Times New Roman" w:cs="Times New Roman"/>
                <w:sz w:val="24"/>
                <w:szCs w:val="24"/>
              </w:rPr>
              <w:t>ИНН</w:t>
            </w:r>
          </w:p>
          <w:p w:rsidR="00336AF3" w:rsidRPr="00AA5CC8" w:rsidRDefault="00336AF3" w:rsidP="002D486C">
            <w:pPr>
              <w:pStyle w:val="ConsPlusNormal"/>
              <w:spacing w:line="276" w:lineRule="auto"/>
              <w:rPr>
                <w:rFonts w:ascii="Times New Roman" w:hAnsi="Times New Roman" w:cs="Times New Roman"/>
                <w:sz w:val="24"/>
                <w:szCs w:val="24"/>
              </w:rPr>
            </w:pPr>
            <w:r w:rsidRPr="00AA5CC8">
              <w:rPr>
                <w:rFonts w:ascii="Times New Roman" w:hAnsi="Times New Roman" w:cs="Times New Roman"/>
                <w:sz w:val="24"/>
                <w:szCs w:val="24"/>
              </w:rPr>
              <w:t>БИК</w:t>
            </w:r>
          </w:p>
          <w:p w:rsidR="00336AF3" w:rsidRPr="00AA5CC8" w:rsidRDefault="00336AF3" w:rsidP="002D486C">
            <w:pPr>
              <w:pStyle w:val="ConsPlusNormal"/>
              <w:spacing w:line="276" w:lineRule="auto"/>
              <w:rPr>
                <w:rFonts w:ascii="Times New Roman" w:hAnsi="Times New Roman" w:cs="Times New Roman"/>
                <w:sz w:val="24"/>
                <w:szCs w:val="24"/>
              </w:rPr>
            </w:pPr>
            <w:proofErr w:type="gramStart"/>
            <w:r w:rsidRPr="00AA5CC8">
              <w:rPr>
                <w:rFonts w:ascii="Times New Roman" w:hAnsi="Times New Roman" w:cs="Times New Roman"/>
                <w:sz w:val="24"/>
                <w:szCs w:val="24"/>
              </w:rPr>
              <w:t>л</w:t>
            </w:r>
            <w:proofErr w:type="gramEnd"/>
            <w:r w:rsidRPr="00AA5CC8">
              <w:rPr>
                <w:rFonts w:ascii="Times New Roman" w:hAnsi="Times New Roman" w:cs="Times New Roman"/>
                <w:sz w:val="24"/>
                <w:szCs w:val="24"/>
              </w:rPr>
              <w:t>/с</w:t>
            </w:r>
          </w:p>
          <w:p w:rsidR="00336AF3" w:rsidRPr="00AA5CC8" w:rsidRDefault="00336AF3" w:rsidP="002D486C">
            <w:pPr>
              <w:pStyle w:val="ConsPlusNormal"/>
              <w:spacing w:line="276" w:lineRule="auto"/>
              <w:rPr>
                <w:rFonts w:ascii="Times New Roman" w:hAnsi="Times New Roman" w:cs="Times New Roman"/>
                <w:sz w:val="24"/>
                <w:szCs w:val="24"/>
              </w:rPr>
            </w:pPr>
          </w:p>
          <w:p w:rsidR="00336AF3" w:rsidRPr="00AA5CC8" w:rsidRDefault="00336AF3" w:rsidP="002D486C">
            <w:pPr>
              <w:pStyle w:val="ConsPlusNormal"/>
              <w:spacing w:line="276" w:lineRule="auto"/>
              <w:rPr>
                <w:rFonts w:ascii="Times New Roman" w:hAnsi="Times New Roman" w:cs="Times New Roman"/>
                <w:sz w:val="24"/>
                <w:szCs w:val="24"/>
              </w:rPr>
            </w:pPr>
            <w:r w:rsidRPr="00AA5CC8">
              <w:rPr>
                <w:rFonts w:ascii="Times New Roman" w:hAnsi="Times New Roman" w:cs="Times New Roman"/>
                <w:sz w:val="24"/>
                <w:szCs w:val="24"/>
              </w:rPr>
              <w:t>________________________________</w:t>
            </w:r>
          </w:p>
          <w:p w:rsidR="00336AF3" w:rsidRPr="00AA5CC8" w:rsidRDefault="00336AF3" w:rsidP="002D486C">
            <w:pPr>
              <w:pStyle w:val="ConsPlusNormal"/>
              <w:spacing w:line="276" w:lineRule="auto"/>
              <w:jc w:val="center"/>
              <w:rPr>
                <w:rFonts w:ascii="Times New Roman" w:hAnsi="Times New Roman" w:cs="Times New Roman"/>
                <w:sz w:val="24"/>
                <w:szCs w:val="24"/>
              </w:rPr>
            </w:pPr>
            <w:r w:rsidRPr="00AA5CC8">
              <w:rPr>
                <w:rFonts w:ascii="Times New Roman" w:hAnsi="Times New Roman" w:cs="Times New Roman"/>
                <w:sz w:val="24"/>
                <w:szCs w:val="24"/>
              </w:rPr>
              <w:t>(подпись, Ф.И.О. руководителя отраслевого органа)</w:t>
            </w:r>
          </w:p>
          <w:p w:rsidR="00336AF3" w:rsidRPr="00AA5CC8" w:rsidRDefault="00336AF3" w:rsidP="002D486C">
            <w:pPr>
              <w:pStyle w:val="ConsPlusNormal"/>
              <w:spacing w:line="276" w:lineRule="auto"/>
              <w:rPr>
                <w:rFonts w:ascii="Times New Roman" w:hAnsi="Times New Roman" w:cs="Times New Roman"/>
                <w:sz w:val="24"/>
                <w:szCs w:val="24"/>
              </w:rPr>
            </w:pPr>
            <w:r w:rsidRPr="00AA5CC8">
              <w:rPr>
                <w:rFonts w:ascii="Times New Roman" w:hAnsi="Times New Roman" w:cs="Times New Roman"/>
                <w:sz w:val="24"/>
                <w:szCs w:val="24"/>
              </w:rPr>
              <w:t>М.П.</w:t>
            </w:r>
          </w:p>
        </w:tc>
        <w:tc>
          <w:tcPr>
            <w:tcW w:w="4530" w:type="dxa"/>
            <w:tcBorders>
              <w:top w:val="nil"/>
              <w:left w:val="nil"/>
              <w:bottom w:val="nil"/>
              <w:right w:val="nil"/>
            </w:tcBorders>
          </w:tcPr>
          <w:p w:rsidR="00336AF3" w:rsidRPr="00AA5CC8" w:rsidRDefault="00336AF3" w:rsidP="002D486C">
            <w:pPr>
              <w:pStyle w:val="ConsPlusNormal"/>
              <w:spacing w:line="276" w:lineRule="auto"/>
              <w:rPr>
                <w:rFonts w:ascii="Times New Roman" w:hAnsi="Times New Roman" w:cs="Times New Roman"/>
                <w:sz w:val="24"/>
                <w:szCs w:val="24"/>
              </w:rPr>
            </w:pPr>
            <w:r w:rsidRPr="00AA5CC8">
              <w:rPr>
                <w:rFonts w:ascii="Times New Roman" w:hAnsi="Times New Roman" w:cs="Times New Roman"/>
                <w:sz w:val="24"/>
                <w:szCs w:val="24"/>
              </w:rPr>
              <w:t>Учреждение</w:t>
            </w:r>
          </w:p>
          <w:p w:rsidR="00336AF3" w:rsidRPr="00AA5CC8" w:rsidRDefault="00336AF3" w:rsidP="002D486C">
            <w:pPr>
              <w:pStyle w:val="ConsPlusNormal"/>
              <w:spacing w:line="276" w:lineRule="auto"/>
              <w:rPr>
                <w:rFonts w:ascii="Times New Roman" w:hAnsi="Times New Roman" w:cs="Times New Roman"/>
                <w:sz w:val="24"/>
                <w:szCs w:val="24"/>
              </w:rPr>
            </w:pPr>
            <w:r w:rsidRPr="00AA5CC8">
              <w:rPr>
                <w:rFonts w:ascii="Times New Roman" w:hAnsi="Times New Roman" w:cs="Times New Roman"/>
                <w:sz w:val="24"/>
                <w:szCs w:val="24"/>
              </w:rPr>
              <w:t>Место нахождения</w:t>
            </w:r>
          </w:p>
          <w:p w:rsidR="00336AF3" w:rsidRPr="00AA5CC8" w:rsidRDefault="00336AF3" w:rsidP="002D486C">
            <w:pPr>
              <w:pStyle w:val="ConsPlusNormal"/>
              <w:spacing w:line="276" w:lineRule="auto"/>
              <w:rPr>
                <w:rFonts w:ascii="Times New Roman" w:hAnsi="Times New Roman" w:cs="Times New Roman"/>
                <w:sz w:val="24"/>
                <w:szCs w:val="24"/>
              </w:rPr>
            </w:pPr>
            <w:r w:rsidRPr="00AA5CC8">
              <w:rPr>
                <w:rFonts w:ascii="Times New Roman" w:hAnsi="Times New Roman" w:cs="Times New Roman"/>
                <w:sz w:val="24"/>
                <w:szCs w:val="24"/>
              </w:rPr>
              <w:t>Банковские реквизиты</w:t>
            </w:r>
          </w:p>
          <w:p w:rsidR="00336AF3" w:rsidRPr="00AA5CC8" w:rsidRDefault="00336AF3" w:rsidP="002D486C">
            <w:pPr>
              <w:pStyle w:val="ConsPlusNormal"/>
              <w:spacing w:line="276" w:lineRule="auto"/>
              <w:rPr>
                <w:rFonts w:ascii="Times New Roman" w:hAnsi="Times New Roman" w:cs="Times New Roman"/>
                <w:sz w:val="24"/>
                <w:szCs w:val="24"/>
              </w:rPr>
            </w:pPr>
            <w:r w:rsidRPr="00AA5CC8">
              <w:rPr>
                <w:rFonts w:ascii="Times New Roman" w:hAnsi="Times New Roman" w:cs="Times New Roman"/>
                <w:sz w:val="24"/>
                <w:szCs w:val="24"/>
              </w:rPr>
              <w:t>ИНН</w:t>
            </w:r>
          </w:p>
          <w:p w:rsidR="00336AF3" w:rsidRPr="00AA5CC8" w:rsidRDefault="00336AF3" w:rsidP="002D486C">
            <w:pPr>
              <w:pStyle w:val="ConsPlusNormal"/>
              <w:spacing w:line="276" w:lineRule="auto"/>
              <w:rPr>
                <w:rFonts w:ascii="Times New Roman" w:hAnsi="Times New Roman" w:cs="Times New Roman"/>
                <w:sz w:val="24"/>
                <w:szCs w:val="24"/>
              </w:rPr>
            </w:pPr>
            <w:r w:rsidRPr="00AA5CC8">
              <w:rPr>
                <w:rFonts w:ascii="Times New Roman" w:hAnsi="Times New Roman" w:cs="Times New Roman"/>
                <w:sz w:val="24"/>
                <w:szCs w:val="24"/>
              </w:rPr>
              <w:t>БИК</w:t>
            </w:r>
          </w:p>
          <w:p w:rsidR="00336AF3" w:rsidRPr="00AA5CC8" w:rsidRDefault="00336AF3" w:rsidP="002D486C">
            <w:pPr>
              <w:pStyle w:val="ConsPlusNormal"/>
              <w:spacing w:line="276" w:lineRule="auto"/>
              <w:rPr>
                <w:rFonts w:ascii="Times New Roman" w:hAnsi="Times New Roman" w:cs="Times New Roman"/>
                <w:sz w:val="24"/>
                <w:szCs w:val="24"/>
              </w:rPr>
            </w:pPr>
            <w:proofErr w:type="gramStart"/>
            <w:r w:rsidRPr="00AA5CC8">
              <w:rPr>
                <w:rFonts w:ascii="Times New Roman" w:hAnsi="Times New Roman" w:cs="Times New Roman"/>
                <w:sz w:val="24"/>
                <w:szCs w:val="24"/>
              </w:rPr>
              <w:t>л</w:t>
            </w:r>
            <w:proofErr w:type="gramEnd"/>
            <w:r w:rsidRPr="00AA5CC8">
              <w:rPr>
                <w:rFonts w:ascii="Times New Roman" w:hAnsi="Times New Roman" w:cs="Times New Roman"/>
                <w:sz w:val="24"/>
                <w:szCs w:val="24"/>
              </w:rPr>
              <w:t>/с</w:t>
            </w:r>
          </w:p>
          <w:p w:rsidR="00336AF3" w:rsidRPr="00AA5CC8" w:rsidRDefault="00336AF3" w:rsidP="002D486C">
            <w:pPr>
              <w:pStyle w:val="ConsPlusNormal"/>
              <w:spacing w:line="276" w:lineRule="auto"/>
              <w:rPr>
                <w:rFonts w:ascii="Times New Roman" w:hAnsi="Times New Roman" w:cs="Times New Roman"/>
                <w:sz w:val="24"/>
                <w:szCs w:val="24"/>
              </w:rPr>
            </w:pPr>
          </w:p>
          <w:p w:rsidR="00336AF3" w:rsidRPr="00AA5CC8" w:rsidRDefault="00336AF3" w:rsidP="002D486C">
            <w:pPr>
              <w:pStyle w:val="ConsPlusNormal"/>
              <w:spacing w:line="276" w:lineRule="auto"/>
              <w:rPr>
                <w:rFonts w:ascii="Times New Roman" w:hAnsi="Times New Roman" w:cs="Times New Roman"/>
                <w:sz w:val="24"/>
                <w:szCs w:val="24"/>
              </w:rPr>
            </w:pPr>
            <w:r w:rsidRPr="00AA5CC8">
              <w:rPr>
                <w:rFonts w:ascii="Times New Roman" w:hAnsi="Times New Roman" w:cs="Times New Roman"/>
                <w:sz w:val="24"/>
                <w:szCs w:val="24"/>
              </w:rPr>
              <w:t>________________________________</w:t>
            </w:r>
          </w:p>
          <w:p w:rsidR="00336AF3" w:rsidRPr="00AA5CC8" w:rsidRDefault="00336AF3" w:rsidP="002D486C">
            <w:pPr>
              <w:pStyle w:val="ConsPlusNormal"/>
              <w:spacing w:line="276" w:lineRule="auto"/>
              <w:jc w:val="center"/>
              <w:rPr>
                <w:rFonts w:ascii="Times New Roman" w:hAnsi="Times New Roman" w:cs="Times New Roman"/>
                <w:sz w:val="24"/>
                <w:szCs w:val="24"/>
              </w:rPr>
            </w:pPr>
            <w:r w:rsidRPr="00AA5CC8">
              <w:rPr>
                <w:rFonts w:ascii="Times New Roman" w:hAnsi="Times New Roman" w:cs="Times New Roman"/>
                <w:sz w:val="24"/>
                <w:szCs w:val="24"/>
              </w:rPr>
              <w:t>(подпись, Ф.И.О. руководителя Учреждения)</w:t>
            </w:r>
          </w:p>
          <w:p w:rsidR="00336AF3" w:rsidRPr="00AA5CC8" w:rsidRDefault="00336AF3" w:rsidP="002D486C">
            <w:pPr>
              <w:pStyle w:val="ConsPlusNormal"/>
              <w:spacing w:line="276" w:lineRule="auto"/>
              <w:rPr>
                <w:rFonts w:ascii="Times New Roman" w:hAnsi="Times New Roman" w:cs="Times New Roman"/>
                <w:sz w:val="24"/>
                <w:szCs w:val="24"/>
              </w:rPr>
            </w:pPr>
            <w:r w:rsidRPr="00AA5CC8">
              <w:rPr>
                <w:rFonts w:ascii="Times New Roman" w:hAnsi="Times New Roman" w:cs="Times New Roman"/>
                <w:sz w:val="24"/>
                <w:szCs w:val="24"/>
              </w:rPr>
              <w:t>М.П.</w:t>
            </w:r>
          </w:p>
        </w:tc>
      </w:tr>
    </w:tbl>
    <w:p w:rsidR="002D486C" w:rsidRDefault="002D486C">
      <w:pPr>
        <w:pStyle w:val="ConsPlusNormal"/>
        <w:jc w:val="both"/>
      </w:pPr>
    </w:p>
    <w:p w:rsidR="002D486C" w:rsidRDefault="002D486C">
      <w:pPr>
        <w:rPr>
          <w:rFonts w:ascii="Calibri" w:eastAsiaTheme="minorEastAsia" w:hAnsi="Calibri" w:cs="Calibri"/>
          <w:lang w:eastAsia="ru-RU"/>
        </w:rPr>
      </w:pPr>
      <w:r>
        <w:br w:type="page"/>
      </w:r>
    </w:p>
    <w:p w:rsidR="00336AF3" w:rsidRPr="002D486C" w:rsidRDefault="00336AF3" w:rsidP="00696CA3">
      <w:pPr>
        <w:pStyle w:val="ConsPlusNormal"/>
        <w:ind w:left="5670"/>
        <w:jc w:val="center"/>
        <w:outlineLvl w:val="2"/>
        <w:rPr>
          <w:rFonts w:ascii="Times New Roman" w:hAnsi="Times New Roman" w:cs="Times New Roman"/>
          <w:sz w:val="24"/>
          <w:szCs w:val="24"/>
        </w:rPr>
      </w:pPr>
      <w:r w:rsidRPr="002D486C">
        <w:rPr>
          <w:rFonts w:ascii="Times New Roman" w:hAnsi="Times New Roman" w:cs="Times New Roman"/>
          <w:sz w:val="24"/>
          <w:szCs w:val="24"/>
        </w:rPr>
        <w:lastRenderedPageBreak/>
        <w:t>Приложение</w:t>
      </w:r>
      <w:r w:rsidR="000920CE">
        <w:rPr>
          <w:rFonts w:ascii="Times New Roman" w:hAnsi="Times New Roman" w:cs="Times New Roman"/>
          <w:sz w:val="24"/>
          <w:szCs w:val="24"/>
        </w:rPr>
        <w:t xml:space="preserve"> № 1</w:t>
      </w:r>
    </w:p>
    <w:p w:rsidR="002D486C" w:rsidRPr="002D486C" w:rsidRDefault="002D486C" w:rsidP="00696CA3">
      <w:pPr>
        <w:pStyle w:val="ConsPlusNonformat"/>
        <w:spacing w:line="276" w:lineRule="auto"/>
        <w:ind w:left="5670"/>
        <w:jc w:val="center"/>
        <w:rPr>
          <w:rFonts w:ascii="Times New Roman" w:hAnsi="Times New Roman" w:cs="Times New Roman"/>
          <w:sz w:val="24"/>
          <w:szCs w:val="24"/>
        </w:rPr>
      </w:pPr>
      <w:r w:rsidRPr="002D486C">
        <w:rPr>
          <w:rFonts w:ascii="Times New Roman" w:hAnsi="Times New Roman" w:cs="Times New Roman"/>
          <w:sz w:val="24"/>
          <w:szCs w:val="24"/>
        </w:rPr>
        <w:t>к соглашению</w:t>
      </w:r>
    </w:p>
    <w:p w:rsidR="002D486C" w:rsidRPr="002D486C" w:rsidRDefault="002D486C" w:rsidP="00696CA3">
      <w:pPr>
        <w:pStyle w:val="ConsPlusNonformat"/>
        <w:spacing w:line="276" w:lineRule="auto"/>
        <w:ind w:left="5670"/>
        <w:jc w:val="center"/>
        <w:rPr>
          <w:rFonts w:ascii="Times New Roman" w:hAnsi="Times New Roman" w:cs="Times New Roman"/>
          <w:sz w:val="24"/>
          <w:szCs w:val="24"/>
        </w:rPr>
      </w:pPr>
      <w:r w:rsidRPr="002D486C">
        <w:rPr>
          <w:rFonts w:ascii="Times New Roman" w:hAnsi="Times New Roman" w:cs="Times New Roman"/>
          <w:sz w:val="24"/>
          <w:szCs w:val="24"/>
        </w:rPr>
        <w:t>о порядке и условиях предоставления</w:t>
      </w:r>
    </w:p>
    <w:p w:rsidR="002D486C" w:rsidRDefault="002D486C" w:rsidP="00696CA3">
      <w:pPr>
        <w:pStyle w:val="ConsPlusNonformat"/>
        <w:spacing w:line="276" w:lineRule="auto"/>
        <w:ind w:left="5670"/>
        <w:jc w:val="center"/>
        <w:rPr>
          <w:rFonts w:ascii="Times New Roman" w:hAnsi="Times New Roman" w:cs="Times New Roman"/>
          <w:sz w:val="24"/>
          <w:szCs w:val="24"/>
        </w:rPr>
      </w:pPr>
      <w:r w:rsidRPr="002D486C">
        <w:rPr>
          <w:rFonts w:ascii="Times New Roman" w:hAnsi="Times New Roman" w:cs="Times New Roman"/>
          <w:sz w:val="24"/>
          <w:szCs w:val="24"/>
        </w:rPr>
        <w:t>субсидии на финансовое</w:t>
      </w:r>
      <w:r>
        <w:rPr>
          <w:rFonts w:ascii="Times New Roman" w:hAnsi="Times New Roman" w:cs="Times New Roman"/>
          <w:sz w:val="24"/>
          <w:szCs w:val="24"/>
        </w:rPr>
        <w:t xml:space="preserve"> </w:t>
      </w:r>
      <w:r w:rsidRPr="002D486C">
        <w:rPr>
          <w:rFonts w:ascii="Times New Roman" w:hAnsi="Times New Roman" w:cs="Times New Roman"/>
          <w:sz w:val="24"/>
          <w:szCs w:val="24"/>
        </w:rPr>
        <w:t>обеспечение</w:t>
      </w:r>
    </w:p>
    <w:p w:rsidR="002D486C" w:rsidRPr="002D486C" w:rsidRDefault="002D486C" w:rsidP="00696CA3">
      <w:pPr>
        <w:pStyle w:val="ConsPlusNonformat"/>
        <w:spacing w:line="276" w:lineRule="auto"/>
        <w:ind w:left="5670"/>
        <w:jc w:val="center"/>
        <w:rPr>
          <w:rFonts w:ascii="Times New Roman" w:hAnsi="Times New Roman" w:cs="Times New Roman"/>
          <w:sz w:val="24"/>
          <w:szCs w:val="24"/>
        </w:rPr>
      </w:pPr>
      <w:r w:rsidRPr="002D486C">
        <w:rPr>
          <w:rFonts w:ascii="Times New Roman" w:hAnsi="Times New Roman" w:cs="Times New Roman"/>
          <w:sz w:val="24"/>
          <w:szCs w:val="24"/>
        </w:rPr>
        <w:t>выполнения муниципального задания</w:t>
      </w:r>
    </w:p>
    <w:p w:rsidR="002D486C" w:rsidRDefault="002D486C" w:rsidP="00696CA3">
      <w:pPr>
        <w:pStyle w:val="ConsPlusNonformat"/>
        <w:spacing w:line="276" w:lineRule="auto"/>
        <w:ind w:left="5670"/>
        <w:jc w:val="center"/>
        <w:rPr>
          <w:rFonts w:ascii="Times New Roman" w:hAnsi="Times New Roman" w:cs="Times New Roman"/>
          <w:sz w:val="24"/>
          <w:szCs w:val="24"/>
        </w:rPr>
      </w:pPr>
      <w:r w:rsidRPr="002D486C">
        <w:rPr>
          <w:rFonts w:ascii="Times New Roman" w:hAnsi="Times New Roman" w:cs="Times New Roman"/>
          <w:sz w:val="24"/>
          <w:szCs w:val="24"/>
        </w:rPr>
        <w:t>на оказание муниципальных услуг</w:t>
      </w:r>
    </w:p>
    <w:p w:rsidR="002D486C" w:rsidRPr="002D486C" w:rsidRDefault="002D486C" w:rsidP="00696CA3">
      <w:pPr>
        <w:pStyle w:val="ConsPlusNonformat"/>
        <w:spacing w:line="276" w:lineRule="auto"/>
        <w:ind w:left="5670"/>
        <w:jc w:val="center"/>
        <w:rPr>
          <w:rFonts w:ascii="Times New Roman" w:hAnsi="Times New Roman" w:cs="Times New Roman"/>
          <w:sz w:val="24"/>
          <w:szCs w:val="24"/>
        </w:rPr>
      </w:pPr>
      <w:r w:rsidRPr="002D486C">
        <w:rPr>
          <w:rFonts w:ascii="Times New Roman" w:hAnsi="Times New Roman" w:cs="Times New Roman"/>
          <w:sz w:val="24"/>
          <w:szCs w:val="24"/>
        </w:rPr>
        <w:t>(выполнение работ)</w:t>
      </w:r>
    </w:p>
    <w:p w:rsidR="002D486C" w:rsidRPr="002D486C" w:rsidRDefault="002D486C" w:rsidP="002D486C">
      <w:pPr>
        <w:pStyle w:val="ConsPlusNonformat"/>
        <w:spacing w:line="276" w:lineRule="auto"/>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0"/>
        <w:gridCol w:w="832"/>
        <w:gridCol w:w="188"/>
        <w:gridCol w:w="524"/>
        <w:gridCol w:w="383"/>
        <w:gridCol w:w="354"/>
        <w:gridCol w:w="553"/>
        <w:gridCol w:w="524"/>
        <w:gridCol w:w="850"/>
        <w:gridCol w:w="58"/>
        <w:gridCol w:w="484"/>
        <w:gridCol w:w="82"/>
        <w:gridCol w:w="402"/>
        <w:gridCol w:w="484"/>
        <w:gridCol w:w="522"/>
        <w:gridCol w:w="158"/>
        <w:gridCol w:w="484"/>
        <w:gridCol w:w="484"/>
        <w:gridCol w:w="282"/>
        <w:gridCol w:w="202"/>
        <w:gridCol w:w="666"/>
        <w:gridCol w:w="14"/>
        <w:gridCol w:w="80"/>
      </w:tblGrid>
      <w:tr w:rsidR="00336AF3" w:rsidRPr="00F7466E">
        <w:tc>
          <w:tcPr>
            <w:tcW w:w="9070" w:type="dxa"/>
            <w:gridSpan w:val="23"/>
            <w:tcBorders>
              <w:top w:val="nil"/>
              <w:left w:val="nil"/>
              <w:bottom w:val="nil"/>
              <w:right w:val="nil"/>
            </w:tcBorders>
          </w:tcPr>
          <w:p w:rsidR="00336AF3" w:rsidRPr="00F7466E" w:rsidRDefault="00336AF3">
            <w:pPr>
              <w:pStyle w:val="ConsPlusNormal"/>
              <w:jc w:val="center"/>
              <w:rPr>
                <w:rFonts w:ascii="Times New Roman" w:hAnsi="Times New Roman" w:cs="Times New Roman"/>
                <w:sz w:val="24"/>
                <w:szCs w:val="24"/>
              </w:rPr>
            </w:pPr>
            <w:r w:rsidRPr="00F7466E">
              <w:rPr>
                <w:rFonts w:ascii="Times New Roman" w:hAnsi="Times New Roman" w:cs="Times New Roman"/>
                <w:sz w:val="24"/>
                <w:szCs w:val="24"/>
              </w:rPr>
              <w:t>Расчет размера субсидии, предоставляемого Учреждению в отношении муниципальных услуг в социальной сфере по реализации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336AF3" w:rsidRPr="00F7466E" w:rsidRDefault="00336AF3">
            <w:pPr>
              <w:pStyle w:val="ConsPlusNormal"/>
              <w:jc w:val="center"/>
              <w:rPr>
                <w:rFonts w:ascii="Times New Roman" w:hAnsi="Times New Roman" w:cs="Times New Roman"/>
                <w:sz w:val="24"/>
                <w:szCs w:val="24"/>
              </w:rPr>
            </w:pPr>
            <w:r w:rsidRPr="00F7466E">
              <w:rPr>
                <w:rFonts w:ascii="Times New Roman" w:hAnsi="Times New Roman" w:cs="Times New Roman"/>
                <w:sz w:val="24"/>
                <w:szCs w:val="24"/>
              </w:rPr>
              <w:t>от ___________________ № _____</w:t>
            </w:r>
          </w:p>
        </w:tc>
      </w:tr>
      <w:tr w:rsidR="00336AF3" w:rsidRPr="00F7466E">
        <w:tc>
          <w:tcPr>
            <w:tcW w:w="9070" w:type="dxa"/>
            <w:gridSpan w:val="23"/>
            <w:tcBorders>
              <w:top w:val="nil"/>
              <w:left w:val="nil"/>
              <w:bottom w:val="nil"/>
              <w:right w:val="nil"/>
            </w:tcBorders>
          </w:tcPr>
          <w:p w:rsidR="00336AF3" w:rsidRPr="00F7466E" w:rsidRDefault="00336AF3">
            <w:pPr>
              <w:pStyle w:val="ConsPlusNormal"/>
              <w:jc w:val="both"/>
              <w:rPr>
                <w:rFonts w:ascii="Times New Roman" w:hAnsi="Times New Roman" w:cs="Times New Roman"/>
                <w:sz w:val="24"/>
                <w:szCs w:val="24"/>
              </w:rPr>
            </w:pPr>
            <w:r w:rsidRPr="00F7466E">
              <w:rPr>
                <w:rFonts w:ascii="Times New Roman" w:hAnsi="Times New Roman" w:cs="Times New Roman"/>
                <w:sz w:val="24"/>
                <w:szCs w:val="24"/>
              </w:rPr>
              <w:t>Наименование Учредителя __________________________________________________</w:t>
            </w:r>
          </w:p>
          <w:p w:rsidR="00336AF3" w:rsidRPr="00F7466E" w:rsidRDefault="00336AF3">
            <w:pPr>
              <w:pStyle w:val="ConsPlusNormal"/>
              <w:jc w:val="both"/>
              <w:rPr>
                <w:rFonts w:ascii="Times New Roman" w:hAnsi="Times New Roman" w:cs="Times New Roman"/>
                <w:sz w:val="24"/>
                <w:szCs w:val="24"/>
              </w:rPr>
            </w:pPr>
            <w:r w:rsidRPr="00F7466E">
              <w:rPr>
                <w:rFonts w:ascii="Times New Roman" w:hAnsi="Times New Roman" w:cs="Times New Roman"/>
                <w:sz w:val="24"/>
                <w:szCs w:val="24"/>
              </w:rPr>
              <w:t>Наименование Учреждения _________________________________________________</w:t>
            </w:r>
          </w:p>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t xml:space="preserve">В соответствии с пунктом ___ Соглашения </w:t>
            </w:r>
            <w:proofErr w:type="gramStart"/>
            <w:r w:rsidRPr="00F7466E">
              <w:rPr>
                <w:rFonts w:ascii="Times New Roman" w:hAnsi="Times New Roman" w:cs="Times New Roman"/>
                <w:sz w:val="24"/>
                <w:szCs w:val="24"/>
              </w:rPr>
              <w:t>от</w:t>
            </w:r>
            <w:proofErr w:type="gramEnd"/>
            <w:r w:rsidRPr="00F7466E">
              <w:rPr>
                <w:rFonts w:ascii="Times New Roman" w:hAnsi="Times New Roman" w:cs="Times New Roman"/>
                <w:sz w:val="24"/>
                <w:szCs w:val="24"/>
              </w:rPr>
              <w:t xml:space="preserve"> _____________ № _____, определены:</w:t>
            </w:r>
          </w:p>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t>1. Объем (размер) и сроки перечисления Субсидии, подлежащей предоставлению Учреждению:</w:t>
            </w:r>
          </w:p>
        </w:tc>
      </w:tr>
      <w:tr w:rsidR="00336AF3" w:rsidRPr="00F7466E">
        <w:tblPrEx>
          <w:tblBorders>
            <w:top w:val="single" w:sz="4" w:space="0" w:color="auto"/>
            <w:left w:val="single" w:sz="4" w:space="0" w:color="auto"/>
            <w:right w:val="single" w:sz="4" w:space="0" w:color="auto"/>
            <w:insideH w:val="single" w:sz="4" w:space="0" w:color="auto"/>
            <w:insideV w:val="single" w:sz="4" w:space="0" w:color="auto"/>
          </w:tblBorders>
        </w:tblPrEx>
        <w:trPr>
          <w:gridAfter w:val="2"/>
          <w:wAfter w:w="94" w:type="dxa"/>
        </w:trPr>
        <w:tc>
          <w:tcPr>
            <w:tcW w:w="460" w:type="dxa"/>
            <w:vMerge w:val="restart"/>
          </w:tcPr>
          <w:p w:rsidR="00336AF3" w:rsidRPr="00F7466E" w:rsidRDefault="00336AF3">
            <w:pPr>
              <w:pStyle w:val="ConsPlusNormal"/>
              <w:jc w:val="center"/>
              <w:rPr>
                <w:rFonts w:ascii="Times New Roman" w:hAnsi="Times New Roman" w:cs="Times New Roman"/>
                <w:sz w:val="20"/>
                <w:szCs w:val="20"/>
              </w:rPr>
            </w:pPr>
            <w:r w:rsidRPr="00F7466E">
              <w:rPr>
                <w:rFonts w:ascii="Times New Roman" w:hAnsi="Times New Roman" w:cs="Times New Roman"/>
                <w:sz w:val="20"/>
                <w:szCs w:val="20"/>
              </w:rPr>
              <w:t xml:space="preserve">№ </w:t>
            </w:r>
            <w:proofErr w:type="gramStart"/>
            <w:r w:rsidRPr="00F7466E">
              <w:rPr>
                <w:rFonts w:ascii="Times New Roman" w:hAnsi="Times New Roman" w:cs="Times New Roman"/>
                <w:sz w:val="20"/>
                <w:szCs w:val="20"/>
              </w:rPr>
              <w:t>п</w:t>
            </w:r>
            <w:proofErr w:type="gramEnd"/>
            <w:r w:rsidRPr="00F7466E">
              <w:rPr>
                <w:rFonts w:ascii="Times New Roman" w:hAnsi="Times New Roman" w:cs="Times New Roman"/>
                <w:sz w:val="20"/>
                <w:szCs w:val="20"/>
              </w:rPr>
              <w:t>/п</w:t>
            </w:r>
          </w:p>
        </w:tc>
        <w:tc>
          <w:tcPr>
            <w:tcW w:w="832" w:type="dxa"/>
            <w:vMerge w:val="restart"/>
          </w:tcPr>
          <w:p w:rsidR="00336AF3" w:rsidRPr="00F7466E" w:rsidRDefault="00336AF3">
            <w:pPr>
              <w:pStyle w:val="ConsPlusNormal"/>
              <w:jc w:val="center"/>
              <w:rPr>
                <w:rFonts w:ascii="Times New Roman" w:hAnsi="Times New Roman" w:cs="Times New Roman"/>
                <w:sz w:val="20"/>
                <w:szCs w:val="20"/>
              </w:rPr>
            </w:pPr>
            <w:r w:rsidRPr="00F7466E">
              <w:rPr>
                <w:rFonts w:ascii="Times New Roman" w:hAnsi="Times New Roman" w:cs="Times New Roman"/>
                <w:sz w:val="20"/>
                <w:szCs w:val="20"/>
              </w:rPr>
              <w:t>Код строки</w:t>
            </w:r>
          </w:p>
        </w:tc>
        <w:tc>
          <w:tcPr>
            <w:tcW w:w="4000" w:type="dxa"/>
            <w:gridSpan w:val="10"/>
          </w:tcPr>
          <w:p w:rsidR="00336AF3" w:rsidRPr="00F7466E" w:rsidRDefault="00336AF3">
            <w:pPr>
              <w:pStyle w:val="ConsPlusNormal"/>
              <w:jc w:val="center"/>
              <w:rPr>
                <w:rFonts w:ascii="Times New Roman" w:hAnsi="Times New Roman" w:cs="Times New Roman"/>
                <w:sz w:val="20"/>
                <w:szCs w:val="20"/>
              </w:rPr>
            </w:pPr>
            <w:r w:rsidRPr="00F7466E">
              <w:rPr>
                <w:rFonts w:ascii="Times New Roman" w:hAnsi="Times New Roman" w:cs="Times New Roman"/>
                <w:sz w:val="20"/>
                <w:szCs w:val="20"/>
              </w:rPr>
              <w:t>Код по бюджетной классификации местного бюджета</w:t>
            </w:r>
          </w:p>
        </w:tc>
        <w:tc>
          <w:tcPr>
            <w:tcW w:w="2816" w:type="dxa"/>
            <w:gridSpan w:val="7"/>
          </w:tcPr>
          <w:p w:rsidR="00336AF3" w:rsidRPr="00F7466E" w:rsidRDefault="00336AF3">
            <w:pPr>
              <w:pStyle w:val="ConsPlusNormal"/>
              <w:jc w:val="center"/>
              <w:rPr>
                <w:rFonts w:ascii="Times New Roman" w:hAnsi="Times New Roman" w:cs="Times New Roman"/>
                <w:sz w:val="20"/>
                <w:szCs w:val="20"/>
              </w:rPr>
            </w:pPr>
            <w:r w:rsidRPr="00F7466E">
              <w:rPr>
                <w:rFonts w:ascii="Times New Roman" w:hAnsi="Times New Roman" w:cs="Times New Roman"/>
                <w:sz w:val="20"/>
                <w:szCs w:val="20"/>
              </w:rPr>
              <w:t>Сроки перечисления Субсидии</w:t>
            </w:r>
          </w:p>
        </w:tc>
        <w:tc>
          <w:tcPr>
            <w:tcW w:w="868" w:type="dxa"/>
            <w:gridSpan w:val="2"/>
            <w:vMerge w:val="restart"/>
          </w:tcPr>
          <w:p w:rsidR="00336AF3" w:rsidRPr="00F7466E" w:rsidRDefault="00336AF3">
            <w:pPr>
              <w:pStyle w:val="ConsPlusNormal"/>
              <w:jc w:val="center"/>
              <w:rPr>
                <w:rFonts w:ascii="Times New Roman" w:hAnsi="Times New Roman" w:cs="Times New Roman"/>
                <w:sz w:val="20"/>
                <w:szCs w:val="20"/>
              </w:rPr>
            </w:pPr>
            <w:r w:rsidRPr="00F7466E">
              <w:rPr>
                <w:rFonts w:ascii="Times New Roman" w:hAnsi="Times New Roman" w:cs="Times New Roman"/>
                <w:sz w:val="20"/>
                <w:szCs w:val="20"/>
              </w:rPr>
              <w:t>Сумма, руб.</w:t>
            </w:r>
          </w:p>
        </w:tc>
      </w:tr>
      <w:tr w:rsidR="00336AF3" w:rsidRPr="00F7466E">
        <w:tblPrEx>
          <w:tblBorders>
            <w:top w:val="single" w:sz="4" w:space="0" w:color="auto"/>
            <w:left w:val="single" w:sz="4" w:space="0" w:color="auto"/>
            <w:right w:val="single" w:sz="4" w:space="0" w:color="auto"/>
            <w:insideH w:val="single" w:sz="4" w:space="0" w:color="auto"/>
            <w:insideV w:val="single" w:sz="4" w:space="0" w:color="auto"/>
          </w:tblBorders>
        </w:tblPrEx>
        <w:trPr>
          <w:gridAfter w:val="2"/>
          <w:wAfter w:w="94" w:type="dxa"/>
        </w:trPr>
        <w:tc>
          <w:tcPr>
            <w:tcW w:w="460" w:type="dxa"/>
            <w:vMerge/>
          </w:tcPr>
          <w:p w:rsidR="00336AF3" w:rsidRPr="00F7466E" w:rsidRDefault="00336AF3">
            <w:pPr>
              <w:pStyle w:val="ConsPlusNormal"/>
              <w:rPr>
                <w:rFonts w:ascii="Times New Roman" w:hAnsi="Times New Roman" w:cs="Times New Roman"/>
                <w:sz w:val="20"/>
                <w:szCs w:val="20"/>
              </w:rPr>
            </w:pPr>
          </w:p>
        </w:tc>
        <w:tc>
          <w:tcPr>
            <w:tcW w:w="832" w:type="dxa"/>
            <w:vMerge/>
          </w:tcPr>
          <w:p w:rsidR="00336AF3" w:rsidRPr="00F7466E" w:rsidRDefault="00336AF3">
            <w:pPr>
              <w:pStyle w:val="ConsPlusNormal"/>
              <w:rPr>
                <w:rFonts w:ascii="Times New Roman" w:hAnsi="Times New Roman" w:cs="Times New Roman"/>
                <w:sz w:val="20"/>
                <w:szCs w:val="20"/>
              </w:rPr>
            </w:pPr>
          </w:p>
        </w:tc>
        <w:tc>
          <w:tcPr>
            <w:tcW w:w="712" w:type="dxa"/>
            <w:gridSpan w:val="2"/>
            <w:vMerge w:val="restart"/>
          </w:tcPr>
          <w:p w:rsidR="00336AF3" w:rsidRPr="00F7466E" w:rsidRDefault="00336AF3">
            <w:pPr>
              <w:pStyle w:val="ConsPlusNormal"/>
              <w:jc w:val="center"/>
              <w:rPr>
                <w:rFonts w:ascii="Times New Roman" w:hAnsi="Times New Roman" w:cs="Times New Roman"/>
                <w:sz w:val="20"/>
                <w:szCs w:val="20"/>
              </w:rPr>
            </w:pPr>
            <w:r w:rsidRPr="00F7466E">
              <w:rPr>
                <w:rFonts w:ascii="Times New Roman" w:hAnsi="Times New Roman" w:cs="Times New Roman"/>
                <w:sz w:val="20"/>
                <w:szCs w:val="20"/>
              </w:rPr>
              <w:t>главы</w:t>
            </w:r>
          </w:p>
        </w:tc>
        <w:tc>
          <w:tcPr>
            <w:tcW w:w="737" w:type="dxa"/>
            <w:gridSpan w:val="2"/>
            <w:vMerge w:val="restart"/>
          </w:tcPr>
          <w:p w:rsidR="00336AF3" w:rsidRPr="00F7466E" w:rsidRDefault="00336AF3">
            <w:pPr>
              <w:pStyle w:val="ConsPlusNormal"/>
              <w:jc w:val="center"/>
              <w:rPr>
                <w:rFonts w:ascii="Times New Roman" w:hAnsi="Times New Roman" w:cs="Times New Roman"/>
                <w:sz w:val="20"/>
                <w:szCs w:val="20"/>
              </w:rPr>
            </w:pPr>
            <w:r w:rsidRPr="00F7466E">
              <w:rPr>
                <w:rFonts w:ascii="Times New Roman" w:hAnsi="Times New Roman" w:cs="Times New Roman"/>
                <w:sz w:val="20"/>
                <w:szCs w:val="20"/>
              </w:rPr>
              <w:t>раздела, подраздела</w:t>
            </w:r>
          </w:p>
        </w:tc>
        <w:tc>
          <w:tcPr>
            <w:tcW w:w="1927" w:type="dxa"/>
            <w:gridSpan w:val="3"/>
          </w:tcPr>
          <w:p w:rsidR="00336AF3" w:rsidRPr="00F7466E" w:rsidRDefault="00336AF3">
            <w:pPr>
              <w:pStyle w:val="ConsPlusNormal"/>
              <w:jc w:val="center"/>
              <w:rPr>
                <w:rFonts w:ascii="Times New Roman" w:hAnsi="Times New Roman" w:cs="Times New Roman"/>
                <w:sz w:val="20"/>
                <w:szCs w:val="20"/>
              </w:rPr>
            </w:pPr>
            <w:r w:rsidRPr="00F7466E">
              <w:rPr>
                <w:rFonts w:ascii="Times New Roman" w:hAnsi="Times New Roman" w:cs="Times New Roman"/>
                <w:sz w:val="20"/>
                <w:szCs w:val="20"/>
              </w:rPr>
              <w:t>целевой статьи</w:t>
            </w:r>
          </w:p>
        </w:tc>
        <w:tc>
          <w:tcPr>
            <w:tcW w:w="624" w:type="dxa"/>
            <w:gridSpan w:val="3"/>
            <w:vMerge w:val="restart"/>
          </w:tcPr>
          <w:p w:rsidR="00336AF3" w:rsidRPr="00F7466E" w:rsidRDefault="00336AF3">
            <w:pPr>
              <w:pStyle w:val="ConsPlusNormal"/>
              <w:jc w:val="center"/>
              <w:rPr>
                <w:rFonts w:ascii="Times New Roman" w:hAnsi="Times New Roman" w:cs="Times New Roman"/>
                <w:sz w:val="20"/>
                <w:szCs w:val="20"/>
              </w:rPr>
            </w:pPr>
            <w:r w:rsidRPr="00F7466E">
              <w:rPr>
                <w:rFonts w:ascii="Times New Roman" w:hAnsi="Times New Roman" w:cs="Times New Roman"/>
                <w:sz w:val="20"/>
                <w:szCs w:val="20"/>
              </w:rPr>
              <w:t>вида расходов</w:t>
            </w:r>
          </w:p>
        </w:tc>
        <w:tc>
          <w:tcPr>
            <w:tcW w:w="1408" w:type="dxa"/>
            <w:gridSpan w:val="3"/>
            <w:vMerge w:val="restart"/>
          </w:tcPr>
          <w:p w:rsidR="00336AF3" w:rsidRPr="00F7466E" w:rsidRDefault="00336AF3">
            <w:pPr>
              <w:pStyle w:val="ConsPlusNormal"/>
              <w:jc w:val="center"/>
              <w:rPr>
                <w:rFonts w:ascii="Times New Roman" w:hAnsi="Times New Roman" w:cs="Times New Roman"/>
                <w:sz w:val="20"/>
                <w:szCs w:val="20"/>
              </w:rPr>
            </w:pPr>
            <w:r w:rsidRPr="00F7466E">
              <w:rPr>
                <w:rFonts w:ascii="Times New Roman" w:hAnsi="Times New Roman" w:cs="Times New Roman"/>
                <w:sz w:val="20"/>
                <w:szCs w:val="20"/>
              </w:rPr>
              <w:t>не ранее (</w:t>
            </w:r>
            <w:proofErr w:type="spellStart"/>
            <w:r w:rsidRPr="00F7466E">
              <w:rPr>
                <w:rFonts w:ascii="Times New Roman" w:hAnsi="Times New Roman" w:cs="Times New Roman"/>
                <w:sz w:val="20"/>
                <w:szCs w:val="20"/>
              </w:rPr>
              <w:t>дд.мм</w:t>
            </w:r>
            <w:proofErr w:type="gramStart"/>
            <w:r w:rsidRPr="00F7466E">
              <w:rPr>
                <w:rFonts w:ascii="Times New Roman" w:hAnsi="Times New Roman" w:cs="Times New Roman"/>
                <w:sz w:val="20"/>
                <w:szCs w:val="20"/>
              </w:rPr>
              <w:t>.г</w:t>
            </w:r>
            <w:proofErr w:type="gramEnd"/>
            <w:r w:rsidRPr="00F7466E">
              <w:rPr>
                <w:rFonts w:ascii="Times New Roman" w:hAnsi="Times New Roman" w:cs="Times New Roman"/>
                <w:sz w:val="20"/>
                <w:szCs w:val="20"/>
              </w:rPr>
              <w:t>ггг</w:t>
            </w:r>
            <w:proofErr w:type="spellEnd"/>
            <w:r w:rsidRPr="00F7466E">
              <w:rPr>
                <w:rFonts w:ascii="Times New Roman" w:hAnsi="Times New Roman" w:cs="Times New Roman"/>
                <w:sz w:val="20"/>
                <w:szCs w:val="20"/>
              </w:rPr>
              <w:t>)</w:t>
            </w:r>
          </w:p>
        </w:tc>
        <w:tc>
          <w:tcPr>
            <w:tcW w:w="1408" w:type="dxa"/>
            <w:gridSpan w:val="4"/>
            <w:vMerge w:val="restart"/>
          </w:tcPr>
          <w:p w:rsidR="00336AF3" w:rsidRPr="00F7466E" w:rsidRDefault="00336AF3">
            <w:pPr>
              <w:pStyle w:val="ConsPlusNormal"/>
              <w:jc w:val="center"/>
              <w:rPr>
                <w:rFonts w:ascii="Times New Roman" w:hAnsi="Times New Roman" w:cs="Times New Roman"/>
                <w:sz w:val="20"/>
                <w:szCs w:val="20"/>
              </w:rPr>
            </w:pPr>
            <w:r w:rsidRPr="00F7466E">
              <w:rPr>
                <w:rFonts w:ascii="Times New Roman" w:hAnsi="Times New Roman" w:cs="Times New Roman"/>
                <w:sz w:val="20"/>
                <w:szCs w:val="20"/>
              </w:rPr>
              <w:t>не позднее (</w:t>
            </w:r>
            <w:proofErr w:type="spellStart"/>
            <w:r w:rsidRPr="00F7466E">
              <w:rPr>
                <w:rFonts w:ascii="Times New Roman" w:hAnsi="Times New Roman" w:cs="Times New Roman"/>
                <w:sz w:val="20"/>
                <w:szCs w:val="20"/>
              </w:rPr>
              <w:t>дд.мм</w:t>
            </w:r>
            <w:proofErr w:type="gramStart"/>
            <w:r w:rsidRPr="00F7466E">
              <w:rPr>
                <w:rFonts w:ascii="Times New Roman" w:hAnsi="Times New Roman" w:cs="Times New Roman"/>
                <w:sz w:val="20"/>
                <w:szCs w:val="20"/>
              </w:rPr>
              <w:t>.г</w:t>
            </w:r>
            <w:proofErr w:type="gramEnd"/>
            <w:r w:rsidRPr="00F7466E">
              <w:rPr>
                <w:rFonts w:ascii="Times New Roman" w:hAnsi="Times New Roman" w:cs="Times New Roman"/>
                <w:sz w:val="20"/>
                <w:szCs w:val="20"/>
              </w:rPr>
              <w:t>ггг</w:t>
            </w:r>
            <w:proofErr w:type="spellEnd"/>
            <w:r w:rsidRPr="00F7466E">
              <w:rPr>
                <w:rFonts w:ascii="Times New Roman" w:hAnsi="Times New Roman" w:cs="Times New Roman"/>
                <w:sz w:val="20"/>
                <w:szCs w:val="20"/>
              </w:rPr>
              <w:t>)</w:t>
            </w:r>
          </w:p>
        </w:tc>
        <w:tc>
          <w:tcPr>
            <w:tcW w:w="868" w:type="dxa"/>
            <w:gridSpan w:val="2"/>
            <w:vMerge/>
          </w:tcPr>
          <w:p w:rsidR="00336AF3" w:rsidRPr="00F7466E" w:rsidRDefault="00336AF3">
            <w:pPr>
              <w:pStyle w:val="ConsPlusNormal"/>
              <w:rPr>
                <w:rFonts w:ascii="Times New Roman" w:hAnsi="Times New Roman" w:cs="Times New Roman"/>
                <w:sz w:val="20"/>
                <w:szCs w:val="20"/>
              </w:rPr>
            </w:pPr>
          </w:p>
        </w:tc>
      </w:tr>
      <w:tr w:rsidR="00336AF3" w:rsidRPr="00F7466E">
        <w:tblPrEx>
          <w:tblBorders>
            <w:top w:val="single" w:sz="4" w:space="0" w:color="auto"/>
            <w:left w:val="single" w:sz="4" w:space="0" w:color="auto"/>
            <w:right w:val="single" w:sz="4" w:space="0" w:color="auto"/>
            <w:insideH w:val="single" w:sz="4" w:space="0" w:color="auto"/>
            <w:insideV w:val="single" w:sz="4" w:space="0" w:color="auto"/>
          </w:tblBorders>
        </w:tblPrEx>
        <w:trPr>
          <w:gridAfter w:val="2"/>
          <w:wAfter w:w="94" w:type="dxa"/>
        </w:trPr>
        <w:tc>
          <w:tcPr>
            <w:tcW w:w="460" w:type="dxa"/>
            <w:vMerge/>
          </w:tcPr>
          <w:p w:rsidR="00336AF3" w:rsidRPr="00F7466E" w:rsidRDefault="00336AF3">
            <w:pPr>
              <w:pStyle w:val="ConsPlusNormal"/>
              <w:rPr>
                <w:rFonts w:ascii="Times New Roman" w:hAnsi="Times New Roman" w:cs="Times New Roman"/>
                <w:sz w:val="20"/>
                <w:szCs w:val="20"/>
              </w:rPr>
            </w:pPr>
          </w:p>
        </w:tc>
        <w:tc>
          <w:tcPr>
            <w:tcW w:w="832" w:type="dxa"/>
            <w:vMerge/>
          </w:tcPr>
          <w:p w:rsidR="00336AF3" w:rsidRPr="00F7466E" w:rsidRDefault="00336AF3">
            <w:pPr>
              <w:pStyle w:val="ConsPlusNormal"/>
              <w:rPr>
                <w:rFonts w:ascii="Times New Roman" w:hAnsi="Times New Roman" w:cs="Times New Roman"/>
                <w:sz w:val="20"/>
                <w:szCs w:val="20"/>
              </w:rPr>
            </w:pPr>
          </w:p>
        </w:tc>
        <w:tc>
          <w:tcPr>
            <w:tcW w:w="712" w:type="dxa"/>
            <w:gridSpan w:val="2"/>
            <w:vMerge/>
          </w:tcPr>
          <w:p w:rsidR="00336AF3" w:rsidRPr="00F7466E" w:rsidRDefault="00336AF3">
            <w:pPr>
              <w:pStyle w:val="ConsPlusNormal"/>
              <w:rPr>
                <w:rFonts w:ascii="Times New Roman" w:hAnsi="Times New Roman" w:cs="Times New Roman"/>
                <w:sz w:val="20"/>
                <w:szCs w:val="20"/>
              </w:rPr>
            </w:pPr>
          </w:p>
        </w:tc>
        <w:tc>
          <w:tcPr>
            <w:tcW w:w="737" w:type="dxa"/>
            <w:gridSpan w:val="2"/>
            <w:vMerge/>
          </w:tcPr>
          <w:p w:rsidR="00336AF3" w:rsidRPr="00F7466E" w:rsidRDefault="00336AF3">
            <w:pPr>
              <w:pStyle w:val="ConsPlusNormal"/>
              <w:rPr>
                <w:rFonts w:ascii="Times New Roman" w:hAnsi="Times New Roman" w:cs="Times New Roman"/>
                <w:sz w:val="20"/>
                <w:szCs w:val="20"/>
              </w:rPr>
            </w:pPr>
          </w:p>
        </w:tc>
        <w:tc>
          <w:tcPr>
            <w:tcW w:w="1077" w:type="dxa"/>
            <w:gridSpan w:val="2"/>
          </w:tcPr>
          <w:p w:rsidR="00336AF3" w:rsidRPr="00F7466E" w:rsidRDefault="00336AF3">
            <w:pPr>
              <w:pStyle w:val="ConsPlusNormal"/>
              <w:jc w:val="center"/>
              <w:rPr>
                <w:rFonts w:ascii="Times New Roman" w:hAnsi="Times New Roman" w:cs="Times New Roman"/>
                <w:sz w:val="20"/>
                <w:szCs w:val="20"/>
              </w:rPr>
            </w:pPr>
            <w:r w:rsidRPr="00F7466E">
              <w:rPr>
                <w:rFonts w:ascii="Times New Roman" w:hAnsi="Times New Roman" w:cs="Times New Roman"/>
                <w:sz w:val="20"/>
                <w:szCs w:val="20"/>
              </w:rPr>
              <w:t>программной (непрограммной) статьи</w:t>
            </w:r>
          </w:p>
        </w:tc>
        <w:tc>
          <w:tcPr>
            <w:tcW w:w="850" w:type="dxa"/>
          </w:tcPr>
          <w:p w:rsidR="00336AF3" w:rsidRPr="00F7466E" w:rsidRDefault="00336AF3">
            <w:pPr>
              <w:pStyle w:val="ConsPlusNormal"/>
              <w:jc w:val="center"/>
              <w:rPr>
                <w:rFonts w:ascii="Times New Roman" w:hAnsi="Times New Roman" w:cs="Times New Roman"/>
                <w:sz w:val="20"/>
                <w:szCs w:val="20"/>
              </w:rPr>
            </w:pPr>
            <w:r w:rsidRPr="00F7466E">
              <w:rPr>
                <w:rFonts w:ascii="Times New Roman" w:hAnsi="Times New Roman" w:cs="Times New Roman"/>
                <w:sz w:val="20"/>
                <w:szCs w:val="20"/>
              </w:rPr>
              <w:t>направления расходов</w:t>
            </w:r>
          </w:p>
        </w:tc>
        <w:tc>
          <w:tcPr>
            <w:tcW w:w="624" w:type="dxa"/>
            <w:gridSpan w:val="3"/>
            <w:vMerge/>
          </w:tcPr>
          <w:p w:rsidR="00336AF3" w:rsidRPr="00F7466E" w:rsidRDefault="00336AF3">
            <w:pPr>
              <w:pStyle w:val="ConsPlusNormal"/>
              <w:rPr>
                <w:rFonts w:ascii="Times New Roman" w:hAnsi="Times New Roman" w:cs="Times New Roman"/>
                <w:sz w:val="20"/>
                <w:szCs w:val="20"/>
              </w:rPr>
            </w:pPr>
          </w:p>
        </w:tc>
        <w:tc>
          <w:tcPr>
            <w:tcW w:w="1408" w:type="dxa"/>
            <w:gridSpan w:val="3"/>
            <w:vMerge/>
          </w:tcPr>
          <w:p w:rsidR="00336AF3" w:rsidRPr="00F7466E" w:rsidRDefault="00336AF3">
            <w:pPr>
              <w:pStyle w:val="ConsPlusNormal"/>
              <w:rPr>
                <w:rFonts w:ascii="Times New Roman" w:hAnsi="Times New Roman" w:cs="Times New Roman"/>
                <w:sz w:val="20"/>
                <w:szCs w:val="20"/>
              </w:rPr>
            </w:pPr>
          </w:p>
        </w:tc>
        <w:tc>
          <w:tcPr>
            <w:tcW w:w="1408" w:type="dxa"/>
            <w:gridSpan w:val="4"/>
            <w:vMerge/>
          </w:tcPr>
          <w:p w:rsidR="00336AF3" w:rsidRPr="00F7466E" w:rsidRDefault="00336AF3">
            <w:pPr>
              <w:pStyle w:val="ConsPlusNormal"/>
              <w:rPr>
                <w:rFonts w:ascii="Times New Roman" w:hAnsi="Times New Roman" w:cs="Times New Roman"/>
                <w:sz w:val="20"/>
                <w:szCs w:val="20"/>
              </w:rPr>
            </w:pPr>
          </w:p>
        </w:tc>
        <w:tc>
          <w:tcPr>
            <w:tcW w:w="868" w:type="dxa"/>
            <w:gridSpan w:val="2"/>
            <w:vMerge/>
          </w:tcPr>
          <w:p w:rsidR="00336AF3" w:rsidRPr="00F7466E" w:rsidRDefault="00336AF3">
            <w:pPr>
              <w:pStyle w:val="ConsPlusNormal"/>
              <w:rPr>
                <w:rFonts w:ascii="Times New Roman" w:hAnsi="Times New Roman" w:cs="Times New Roman"/>
                <w:sz w:val="20"/>
                <w:szCs w:val="20"/>
              </w:rPr>
            </w:pPr>
          </w:p>
        </w:tc>
      </w:tr>
      <w:tr w:rsidR="00336AF3" w:rsidRPr="00F7466E">
        <w:tblPrEx>
          <w:tblBorders>
            <w:top w:val="single" w:sz="4" w:space="0" w:color="auto"/>
            <w:left w:val="single" w:sz="4" w:space="0" w:color="auto"/>
            <w:right w:val="single" w:sz="4" w:space="0" w:color="auto"/>
            <w:insideH w:val="single" w:sz="4" w:space="0" w:color="auto"/>
            <w:insideV w:val="single" w:sz="4" w:space="0" w:color="auto"/>
          </w:tblBorders>
        </w:tblPrEx>
        <w:trPr>
          <w:gridAfter w:val="2"/>
          <w:wAfter w:w="94" w:type="dxa"/>
        </w:trPr>
        <w:tc>
          <w:tcPr>
            <w:tcW w:w="460" w:type="dxa"/>
          </w:tcPr>
          <w:p w:rsidR="00336AF3" w:rsidRPr="00F7466E" w:rsidRDefault="00336AF3">
            <w:pPr>
              <w:pStyle w:val="ConsPlusNormal"/>
              <w:jc w:val="center"/>
              <w:rPr>
                <w:rFonts w:ascii="Times New Roman" w:hAnsi="Times New Roman" w:cs="Times New Roman"/>
                <w:sz w:val="20"/>
                <w:szCs w:val="20"/>
              </w:rPr>
            </w:pPr>
            <w:r w:rsidRPr="00F7466E">
              <w:rPr>
                <w:rFonts w:ascii="Times New Roman" w:hAnsi="Times New Roman" w:cs="Times New Roman"/>
                <w:sz w:val="20"/>
                <w:szCs w:val="20"/>
              </w:rPr>
              <w:t>1</w:t>
            </w:r>
          </w:p>
        </w:tc>
        <w:tc>
          <w:tcPr>
            <w:tcW w:w="832" w:type="dxa"/>
          </w:tcPr>
          <w:p w:rsidR="00336AF3" w:rsidRPr="00F7466E" w:rsidRDefault="00336AF3">
            <w:pPr>
              <w:pStyle w:val="ConsPlusNormal"/>
              <w:jc w:val="center"/>
              <w:rPr>
                <w:rFonts w:ascii="Times New Roman" w:hAnsi="Times New Roman" w:cs="Times New Roman"/>
                <w:sz w:val="20"/>
                <w:szCs w:val="20"/>
              </w:rPr>
            </w:pPr>
            <w:r w:rsidRPr="00F7466E">
              <w:rPr>
                <w:rFonts w:ascii="Times New Roman" w:hAnsi="Times New Roman" w:cs="Times New Roman"/>
                <w:sz w:val="20"/>
                <w:szCs w:val="20"/>
              </w:rPr>
              <w:t>2</w:t>
            </w:r>
          </w:p>
        </w:tc>
        <w:tc>
          <w:tcPr>
            <w:tcW w:w="712" w:type="dxa"/>
            <w:gridSpan w:val="2"/>
          </w:tcPr>
          <w:p w:rsidR="00336AF3" w:rsidRPr="00F7466E" w:rsidRDefault="00336AF3">
            <w:pPr>
              <w:pStyle w:val="ConsPlusNormal"/>
              <w:jc w:val="center"/>
              <w:rPr>
                <w:rFonts w:ascii="Times New Roman" w:hAnsi="Times New Roman" w:cs="Times New Roman"/>
                <w:sz w:val="20"/>
                <w:szCs w:val="20"/>
              </w:rPr>
            </w:pPr>
            <w:r w:rsidRPr="00F7466E">
              <w:rPr>
                <w:rFonts w:ascii="Times New Roman" w:hAnsi="Times New Roman" w:cs="Times New Roman"/>
                <w:sz w:val="20"/>
                <w:szCs w:val="20"/>
              </w:rPr>
              <w:t>3</w:t>
            </w:r>
          </w:p>
        </w:tc>
        <w:tc>
          <w:tcPr>
            <w:tcW w:w="737" w:type="dxa"/>
            <w:gridSpan w:val="2"/>
          </w:tcPr>
          <w:p w:rsidR="00336AF3" w:rsidRPr="00F7466E" w:rsidRDefault="00336AF3">
            <w:pPr>
              <w:pStyle w:val="ConsPlusNormal"/>
              <w:jc w:val="center"/>
              <w:rPr>
                <w:rFonts w:ascii="Times New Roman" w:hAnsi="Times New Roman" w:cs="Times New Roman"/>
                <w:sz w:val="20"/>
                <w:szCs w:val="20"/>
              </w:rPr>
            </w:pPr>
            <w:r w:rsidRPr="00F7466E">
              <w:rPr>
                <w:rFonts w:ascii="Times New Roman" w:hAnsi="Times New Roman" w:cs="Times New Roman"/>
                <w:sz w:val="20"/>
                <w:szCs w:val="20"/>
              </w:rPr>
              <w:t>4</w:t>
            </w:r>
          </w:p>
        </w:tc>
        <w:tc>
          <w:tcPr>
            <w:tcW w:w="1077" w:type="dxa"/>
            <w:gridSpan w:val="2"/>
          </w:tcPr>
          <w:p w:rsidR="00336AF3" w:rsidRPr="00F7466E" w:rsidRDefault="00336AF3">
            <w:pPr>
              <w:pStyle w:val="ConsPlusNormal"/>
              <w:jc w:val="center"/>
              <w:rPr>
                <w:rFonts w:ascii="Times New Roman" w:hAnsi="Times New Roman" w:cs="Times New Roman"/>
                <w:sz w:val="20"/>
                <w:szCs w:val="20"/>
              </w:rPr>
            </w:pPr>
            <w:r w:rsidRPr="00F7466E">
              <w:rPr>
                <w:rFonts w:ascii="Times New Roman" w:hAnsi="Times New Roman" w:cs="Times New Roman"/>
                <w:sz w:val="20"/>
                <w:szCs w:val="20"/>
              </w:rPr>
              <w:t>5</w:t>
            </w:r>
          </w:p>
        </w:tc>
        <w:tc>
          <w:tcPr>
            <w:tcW w:w="850" w:type="dxa"/>
          </w:tcPr>
          <w:p w:rsidR="00336AF3" w:rsidRPr="00F7466E" w:rsidRDefault="00336AF3">
            <w:pPr>
              <w:pStyle w:val="ConsPlusNormal"/>
              <w:jc w:val="center"/>
              <w:rPr>
                <w:rFonts w:ascii="Times New Roman" w:hAnsi="Times New Roman" w:cs="Times New Roman"/>
                <w:sz w:val="20"/>
                <w:szCs w:val="20"/>
              </w:rPr>
            </w:pPr>
            <w:r w:rsidRPr="00F7466E">
              <w:rPr>
                <w:rFonts w:ascii="Times New Roman" w:hAnsi="Times New Roman" w:cs="Times New Roman"/>
                <w:sz w:val="20"/>
                <w:szCs w:val="20"/>
              </w:rPr>
              <w:t>6</w:t>
            </w:r>
          </w:p>
        </w:tc>
        <w:tc>
          <w:tcPr>
            <w:tcW w:w="624" w:type="dxa"/>
            <w:gridSpan w:val="3"/>
          </w:tcPr>
          <w:p w:rsidR="00336AF3" w:rsidRPr="00F7466E" w:rsidRDefault="00336AF3">
            <w:pPr>
              <w:pStyle w:val="ConsPlusNormal"/>
              <w:jc w:val="center"/>
              <w:rPr>
                <w:rFonts w:ascii="Times New Roman" w:hAnsi="Times New Roman" w:cs="Times New Roman"/>
                <w:sz w:val="20"/>
                <w:szCs w:val="20"/>
              </w:rPr>
            </w:pPr>
            <w:r w:rsidRPr="00F7466E">
              <w:rPr>
                <w:rFonts w:ascii="Times New Roman" w:hAnsi="Times New Roman" w:cs="Times New Roman"/>
                <w:sz w:val="20"/>
                <w:szCs w:val="20"/>
              </w:rPr>
              <w:t>7</w:t>
            </w:r>
          </w:p>
        </w:tc>
        <w:tc>
          <w:tcPr>
            <w:tcW w:w="1408" w:type="dxa"/>
            <w:gridSpan w:val="3"/>
          </w:tcPr>
          <w:p w:rsidR="00336AF3" w:rsidRPr="00F7466E" w:rsidRDefault="00336AF3">
            <w:pPr>
              <w:pStyle w:val="ConsPlusNormal"/>
              <w:jc w:val="center"/>
              <w:rPr>
                <w:rFonts w:ascii="Times New Roman" w:hAnsi="Times New Roman" w:cs="Times New Roman"/>
                <w:sz w:val="20"/>
                <w:szCs w:val="20"/>
              </w:rPr>
            </w:pPr>
            <w:r w:rsidRPr="00F7466E">
              <w:rPr>
                <w:rFonts w:ascii="Times New Roman" w:hAnsi="Times New Roman" w:cs="Times New Roman"/>
                <w:sz w:val="20"/>
                <w:szCs w:val="20"/>
              </w:rPr>
              <w:t>8</w:t>
            </w:r>
          </w:p>
        </w:tc>
        <w:tc>
          <w:tcPr>
            <w:tcW w:w="1408" w:type="dxa"/>
            <w:gridSpan w:val="4"/>
          </w:tcPr>
          <w:p w:rsidR="00336AF3" w:rsidRPr="00F7466E" w:rsidRDefault="00336AF3">
            <w:pPr>
              <w:pStyle w:val="ConsPlusNormal"/>
              <w:jc w:val="center"/>
              <w:rPr>
                <w:rFonts w:ascii="Times New Roman" w:hAnsi="Times New Roman" w:cs="Times New Roman"/>
                <w:sz w:val="20"/>
                <w:szCs w:val="20"/>
              </w:rPr>
            </w:pPr>
            <w:r w:rsidRPr="00F7466E">
              <w:rPr>
                <w:rFonts w:ascii="Times New Roman" w:hAnsi="Times New Roman" w:cs="Times New Roman"/>
                <w:sz w:val="20"/>
                <w:szCs w:val="20"/>
              </w:rPr>
              <w:t>9</w:t>
            </w:r>
          </w:p>
        </w:tc>
        <w:tc>
          <w:tcPr>
            <w:tcW w:w="868" w:type="dxa"/>
            <w:gridSpan w:val="2"/>
          </w:tcPr>
          <w:p w:rsidR="00336AF3" w:rsidRPr="00F7466E" w:rsidRDefault="00336AF3">
            <w:pPr>
              <w:pStyle w:val="ConsPlusNormal"/>
              <w:jc w:val="center"/>
              <w:rPr>
                <w:rFonts w:ascii="Times New Roman" w:hAnsi="Times New Roman" w:cs="Times New Roman"/>
                <w:sz w:val="20"/>
                <w:szCs w:val="20"/>
              </w:rPr>
            </w:pPr>
            <w:r w:rsidRPr="00F7466E">
              <w:rPr>
                <w:rFonts w:ascii="Times New Roman" w:hAnsi="Times New Roman" w:cs="Times New Roman"/>
                <w:sz w:val="20"/>
                <w:szCs w:val="20"/>
              </w:rPr>
              <w:t>10</w:t>
            </w:r>
          </w:p>
        </w:tc>
      </w:tr>
      <w:tr w:rsidR="00336AF3" w:rsidRPr="00F7466E">
        <w:tblPrEx>
          <w:tblBorders>
            <w:top w:val="single" w:sz="4" w:space="0" w:color="auto"/>
            <w:left w:val="single" w:sz="4" w:space="0" w:color="auto"/>
            <w:right w:val="single" w:sz="4" w:space="0" w:color="auto"/>
            <w:insideH w:val="single" w:sz="4" w:space="0" w:color="auto"/>
            <w:insideV w:val="single" w:sz="4" w:space="0" w:color="auto"/>
          </w:tblBorders>
        </w:tblPrEx>
        <w:trPr>
          <w:gridAfter w:val="2"/>
          <w:wAfter w:w="94" w:type="dxa"/>
        </w:trPr>
        <w:tc>
          <w:tcPr>
            <w:tcW w:w="460" w:type="dxa"/>
          </w:tcPr>
          <w:p w:rsidR="00336AF3" w:rsidRPr="00F7466E" w:rsidRDefault="00336AF3">
            <w:pPr>
              <w:pStyle w:val="ConsPlusNormal"/>
              <w:rPr>
                <w:rFonts w:ascii="Times New Roman" w:hAnsi="Times New Roman" w:cs="Times New Roman"/>
                <w:sz w:val="20"/>
                <w:szCs w:val="20"/>
              </w:rPr>
            </w:pPr>
            <w:r w:rsidRPr="00F7466E">
              <w:rPr>
                <w:rFonts w:ascii="Times New Roman" w:hAnsi="Times New Roman" w:cs="Times New Roman"/>
                <w:sz w:val="20"/>
                <w:szCs w:val="20"/>
              </w:rPr>
              <w:t>1</w:t>
            </w:r>
          </w:p>
        </w:tc>
        <w:tc>
          <w:tcPr>
            <w:tcW w:w="832" w:type="dxa"/>
          </w:tcPr>
          <w:p w:rsidR="00336AF3" w:rsidRPr="00F7466E" w:rsidRDefault="00336AF3">
            <w:pPr>
              <w:pStyle w:val="ConsPlusNormal"/>
              <w:rPr>
                <w:rFonts w:ascii="Times New Roman" w:hAnsi="Times New Roman" w:cs="Times New Roman"/>
                <w:sz w:val="20"/>
                <w:szCs w:val="20"/>
              </w:rPr>
            </w:pPr>
          </w:p>
        </w:tc>
        <w:tc>
          <w:tcPr>
            <w:tcW w:w="712" w:type="dxa"/>
            <w:gridSpan w:val="2"/>
          </w:tcPr>
          <w:p w:rsidR="00336AF3" w:rsidRPr="00F7466E" w:rsidRDefault="00336AF3">
            <w:pPr>
              <w:pStyle w:val="ConsPlusNormal"/>
              <w:rPr>
                <w:rFonts w:ascii="Times New Roman" w:hAnsi="Times New Roman" w:cs="Times New Roman"/>
                <w:sz w:val="20"/>
                <w:szCs w:val="20"/>
              </w:rPr>
            </w:pPr>
          </w:p>
        </w:tc>
        <w:tc>
          <w:tcPr>
            <w:tcW w:w="737" w:type="dxa"/>
            <w:gridSpan w:val="2"/>
          </w:tcPr>
          <w:p w:rsidR="00336AF3" w:rsidRPr="00F7466E" w:rsidRDefault="00336AF3">
            <w:pPr>
              <w:pStyle w:val="ConsPlusNormal"/>
              <w:rPr>
                <w:rFonts w:ascii="Times New Roman" w:hAnsi="Times New Roman" w:cs="Times New Roman"/>
                <w:sz w:val="20"/>
                <w:szCs w:val="20"/>
              </w:rPr>
            </w:pPr>
          </w:p>
        </w:tc>
        <w:tc>
          <w:tcPr>
            <w:tcW w:w="1077" w:type="dxa"/>
            <w:gridSpan w:val="2"/>
          </w:tcPr>
          <w:p w:rsidR="00336AF3" w:rsidRPr="00F7466E" w:rsidRDefault="00336AF3">
            <w:pPr>
              <w:pStyle w:val="ConsPlusNormal"/>
              <w:rPr>
                <w:rFonts w:ascii="Times New Roman" w:hAnsi="Times New Roman" w:cs="Times New Roman"/>
                <w:sz w:val="20"/>
                <w:szCs w:val="20"/>
              </w:rPr>
            </w:pPr>
          </w:p>
        </w:tc>
        <w:tc>
          <w:tcPr>
            <w:tcW w:w="850" w:type="dxa"/>
          </w:tcPr>
          <w:p w:rsidR="00336AF3" w:rsidRPr="00F7466E" w:rsidRDefault="00336AF3">
            <w:pPr>
              <w:pStyle w:val="ConsPlusNormal"/>
              <w:rPr>
                <w:rFonts w:ascii="Times New Roman" w:hAnsi="Times New Roman" w:cs="Times New Roman"/>
                <w:sz w:val="20"/>
                <w:szCs w:val="20"/>
              </w:rPr>
            </w:pPr>
          </w:p>
        </w:tc>
        <w:tc>
          <w:tcPr>
            <w:tcW w:w="624" w:type="dxa"/>
            <w:gridSpan w:val="3"/>
          </w:tcPr>
          <w:p w:rsidR="00336AF3" w:rsidRPr="00F7466E" w:rsidRDefault="00336AF3">
            <w:pPr>
              <w:pStyle w:val="ConsPlusNormal"/>
              <w:rPr>
                <w:rFonts w:ascii="Times New Roman" w:hAnsi="Times New Roman" w:cs="Times New Roman"/>
                <w:sz w:val="20"/>
                <w:szCs w:val="20"/>
              </w:rPr>
            </w:pPr>
          </w:p>
        </w:tc>
        <w:tc>
          <w:tcPr>
            <w:tcW w:w="1408" w:type="dxa"/>
            <w:gridSpan w:val="3"/>
          </w:tcPr>
          <w:p w:rsidR="00336AF3" w:rsidRPr="00F7466E" w:rsidRDefault="00336AF3">
            <w:pPr>
              <w:pStyle w:val="ConsPlusNormal"/>
              <w:rPr>
                <w:rFonts w:ascii="Times New Roman" w:hAnsi="Times New Roman" w:cs="Times New Roman"/>
                <w:sz w:val="20"/>
                <w:szCs w:val="20"/>
              </w:rPr>
            </w:pPr>
          </w:p>
        </w:tc>
        <w:tc>
          <w:tcPr>
            <w:tcW w:w="1408" w:type="dxa"/>
            <w:gridSpan w:val="4"/>
          </w:tcPr>
          <w:p w:rsidR="00336AF3" w:rsidRPr="00F7466E" w:rsidRDefault="00336AF3">
            <w:pPr>
              <w:pStyle w:val="ConsPlusNormal"/>
              <w:rPr>
                <w:rFonts w:ascii="Times New Roman" w:hAnsi="Times New Roman" w:cs="Times New Roman"/>
                <w:sz w:val="20"/>
                <w:szCs w:val="20"/>
              </w:rPr>
            </w:pPr>
          </w:p>
        </w:tc>
        <w:tc>
          <w:tcPr>
            <w:tcW w:w="868" w:type="dxa"/>
            <w:gridSpan w:val="2"/>
          </w:tcPr>
          <w:p w:rsidR="00336AF3" w:rsidRPr="00F7466E" w:rsidRDefault="00336AF3">
            <w:pPr>
              <w:pStyle w:val="ConsPlusNormal"/>
              <w:rPr>
                <w:rFonts w:ascii="Times New Roman" w:hAnsi="Times New Roman" w:cs="Times New Roman"/>
                <w:sz w:val="20"/>
                <w:szCs w:val="20"/>
              </w:rPr>
            </w:pPr>
          </w:p>
        </w:tc>
      </w:tr>
      <w:tr w:rsidR="00336AF3" w:rsidRPr="00F7466E">
        <w:tblPrEx>
          <w:tblBorders>
            <w:top w:val="single" w:sz="4" w:space="0" w:color="auto"/>
            <w:left w:val="single" w:sz="4" w:space="0" w:color="auto"/>
            <w:right w:val="single" w:sz="4" w:space="0" w:color="auto"/>
            <w:insideH w:val="single" w:sz="4" w:space="0" w:color="auto"/>
            <w:insideV w:val="single" w:sz="4" w:space="0" w:color="auto"/>
          </w:tblBorders>
        </w:tblPrEx>
        <w:trPr>
          <w:gridAfter w:val="2"/>
          <w:wAfter w:w="94" w:type="dxa"/>
        </w:trPr>
        <w:tc>
          <w:tcPr>
            <w:tcW w:w="460" w:type="dxa"/>
          </w:tcPr>
          <w:p w:rsidR="00336AF3" w:rsidRPr="00F7466E" w:rsidRDefault="00336AF3">
            <w:pPr>
              <w:pStyle w:val="ConsPlusNormal"/>
              <w:rPr>
                <w:rFonts w:ascii="Times New Roman" w:hAnsi="Times New Roman" w:cs="Times New Roman"/>
                <w:sz w:val="20"/>
                <w:szCs w:val="20"/>
              </w:rPr>
            </w:pPr>
            <w:r w:rsidRPr="00F7466E">
              <w:rPr>
                <w:rFonts w:ascii="Times New Roman" w:hAnsi="Times New Roman" w:cs="Times New Roman"/>
                <w:sz w:val="20"/>
                <w:szCs w:val="20"/>
              </w:rPr>
              <w:t>2</w:t>
            </w:r>
          </w:p>
        </w:tc>
        <w:tc>
          <w:tcPr>
            <w:tcW w:w="832" w:type="dxa"/>
          </w:tcPr>
          <w:p w:rsidR="00336AF3" w:rsidRPr="00F7466E" w:rsidRDefault="00336AF3">
            <w:pPr>
              <w:pStyle w:val="ConsPlusNormal"/>
              <w:rPr>
                <w:rFonts w:ascii="Times New Roman" w:hAnsi="Times New Roman" w:cs="Times New Roman"/>
                <w:sz w:val="20"/>
                <w:szCs w:val="20"/>
              </w:rPr>
            </w:pPr>
          </w:p>
        </w:tc>
        <w:tc>
          <w:tcPr>
            <w:tcW w:w="712" w:type="dxa"/>
            <w:gridSpan w:val="2"/>
          </w:tcPr>
          <w:p w:rsidR="00336AF3" w:rsidRPr="00F7466E" w:rsidRDefault="00336AF3">
            <w:pPr>
              <w:pStyle w:val="ConsPlusNormal"/>
              <w:rPr>
                <w:rFonts w:ascii="Times New Roman" w:hAnsi="Times New Roman" w:cs="Times New Roman"/>
                <w:sz w:val="20"/>
                <w:szCs w:val="20"/>
              </w:rPr>
            </w:pPr>
          </w:p>
        </w:tc>
        <w:tc>
          <w:tcPr>
            <w:tcW w:w="737" w:type="dxa"/>
            <w:gridSpan w:val="2"/>
          </w:tcPr>
          <w:p w:rsidR="00336AF3" w:rsidRPr="00F7466E" w:rsidRDefault="00336AF3">
            <w:pPr>
              <w:pStyle w:val="ConsPlusNormal"/>
              <w:rPr>
                <w:rFonts w:ascii="Times New Roman" w:hAnsi="Times New Roman" w:cs="Times New Roman"/>
                <w:sz w:val="20"/>
                <w:szCs w:val="20"/>
              </w:rPr>
            </w:pPr>
          </w:p>
        </w:tc>
        <w:tc>
          <w:tcPr>
            <w:tcW w:w="1077" w:type="dxa"/>
            <w:gridSpan w:val="2"/>
          </w:tcPr>
          <w:p w:rsidR="00336AF3" w:rsidRPr="00F7466E" w:rsidRDefault="00336AF3">
            <w:pPr>
              <w:pStyle w:val="ConsPlusNormal"/>
              <w:rPr>
                <w:rFonts w:ascii="Times New Roman" w:hAnsi="Times New Roman" w:cs="Times New Roman"/>
                <w:sz w:val="20"/>
                <w:szCs w:val="20"/>
              </w:rPr>
            </w:pPr>
          </w:p>
        </w:tc>
        <w:tc>
          <w:tcPr>
            <w:tcW w:w="850" w:type="dxa"/>
          </w:tcPr>
          <w:p w:rsidR="00336AF3" w:rsidRPr="00F7466E" w:rsidRDefault="00336AF3">
            <w:pPr>
              <w:pStyle w:val="ConsPlusNormal"/>
              <w:rPr>
                <w:rFonts w:ascii="Times New Roman" w:hAnsi="Times New Roman" w:cs="Times New Roman"/>
                <w:sz w:val="20"/>
                <w:szCs w:val="20"/>
              </w:rPr>
            </w:pPr>
          </w:p>
        </w:tc>
        <w:tc>
          <w:tcPr>
            <w:tcW w:w="624" w:type="dxa"/>
            <w:gridSpan w:val="3"/>
          </w:tcPr>
          <w:p w:rsidR="00336AF3" w:rsidRPr="00F7466E" w:rsidRDefault="00336AF3">
            <w:pPr>
              <w:pStyle w:val="ConsPlusNormal"/>
              <w:rPr>
                <w:rFonts w:ascii="Times New Roman" w:hAnsi="Times New Roman" w:cs="Times New Roman"/>
                <w:sz w:val="20"/>
                <w:szCs w:val="20"/>
              </w:rPr>
            </w:pPr>
          </w:p>
        </w:tc>
        <w:tc>
          <w:tcPr>
            <w:tcW w:w="1408" w:type="dxa"/>
            <w:gridSpan w:val="3"/>
          </w:tcPr>
          <w:p w:rsidR="00336AF3" w:rsidRPr="00F7466E" w:rsidRDefault="00336AF3">
            <w:pPr>
              <w:pStyle w:val="ConsPlusNormal"/>
              <w:rPr>
                <w:rFonts w:ascii="Times New Roman" w:hAnsi="Times New Roman" w:cs="Times New Roman"/>
                <w:sz w:val="20"/>
                <w:szCs w:val="20"/>
              </w:rPr>
            </w:pPr>
          </w:p>
        </w:tc>
        <w:tc>
          <w:tcPr>
            <w:tcW w:w="1408" w:type="dxa"/>
            <w:gridSpan w:val="4"/>
          </w:tcPr>
          <w:p w:rsidR="00336AF3" w:rsidRPr="00F7466E" w:rsidRDefault="00336AF3">
            <w:pPr>
              <w:pStyle w:val="ConsPlusNormal"/>
              <w:rPr>
                <w:rFonts w:ascii="Times New Roman" w:hAnsi="Times New Roman" w:cs="Times New Roman"/>
                <w:sz w:val="20"/>
                <w:szCs w:val="20"/>
              </w:rPr>
            </w:pPr>
          </w:p>
        </w:tc>
        <w:tc>
          <w:tcPr>
            <w:tcW w:w="868" w:type="dxa"/>
            <w:gridSpan w:val="2"/>
          </w:tcPr>
          <w:p w:rsidR="00336AF3" w:rsidRPr="00F7466E" w:rsidRDefault="00336AF3">
            <w:pPr>
              <w:pStyle w:val="ConsPlusNormal"/>
              <w:rPr>
                <w:rFonts w:ascii="Times New Roman" w:hAnsi="Times New Roman" w:cs="Times New Roman"/>
                <w:sz w:val="20"/>
                <w:szCs w:val="20"/>
              </w:rPr>
            </w:pPr>
          </w:p>
        </w:tc>
      </w:tr>
      <w:tr w:rsidR="00336AF3" w:rsidRPr="00F7466E">
        <w:tblPrEx>
          <w:tblBorders>
            <w:top w:val="single" w:sz="4" w:space="0" w:color="auto"/>
            <w:left w:val="single" w:sz="4" w:space="0" w:color="auto"/>
            <w:right w:val="single" w:sz="4" w:space="0" w:color="auto"/>
            <w:insideH w:val="single" w:sz="4" w:space="0" w:color="auto"/>
            <w:insideV w:val="single" w:sz="4" w:space="0" w:color="auto"/>
          </w:tblBorders>
        </w:tblPrEx>
        <w:trPr>
          <w:gridAfter w:val="2"/>
          <w:wAfter w:w="94" w:type="dxa"/>
        </w:trPr>
        <w:tc>
          <w:tcPr>
            <w:tcW w:w="460" w:type="dxa"/>
          </w:tcPr>
          <w:p w:rsidR="00336AF3" w:rsidRPr="00F7466E" w:rsidRDefault="00336AF3">
            <w:pPr>
              <w:pStyle w:val="ConsPlusNormal"/>
              <w:rPr>
                <w:rFonts w:ascii="Times New Roman" w:hAnsi="Times New Roman" w:cs="Times New Roman"/>
                <w:sz w:val="20"/>
                <w:szCs w:val="20"/>
              </w:rPr>
            </w:pPr>
            <w:r w:rsidRPr="00F7466E">
              <w:rPr>
                <w:rFonts w:ascii="Times New Roman" w:hAnsi="Times New Roman" w:cs="Times New Roman"/>
                <w:sz w:val="20"/>
                <w:szCs w:val="20"/>
              </w:rPr>
              <w:t>3</w:t>
            </w:r>
          </w:p>
        </w:tc>
        <w:tc>
          <w:tcPr>
            <w:tcW w:w="832" w:type="dxa"/>
          </w:tcPr>
          <w:p w:rsidR="00336AF3" w:rsidRPr="00F7466E" w:rsidRDefault="00336AF3">
            <w:pPr>
              <w:pStyle w:val="ConsPlusNormal"/>
              <w:rPr>
                <w:rFonts w:ascii="Times New Roman" w:hAnsi="Times New Roman" w:cs="Times New Roman"/>
                <w:sz w:val="20"/>
                <w:szCs w:val="20"/>
              </w:rPr>
            </w:pPr>
          </w:p>
        </w:tc>
        <w:tc>
          <w:tcPr>
            <w:tcW w:w="712" w:type="dxa"/>
            <w:gridSpan w:val="2"/>
          </w:tcPr>
          <w:p w:rsidR="00336AF3" w:rsidRPr="00F7466E" w:rsidRDefault="00336AF3">
            <w:pPr>
              <w:pStyle w:val="ConsPlusNormal"/>
              <w:rPr>
                <w:rFonts w:ascii="Times New Roman" w:hAnsi="Times New Roman" w:cs="Times New Roman"/>
                <w:sz w:val="20"/>
                <w:szCs w:val="20"/>
              </w:rPr>
            </w:pPr>
          </w:p>
        </w:tc>
        <w:tc>
          <w:tcPr>
            <w:tcW w:w="737" w:type="dxa"/>
            <w:gridSpan w:val="2"/>
          </w:tcPr>
          <w:p w:rsidR="00336AF3" w:rsidRPr="00F7466E" w:rsidRDefault="00336AF3">
            <w:pPr>
              <w:pStyle w:val="ConsPlusNormal"/>
              <w:rPr>
                <w:rFonts w:ascii="Times New Roman" w:hAnsi="Times New Roman" w:cs="Times New Roman"/>
                <w:sz w:val="20"/>
                <w:szCs w:val="20"/>
              </w:rPr>
            </w:pPr>
          </w:p>
        </w:tc>
        <w:tc>
          <w:tcPr>
            <w:tcW w:w="1077" w:type="dxa"/>
            <w:gridSpan w:val="2"/>
          </w:tcPr>
          <w:p w:rsidR="00336AF3" w:rsidRPr="00F7466E" w:rsidRDefault="00336AF3">
            <w:pPr>
              <w:pStyle w:val="ConsPlusNormal"/>
              <w:rPr>
                <w:rFonts w:ascii="Times New Roman" w:hAnsi="Times New Roman" w:cs="Times New Roman"/>
                <w:sz w:val="20"/>
                <w:szCs w:val="20"/>
              </w:rPr>
            </w:pPr>
          </w:p>
        </w:tc>
        <w:tc>
          <w:tcPr>
            <w:tcW w:w="850" w:type="dxa"/>
          </w:tcPr>
          <w:p w:rsidR="00336AF3" w:rsidRPr="00F7466E" w:rsidRDefault="00336AF3">
            <w:pPr>
              <w:pStyle w:val="ConsPlusNormal"/>
              <w:rPr>
                <w:rFonts w:ascii="Times New Roman" w:hAnsi="Times New Roman" w:cs="Times New Roman"/>
                <w:sz w:val="20"/>
                <w:szCs w:val="20"/>
              </w:rPr>
            </w:pPr>
          </w:p>
        </w:tc>
        <w:tc>
          <w:tcPr>
            <w:tcW w:w="624" w:type="dxa"/>
            <w:gridSpan w:val="3"/>
          </w:tcPr>
          <w:p w:rsidR="00336AF3" w:rsidRPr="00F7466E" w:rsidRDefault="00336AF3">
            <w:pPr>
              <w:pStyle w:val="ConsPlusNormal"/>
              <w:rPr>
                <w:rFonts w:ascii="Times New Roman" w:hAnsi="Times New Roman" w:cs="Times New Roman"/>
                <w:sz w:val="20"/>
                <w:szCs w:val="20"/>
              </w:rPr>
            </w:pPr>
          </w:p>
        </w:tc>
        <w:tc>
          <w:tcPr>
            <w:tcW w:w="1408" w:type="dxa"/>
            <w:gridSpan w:val="3"/>
          </w:tcPr>
          <w:p w:rsidR="00336AF3" w:rsidRPr="00F7466E" w:rsidRDefault="00336AF3">
            <w:pPr>
              <w:pStyle w:val="ConsPlusNormal"/>
              <w:rPr>
                <w:rFonts w:ascii="Times New Roman" w:hAnsi="Times New Roman" w:cs="Times New Roman"/>
                <w:sz w:val="20"/>
                <w:szCs w:val="20"/>
              </w:rPr>
            </w:pPr>
          </w:p>
        </w:tc>
        <w:tc>
          <w:tcPr>
            <w:tcW w:w="1408" w:type="dxa"/>
            <w:gridSpan w:val="4"/>
          </w:tcPr>
          <w:p w:rsidR="00336AF3" w:rsidRPr="00F7466E" w:rsidRDefault="00336AF3">
            <w:pPr>
              <w:pStyle w:val="ConsPlusNormal"/>
              <w:rPr>
                <w:rFonts w:ascii="Times New Roman" w:hAnsi="Times New Roman" w:cs="Times New Roman"/>
                <w:sz w:val="20"/>
                <w:szCs w:val="20"/>
              </w:rPr>
            </w:pPr>
          </w:p>
        </w:tc>
        <w:tc>
          <w:tcPr>
            <w:tcW w:w="868" w:type="dxa"/>
            <w:gridSpan w:val="2"/>
          </w:tcPr>
          <w:p w:rsidR="00336AF3" w:rsidRPr="00F7466E" w:rsidRDefault="00336AF3">
            <w:pPr>
              <w:pStyle w:val="ConsPlusNormal"/>
              <w:rPr>
                <w:rFonts w:ascii="Times New Roman" w:hAnsi="Times New Roman" w:cs="Times New Roman"/>
                <w:sz w:val="20"/>
                <w:szCs w:val="20"/>
              </w:rPr>
            </w:pPr>
          </w:p>
        </w:tc>
      </w:tr>
      <w:tr w:rsidR="00336AF3" w:rsidRPr="00F7466E">
        <w:tblPrEx>
          <w:tblBorders>
            <w:top w:val="single" w:sz="4" w:space="0" w:color="auto"/>
            <w:left w:val="single" w:sz="4" w:space="0" w:color="auto"/>
            <w:right w:val="single" w:sz="4" w:space="0" w:color="auto"/>
            <w:insideH w:val="single" w:sz="4" w:space="0" w:color="auto"/>
            <w:insideV w:val="single" w:sz="4" w:space="0" w:color="auto"/>
          </w:tblBorders>
        </w:tblPrEx>
        <w:trPr>
          <w:gridAfter w:val="2"/>
          <w:wAfter w:w="94" w:type="dxa"/>
        </w:trPr>
        <w:tc>
          <w:tcPr>
            <w:tcW w:w="460" w:type="dxa"/>
          </w:tcPr>
          <w:p w:rsidR="00336AF3" w:rsidRPr="00F7466E" w:rsidRDefault="00336AF3">
            <w:pPr>
              <w:pStyle w:val="ConsPlusNormal"/>
              <w:rPr>
                <w:rFonts w:ascii="Times New Roman" w:hAnsi="Times New Roman" w:cs="Times New Roman"/>
                <w:sz w:val="20"/>
                <w:szCs w:val="20"/>
              </w:rPr>
            </w:pPr>
          </w:p>
        </w:tc>
        <w:tc>
          <w:tcPr>
            <w:tcW w:w="832" w:type="dxa"/>
          </w:tcPr>
          <w:p w:rsidR="00336AF3" w:rsidRPr="00F7466E" w:rsidRDefault="00336AF3">
            <w:pPr>
              <w:pStyle w:val="ConsPlusNormal"/>
              <w:rPr>
                <w:rFonts w:ascii="Times New Roman" w:hAnsi="Times New Roman" w:cs="Times New Roman"/>
                <w:sz w:val="20"/>
                <w:szCs w:val="20"/>
              </w:rPr>
            </w:pPr>
          </w:p>
        </w:tc>
        <w:tc>
          <w:tcPr>
            <w:tcW w:w="712" w:type="dxa"/>
            <w:gridSpan w:val="2"/>
          </w:tcPr>
          <w:p w:rsidR="00336AF3" w:rsidRPr="00F7466E" w:rsidRDefault="00336AF3">
            <w:pPr>
              <w:pStyle w:val="ConsPlusNormal"/>
              <w:rPr>
                <w:rFonts w:ascii="Times New Roman" w:hAnsi="Times New Roman" w:cs="Times New Roman"/>
                <w:sz w:val="20"/>
                <w:szCs w:val="20"/>
              </w:rPr>
            </w:pPr>
          </w:p>
        </w:tc>
        <w:tc>
          <w:tcPr>
            <w:tcW w:w="737" w:type="dxa"/>
            <w:gridSpan w:val="2"/>
          </w:tcPr>
          <w:p w:rsidR="00336AF3" w:rsidRPr="00F7466E" w:rsidRDefault="00336AF3">
            <w:pPr>
              <w:pStyle w:val="ConsPlusNormal"/>
              <w:rPr>
                <w:rFonts w:ascii="Times New Roman" w:hAnsi="Times New Roman" w:cs="Times New Roman"/>
                <w:sz w:val="20"/>
                <w:szCs w:val="20"/>
              </w:rPr>
            </w:pPr>
          </w:p>
        </w:tc>
        <w:tc>
          <w:tcPr>
            <w:tcW w:w="1077" w:type="dxa"/>
            <w:gridSpan w:val="2"/>
          </w:tcPr>
          <w:p w:rsidR="00336AF3" w:rsidRPr="00F7466E" w:rsidRDefault="00336AF3">
            <w:pPr>
              <w:pStyle w:val="ConsPlusNormal"/>
              <w:rPr>
                <w:rFonts w:ascii="Times New Roman" w:hAnsi="Times New Roman" w:cs="Times New Roman"/>
                <w:sz w:val="20"/>
                <w:szCs w:val="20"/>
              </w:rPr>
            </w:pPr>
          </w:p>
        </w:tc>
        <w:tc>
          <w:tcPr>
            <w:tcW w:w="850" w:type="dxa"/>
          </w:tcPr>
          <w:p w:rsidR="00336AF3" w:rsidRPr="00F7466E" w:rsidRDefault="00336AF3">
            <w:pPr>
              <w:pStyle w:val="ConsPlusNormal"/>
              <w:rPr>
                <w:rFonts w:ascii="Times New Roman" w:hAnsi="Times New Roman" w:cs="Times New Roman"/>
                <w:sz w:val="20"/>
                <w:szCs w:val="20"/>
              </w:rPr>
            </w:pPr>
          </w:p>
        </w:tc>
        <w:tc>
          <w:tcPr>
            <w:tcW w:w="624" w:type="dxa"/>
            <w:gridSpan w:val="3"/>
          </w:tcPr>
          <w:p w:rsidR="00336AF3" w:rsidRPr="00F7466E" w:rsidRDefault="00336AF3">
            <w:pPr>
              <w:pStyle w:val="ConsPlusNormal"/>
              <w:rPr>
                <w:rFonts w:ascii="Times New Roman" w:hAnsi="Times New Roman" w:cs="Times New Roman"/>
                <w:sz w:val="20"/>
                <w:szCs w:val="20"/>
              </w:rPr>
            </w:pPr>
          </w:p>
        </w:tc>
        <w:tc>
          <w:tcPr>
            <w:tcW w:w="2816" w:type="dxa"/>
            <w:gridSpan w:val="7"/>
          </w:tcPr>
          <w:p w:rsidR="00336AF3" w:rsidRPr="00F7466E" w:rsidRDefault="00336AF3">
            <w:pPr>
              <w:pStyle w:val="ConsPlusNormal"/>
              <w:rPr>
                <w:rFonts w:ascii="Times New Roman" w:hAnsi="Times New Roman" w:cs="Times New Roman"/>
                <w:sz w:val="20"/>
                <w:szCs w:val="20"/>
              </w:rPr>
            </w:pPr>
            <w:r w:rsidRPr="00F7466E">
              <w:rPr>
                <w:rFonts w:ascii="Times New Roman" w:hAnsi="Times New Roman" w:cs="Times New Roman"/>
                <w:sz w:val="20"/>
                <w:szCs w:val="20"/>
              </w:rPr>
              <w:t>Итого по Коду БК</w:t>
            </w:r>
          </w:p>
        </w:tc>
        <w:tc>
          <w:tcPr>
            <w:tcW w:w="868" w:type="dxa"/>
            <w:gridSpan w:val="2"/>
          </w:tcPr>
          <w:p w:rsidR="00336AF3" w:rsidRPr="00F7466E" w:rsidRDefault="00336AF3">
            <w:pPr>
              <w:pStyle w:val="ConsPlusNormal"/>
              <w:rPr>
                <w:rFonts w:ascii="Times New Roman" w:hAnsi="Times New Roman" w:cs="Times New Roman"/>
                <w:sz w:val="20"/>
                <w:szCs w:val="20"/>
              </w:rPr>
            </w:pPr>
          </w:p>
        </w:tc>
      </w:tr>
      <w:tr w:rsidR="00336AF3" w:rsidRPr="00F7466E">
        <w:tblPrEx>
          <w:tblBorders>
            <w:top w:val="single" w:sz="4" w:space="0" w:color="auto"/>
            <w:left w:val="nil"/>
            <w:right w:val="single" w:sz="4" w:space="0" w:color="auto"/>
            <w:insideH w:val="single" w:sz="4" w:space="0" w:color="auto"/>
            <w:insideV w:val="nil"/>
          </w:tblBorders>
        </w:tblPrEx>
        <w:trPr>
          <w:gridAfter w:val="2"/>
          <w:wAfter w:w="94" w:type="dxa"/>
        </w:trPr>
        <w:tc>
          <w:tcPr>
            <w:tcW w:w="5292" w:type="dxa"/>
            <w:gridSpan w:val="12"/>
            <w:tcBorders>
              <w:bottom w:val="nil"/>
            </w:tcBorders>
          </w:tcPr>
          <w:p w:rsidR="00336AF3" w:rsidRPr="00F7466E" w:rsidRDefault="00336AF3">
            <w:pPr>
              <w:pStyle w:val="ConsPlusNormal"/>
              <w:rPr>
                <w:rFonts w:ascii="Times New Roman" w:hAnsi="Times New Roman" w:cs="Times New Roman"/>
                <w:sz w:val="20"/>
                <w:szCs w:val="20"/>
              </w:rPr>
            </w:pPr>
          </w:p>
        </w:tc>
        <w:tc>
          <w:tcPr>
            <w:tcW w:w="2816" w:type="dxa"/>
            <w:gridSpan w:val="7"/>
            <w:tcBorders>
              <w:bottom w:val="nil"/>
              <w:right w:val="single" w:sz="4" w:space="0" w:color="auto"/>
            </w:tcBorders>
          </w:tcPr>
          <w:p w:rsidR="00336AF3" w:rsidRPr="00F7466E" w:rsidRDefault="00336AF3">
            <w:pPr>
              <w:pStyle w:val="ConsPlusNormal"/>
              <w:jc w:val="right"/>
              <w:rPr>
                <w:rFonts w:ascii="Times New Roman" w:hAnsi="Times New Roman" w:cs="Times New Roman"/>
                <w:sz w:val="20"/>
                <w:szCs w:val="20"/>
              </w:rPr>
            </w:pPr>
            <w:r w:rsidRPr="00F7466E">
              <w:rPr>
                <w:rFonts w:ascii="Times New Roman" w:hAnsi="Times New Roman" w:cs="Times New Roman"/>
                <w:sz w:val="20"/>
                <w:szCs w:val="20"/>
              </w:rPr>
              <w:t>ВСЕГО:</w:t>
            </w:r>
          </w:p>
        </w:tc>
        <w:tc>
          <w:tcPr>
            <w:tcW w:w="868" w:type="dxa"/>
            <w:gridSpan w:val="2"/>
            <w:tcBorders>
              <w:left w:val="single" w:sz="4" w:space="0" w:color="auto"/>
              <w:right w:val="single" w:sz="4" w:space="0" w:color="auto"/>
            </w:tcBorders>
          </w:tcPr>
          <w:p w:rsidR="00336AF3" w:rsidRPr="00F7466E" w:rsidRDefault="00336AF3">
            <w:pPr>
              <w:pStyle w:val="ConsPlusNormal"/>
              <w:rPr>
                <w:rFonts w:ascii="Times New Roman" w:hAnsi="Times New Roman" w:cs="Times New Roman"/>
                <w:sz w:val="20"/>
                <w:szCs w:val="20"/>
              </w:rPr>
            </w:pPr>
          </w:p>
        </w:tc>
      </w:tr>
      <w:tr w:rsidR="00336AF3" w:rsidRPr="00F7466E">
        <w:tc>
          <w:tcPr>
            <w:tcW w:w="9070" w:type="dxa"/>
            <w:gridSpan w:val="23"/>
            <w:tcBorders>
              <w:top w:val="nil"/>
              <w:left w:val="nil"/>
              <w:bottom w:val="nil"/>
              <w:right w:val="nil"/>
            </w:tcBorders>
          </w:tcPr>
          <w:p w:rsidR="00336AF3" w:rsidRPr="00F7466E" w:rsidRDefault="00336AF3">
            <w:pPr>
              <w:pStyle w:val="ConsPlusNormal"/>
              <w:ind w:firstLine="283"/>
              <w:jc w:val="both"/>
              <w:rPr>
                <w:rFonts w:ascii="Times New Roman" w:hAnsi="Times New Roman" w:cs="Times New Roman"/>
                <w:sz w:val="20"/>
                <w:szCs w:val="20"/>
              </w:rPr>
            </w:pPr>
            <w:r w:rsidRPr="00F7466E">
              <w:rPr>
                <w:rFonts w:ascii="Times New Roman" w:hAnsi="Times New Roman" w:cs="Times New Roman"/>
                <w:sz w:val="20"/>
                <w:szCs w:val="20"/>
              </w:rPr>
              <w:t>2. Расчет объема (размера) Субсидии (нарастающим итогом):</w:t>
            </w:r>
          </w:p>
        </w:tc>
      </w:tr>
      <w:tr w:rsidR="00336AF3" w:rsidRPr="00F74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460" w:type="dxa"/>
            <w:vMerge w:val="restart"/>
          </w:tcPr>
          <w:p w:rsidR="00336AF3" w:rsidRPr="00F7466E" w:rsidRDefault="00336AF3">
            <w:pPr>
              <w:pStyle w:val="ConsPlusNormal"/>
              <w:jc w:val="center"/>
              <w:rPr>
                <w:rFonts w:ascii="Times New Roman" w:hAnsi="Times New Roman" w:cs="Times New Roman"/>
                <w:sz w:val="20"/>
                <w:szCs w:val="20"/>
              </w:rPr>
            </w:pPr>
            <w:r w:rsidRPr="00F7466E">
              <w:rPr>
                <w:rFonts w:ascii="Times New Roman" w:hAnsi="Times New Roman" w:cs="Times New Roman"/>
                <w:sz w:val="20"/>
                <w:szCs w:val="20"/>
              </w:rPr>
              <w:t xml:space="preserve">№ </w:t>
            </w:r>
            <w:proofErr w:type="gramStart"/>
            <w:r w:rsidRPr="00F7466E">
              <w:rPr>
                <w:rFonts w:ascii="Times New Roman" w:hAnsi="Times New Roman" w:cs="Times New Roman"/>
                <w:sz w:val="20"/>
                <w:szCs w:val="20"/>
              </w:rPr>
              <w:t>п</w:t>
            </w:r>
            <w:proofErr w:type="gramEnd"/>
            <w:r w:rsidRPr="00F7466E">
              <w:rPr>
                <w:rFonts w:ascii="Times New Roman" w:hAnsi="Times New Roman" w:cs="Times New Roman"/>
                <w:sz w:val="20"/>
                <w:szCs w:val="20"/>
              </w:rPr>
              <w:t>/п</w:t>
            </w:r>
          </w:p>
        </w:tc>
        <w:tc>
          <w:tcPr>
            <w:tcW w:w="1020" w:type="dxa"/>
            <w:gridSpan w:val="2"/>
            <w:vMerge w:val="restart"/>
          </w:tcPr>
          <w:p w:rsidR="00336AF3" w:rsidRPr="00F7466E" w:rsidRDefault="00336AF3">
            <w:pPr>
              <w:pStyle w:val="ConsPlusNormal"/>
              <w:jc w:val="center"/>
              <w:rPr>
                <w:rFonts w:ascii="Times New Roman" w:hAnsi="Times New Roman" w:cs="Times New Roman"/>
                <w:sz w:val="20"/>
                <w:szCs w:val="20"/>
              </w:rPr>
            </w:pPr>
            <w:r w:rsidRPr="00F7466E">
              <w:rPr>
                <w:rFonts w:ascii="Times New Roman" w:hAnsi="Times New Roman" w:cs="Times New Roman"/>
                <w:sz w:val="20"/>
                <w:szCs w:val="20"/>
              </w:rPr>
              <w:t>Уникальный номер реестровой записи муниципальной услуги (услуг)</w:t>
            </w:r>
          </w:p>
        </w:tc>
        <w:tc>
          <w:tcPr>
            <w:tcW w:w="907" w:type="dxa"/>
            <w:gridSpan w:val="2"/>
            <w:vMerge w:val="restart"/>
          </w:tcPr>
          <w:p w:rsidR="00336AF3" w:rsidRPr="00F7466E" w:rsidRDefault="00336AF3">
            <w:pPr>
              <w:pStyle w:val="ConsPlusNormal"/>
              <w:jc w:val="center"/>
              <w:rPr>
                <w:rFonts w:ascii="Times New Roman" w:hAnsi="Times New Roman" w:cs="Times New Roman"/>
                <w:sz w:val="20"/>
                <w:szCs w:val="20"/>
              </w:rPr>
            </w:pPr>
            <w:r w:rsidRPr="00F7466E">
              <w:rPr>
                <w:rFonts w:ascii="Times New Roman" w:hAnsi="Times New Roman" w:cs="Times New Roman"/>
                <w:sz w:val="20"/>
                <w:szCs w:val="20"/>
              </w:rPr>
              <w:t>Идентификационный номер социального сертификата</w:t>
            </w:r>
          </w:p>
        </w:tc>
        <w:tc>
          <w:tcPr>
            <w:tcW w:w="907" w:type="dxa"/>
            <w:gridSpan w:val="2"/>
            <w:vMerge w:val="restart"/>
          </w:tcPr>
          <w:p w:rsidR="00336AF3" w:rsidRPr="00F7466E" w:rsidRDefault="00336AF3">
            <w:pPr>
              <w:pStyle w:val="ConsPlusNormal"/>
              <w:jc w:val="center"/>
              <w:rPr>
                <w:rFonts w:ascii="Times New Roman" w:hAnsi="Times New Roman" w:cs="Times New Roman"/>
                <w:sz w:val="20"/>
                <w:szCs w:val="20"/>
              </w:rPr>
            </w:pPr>
            <w:r w:rsidRPr="00F7466E">
              <w:rPr>
                <w:rFonts w:ascii="Times New Roman" w:hAnsi="Times New Roman" w:cs="Times New Roman"/>
                <w:sz w:val="20"/>
                <w:szCs w:val="20"/>
              </w:rPr>
              <w:t>Дата выдачи социального сертификата</w:t>
            </w:r>
          </w:p>
        </w:tc>
        <w:tc>
          <w:tcPr>
            <w:tcW w:w="1432" w:type="dxa"/>
            <w:gridSpan w:val="3"/>
            <w:vMerge w:val="restart"/>
          </w:tcPr>
          <w:p w:rsidR="00336AF3" w:rsidRPr="00F7466E" w:rsidRDefault="00336AF3">
            <w:pPr>
              <w:pStyle w:val="ConsPlusNormal"/>
              <w:jc w:val="center"/>
              <w:rPr>
                <w:rFonts w:ascii="Times New Roman" w:hAnsi="Times New Roman" w:cs="Times New Roman"/>
                <w:sz w:val="20"/>
                <w:szCs w:val="20"/>
              </w:rPr>
            </w:pPr>
            <w:r w:rsidRPr="00F7466E">
              <w:rPr>
                <w:rFonts w:ascii="Times New Roman" w:hAnsi="Times New Roman" w:cs="Times New Roman"/>
                <w:sz w:val="20"/>
                <w:szCs w:val="20"/>
              </w:rPr>
              <w:t>Дата завершения действия социального сертификата</w:t>
            </w:r>
          </w:p>
        </w:tc>
        <w:tc>
          <w:tcPr>
            <w:tcW w:w="2132" w:type="dxa"/>
            <w:gridSpan w:val="6"/>
          </w:tcPr>
          <w:p w:rsidR="00336AF3" w:rsidRPr="00F7466E" w:rsidRDefault="00336AF3">
            <w:pPr>
              <w:pStyle w:val="ConsPlusNormal"/>
              <w:jc w:val="center"/>
              <w:rPr>
                <w:rFonts w:ascii="Times New Roman" w:hAnsi="Times New Roman" w:cs="Times New Roman"/>
                <w:sz w:val="20"/>
                <w:szCs w:val="20"/>
              </w:rPr>
            </w:pPr>
            <w:r w:rsidRPr="00F7466E">
              <w:rPr>
                <w:rFonts w:ascii="Times New Roman" w:hAnsi="Times New Roman" w:cs="Times New Roman"/>
                <w:sz w:val="20"/>
                <w:szCs w:val="20"/>
              </w:rPr>
              <w:t>Объем оказания муниципальной услуги (услуг)</w:t>
            </w:r>
          </w:p>
        </w:tc>
        <w:tc>
          <w:tcPr>
            <w:tcW w:w="2132" w:type="dxa"/>
            <w:gridSpan w:val="6"/>
          </w:tcPr>
          <w:p w:rsidR="00336AF3" w:rsidRPr="00F7466E" w:rsidRDefault="00336AF3">
            <w:pPr>
              <w:pStyle w:val="ConsPlusNormal"/>
              <w:jc w:val="center"/>
              <w:rPr>
                <w:rFonts w:ascii="Times New Roman" w:hAnsi="Times New Roman" w:cs="Times New Roman"/>
                <w:sz w:val="20"/>
                <w:szCs w:val="20"/>
              </w:rPr>
            </w:pPr>
            <w:r w:rsidRPr="00F7466E">
              <w:rPr>
                <w:rFonts w:ascii="Times New Roman" w:hAnsi="Times New Roman" w:cs="Times New Roman"/>
                <w:sz w:val="20"/>
                <w:szCs w:val="20"/>
              </w:rPr>
              <w:t>Объем финансового обеспечения затрат на оказание муниципальной услуги (услуг), руб.</w:t>
            </w:r>
          </w:p>
        </w:tc>
      </w:tr>
      <w:tr w:rsidR="00336AF3" w:rsidRPr="00F74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460" w:type="dxa"/>
            <w:vMerge/>
          </w:tcPr>
          <w:p w:rsidR="00336AF3" w:rsidRPr="00F7466E" w:rsidRDefault="00336AF3">
            <w:pPr>
              <w:pStyle w:val="ConsPlusNormal"/>
              <w:rPr>
                <w:rFonts w:ascii="Times New Roman" w:hAnsi="Times New Roman" w:cs="Times New Roman"/>
                <w:sz w:val="20"/>
                <w:szCs w:val="20"/>
              </w:rPr>
            </w:pPr>
          </w:p>
        </w:tc>
        <w:tc>
          <w:tcPr>
            <w:tcW w:w="1020" w:type="dxa"/>
            <w:gridSpan w:val="2"/>
            <w:vMerge/>
          </w:tcPr>
          <w:p w:rsidR="00336AF3" w:rsidRPr="00F7466E" w:rsidRDefault="00336AF3">
            <w:pPr>
              <w:pStyle w:val="ConsPlusNormal"/>
              <w:rPr>
                <w:rFonts w:ascii="Times New Roman" w:hAnsi="Times New Roman" w:cs="Times New Roman"/>
                <w:sz w:val="20"/>
                <w:szCs w:val="20"/>
              </w:rPr>
            </w:pPr>
          </w:p>
        </w:tc>
        <w:tc>
          <w:tcPr>
            <w:tcW w:w="907" w:type="dxa"/>
            <w:gridSpan w:val="2"/>
            <w:vMerge/>
          </w:tcPr>
          <w:p w:rsidR="00336AF3" w:rsidRPr="00F7466E" w:rsidRDefault="00336AF3">
            <w:pPr>
              <w:pStyle w:val="ConsPlusNormal"/>
              <w:rPr>
                <w:rFonts w:ascii="Times New Roman" w:hAnsi="Times New Roman" w:cs="Times New Roman"/>
                <w:sz w:val="20"/>
                <w:szCs w:val="20"/>
              </w:rPr>
            </w:pPr>
          </w:p>
        </w:tc>
        <w:tc>
          <w:tcPr>
            <w:tcW w:w="907" w:type="dxa"/>
            <w:gridSpan w:val="2"/>
            <w:vMerge/>
          </w:tcPr>
          <w:p w:rsidR="00336AF3" w:rsidRPr="00F7466E" w:rsidRDefault="00336AF3">
            <w:pPr>
              <w:pStyle w:val="ConsPlusNormal"/>
              <w:rPr>
                <w:rFonts w:ascii="Times New Roman" w:hAnsi="Times New Roman" w:cs="Times New Roman"/>
                <w:sz w:val="20"/>
                <w:szCs w:val="20"/>
              </w:rPr>
            </w:pPr>
          </w:p>
        </w:tc>
        <w:tc>
          <w:tcPr>
            <w:tcW w:w="1432" w:type="dxa"/>
            <w:gridSpan w:val="3"/>
            <w:vMerge/>
          </w:tcPr>
          <w:p w:rsidR="00336AF3" w:rsidRPr="00F7466E" w:rsidRDefault="00336AF3">
            <w:pPr>
              <w:pStyle w:val="ConsPlusNormal"/>
              <w:rPr>
                <w:rFonts w:ascii="Times New Roman" w:hAnsi="Times New Roman" w:cs="Times New Roman"/>
                <w:sz w:val="20"/>
                <w:szCs w:val="20"/>
              </w:rPr>
            </w:pPr>
          </w:p>
        </w:tc>
        <w:tc>
          <w:tcPr>
            <w:tcW w:w="484" w:type="dxa"/>
          </w:tcPr>
          <w:p w:rsidR="00336AF3" w:rsidRPr="00F7466E" w:rsidRDefault="00336AF3">
            <w:pPr>
              <w:pStyle w:val="ConsPlusNormal"/>
              <w:jc w:val="center"/>
              <w:rPr>
                <w:rFonts w:ascii="Times New Roman" w:hAnsi="Times New Roman" w:cs="Times New Roman"/>
                <w:sz w:val="20"/>
                <w:szCs w:val="20"/>
              </w:rPr>
            </w:pPr>
            <w:r w:rsidRPr="00F7466E">
              <w:rPr>
                <w:rFonts w:ascii="Times New Roman" w:hAnsi="Times New Roman" w:cs="Times New Roman"/>
                <w:sz w:val="20"/>
                <w:szCs w:val="20"/>
              </w:rPr>
              <w:t>20_ г.</w:t>
            </w:r>
          </w:p>
        </w:tc>
        <w:tc>
          <w:tcPr>
            <w:tcW w:w="484" w:type="dxa"/>
            <w:gridSpan w:val="2"/>
          </w:tcPr>
          <w:p w:rsidR="00336AF3" w:rsidRPr="00F7466E" w:rsidRDefault="00336AF3">
            <w:pPr>
              <w:pStyle w:val="ConsPlusNormal"/>
              <w:jc w:val="center"/>
              <w:rPr>
                <w:rFonts w:ascii="Times New Roman" w:hAnsi="Times New Roman" w:cs="Times New Roman"/>
                <w:sz w:val="20"/>
                <w:szCs w:val="20"/>
              </w:rPr>
            </w:pPr>
            <w:r w:rsidRPr="00F7466E">
              <w:rPr>
                <w:rFonts w:ascii="Times New Roman" w:hAnsi="Times New Roman" w:cs="Times New Roman"/>
                <w:sz w:val="20"/>
                <w:szCs w:val="20"/>
              </w:rPr>
              <w:t>20_ г.</w:t>
            </w:r>
          </w:p>
        </w:tc>
        <w:tc>
          <w:tcPr>
            <w:tcW w:w="484" w:type="dxa"/>
          </w:tcPr>
          <w:p w:rsidR="00336AF3" w:rsidRPr="00F7466E" w:rsidRDefault="00336AF3">
            <w:pPr>
              <w:pStyle w:val="ConsPlusNormal"/>
              <w:jc w:val="center"/>
              <w:rPr>
                <w:rFonts w:ascii="Times New Roman" w:hAnsi="Times New Roman" w:cs="Times New Roman"/>
                <w:sz w:val="20"/>
                <w:szCs w:val="20"/>
              </w:rPr>
            </w:pPr>
            <w:r w:rsidRPr="00F7466E">
              <w:rPr>
                <w:rFonts w:ascii="Times New Roman" w:hAnsi="Times New Roman" w:cs="Times New Roman"/>
                <w:sz w:val="20"/>
                <w:szCs w:val="20"/>
              </w:rPr>
              <w:t>20_ г.</w:t>
            </w:r>
          </w:p>
        </w:tc>
        <w:tc>
          <w:tcPr>
            <w:tcW w:w="680" w:type="dxa"/>
            <w:gridSpan w:val="2"/>
          </w:tcPr>
          <w:p w:rsidR="00336AF3" w:rsidRPr="00F7466E" w:rsidRDefault="00336AF3">
            <w:pPr>
              <w:pStyle w:val="ConsPlusNormal"/>
              <w:jc w:val="center"/>
              <w:rPr>
                <w:rFonts w:ascii="Times New Roman" w:hAnsi="Times New Roman" w:cs="Times New Roman"/>
                <w:sz w:val="20"/>
                <w:szCs w:val="20"/>
              </w:rPr>
            </w:pPr>
            <w:r w:rsidRPr="00F7466E">
              <w:rPr>
                <w:rFonts w:ascii="Times New Roman" w:hAnsi="Times New Roman" w:cs="Times New Roman"/>
                <w:sz w:val="20"/>
                <w:szCs w:val="20"/>
              </w:rPr>
              <w:t>за плановым периодом</w:t>
            </w:r>
          </w:p>
        </w:tc>
        <w:tc>
          <w:tcPr>
            <w:tcW w:w="484" w:type="dxa"/>
          </w:tcPr>
          <w:p w:rsidR="00336AF3" w:rsidRPr="00F7466E" w:rsidRDefault="00336AF3">
            <w:pPr>
              <w:pStyle w:val="ConsPlusNormal"/>
              <w:jc w:val="center"/>
              <w:rPr>
                <w:rFonts w:ascii="Times New Roman" w:hAnsi="Times New Roman" w:cs="Times New Roman"/>
                <w:sz w:val="20"/>
                <w:szCs w:val="20"/>
              </w:rPr>
            </w:pPr>
            <w:r w:rsidRPr="00F7466E">
              <w:rPr>
                <w:rFonts w:ascii="Times New Roman" w:hAnsi="Times New Roman" w:cs="Times New Roman"/>
                <w:sz w:val="20"/>
                <w:szCs w:val="20"/>
              </w:rPr>
              <w:t>20_ г.</w:t>
            </w:r>
          </w:p>
        </w:tc>
        <w:tc>
          <w:tcPr>
            <w:tcW w:w="484" w:type="dxa"/>
          </w:tcPr>
          <w:p w:rsidR="00336AF3" w:rsidRPr="00F7466E" w:rsidRDefault="00336AF3">
            <w:pPr>
              <w:pStyle w:val="ConsPlusNormal"/>
              <w:jc w:val="center"/>
              <w:rPr>
                <w:rFonts w:ascii="Times New Roman" w:hAnsi="Times New Roman" w:cs="Times New Roman"/>
                <w:sz w:val="20"/>
                <w:szCs w:val="20"/>
              </w:rPr>
            </w:pPr>
            <w:r w:rsidRPr="00F7466E">
              <w:rPr>
                <w:rFonts w:ascii="Times New Roman" w:hAnsi="Times New Roman" w:cs="Times New Roman"/>
                <w:sz w:val="20"/>
                <w:szCs w:val="20"/>
              </w:rPr>
              <w:t>20_ г.</w:t>
            </w:r>
          </w:p>
        </w:tc>
        <w:tc>
          <w:tcPr>
            <w:tcW w:w="484" w:type="dxa"/>
            <w:gridSpan w:val="2"/>
          </w:tcPr>
          <w:p w:rsidR="00336AF3" w:rsidRPr="00F7466E" w:rsidRDefault="00336AF3">
            <w:pPr>
              <w:pStyle w:val="ConsPlusNormal"/>
              <w:jc w:val="center"/>
              <w:rPr>
                <w:rFonts w:ascii="Times New Roman" w:hAnsi="Times New Roman" w:cs="Times New Roman"/>
                <w:sz w:val="20"/>
                <w:szCs w:val="20"/>
              </w:rPr>
            </w:pPr>
            <w:r w:rsidRPr="00F7466E">
              <w:rPr>
                <w:rFonts w:ascii="Times New Roman" w:hAnsi="Times New Roman" w:cs="Times New Roman"/>
                <w:sz w:val="20"/>
                <w:szCs w:val="20"/>
              </w:rPr>
              <w:t>20_ г.</w:t>
            </w:r>
          </w:p>
        </w:tc>
        <w:tc>
          <w:tcPr>
            <w:tcW w:w="680" w:type="dxa"/>
            <w:gridSpan w:val="2"/>
          </w:tcPr>
          <w:p w:rsidR="00336AF3" w:rsidRPr="00F7466E" w:rsidRDefault="00336AF3">
            <w:pPr>
              <w:pStyle w:val="ConsPlusNormal"/>
              <w:jc w:val="center"/>
              <w:rPr>
                <w:rFonts w:ascii="Times New Roman" w:hAnsi="Times New Roman" w:cs="Times New Roman"/>
                <w:sz w:val="20"/>
                <w:szCs w:val="20"/>
              </w:rPr>
            </w:pPr>
            <w:r w:rsidRPr="00F7466E">
              <w:rPr>
                <w:rFonts w:ascii="Times New Roman" w:hAnsi="Times New Roman" w:cs="Times New Roman"/>
                <w:sz w:val="20"/>
                <w:szCs w:val="20"/>
              </w:rPr>
              <w:t>за плановым периодом</w:t>
            </w:r>
          </w:p>
        </w:tc>
      </w:tr>
      <w:tr w:rsidR="00336AF3" w:rsidRPr="00F74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460" w:type="dxa"/>
          </w:tcPr>
          <w:p w:rsidR="00336AF3" w:rsidRPr="00F7466E" w:rsidRDefault="00336AF3">
            <w:pPr>
              <w:pStyle w:val="ConsPlusNormal"/>
              <w:jc w:val="center"/>
              <w:rPr>
                <w:rFonts w:ascii="Times New Roman" w:hAnsi="Times New Roman" w:cs="Times New Roman"/>
                <w:sz w:val="20"/>
                <w:szCs w:val="20"/>
              </w:rPr>
            </w:pPr>
            <w:r w:rsidRPr="00F7466E">
              <w:rPr>
                <w:rFonts w:ascii="Times New Roman" w:hAnsi="Times New Roman" w:cs="Times New Roman"/>
                <w:sz w:val="20"/>
                <w:szCs w:val="20"/>
              </w:rPr>
              <w:lastRenderedPageBreak/>
              <w:t>1</w:t>
            </w:r>
          </w:p>
        </w:tc>
        <w:tc>
          <w:tcPr>
            <w:tcW w:w="1020" w:type="dxa"/>
            <w:gridSpan w:val="2"/>
          </w:tcPr>
          <w:p w:rsidR="00336AF3" w:rsidRPr="00F7466E" w:rsidRDefault="00336AF3">
            <w:pPr>
              <w:pStyle w:val="ConsPlusNormal"/>
              <w:jc w:val="center"/>
              <w:rPr>
                <w:rFonts w:ascii="Times New Roman" w:hAnsi="Times New Roman" w:cs="Times New Roman"/>
                <w:sz w:val="20"/>
                <w:szCs w:val="20"/>
              </w:rPr>
            </w:pPr>
            <w:r w:rsidRPr="00F7466E">
              <w:rPr>
                <w:rFonts w:ascii="Times New Roman" w:hAnsi="Times New Roman" w:cs="Times New Roman"/>
                <w:sz w:val="20"/>
                <w:szCs w:val="20"/>
              </w:rPr>
              <w:t>2</w:t>
            </w:r>
          </w:p>
        </w:tc>
        <w:tc>
          <w:tcPr>
            <w:tcW w:w="907" w:type="dxa"/>
            <w:gridSpan w:val="2"/>
          </w:tcPr>
          <w:p w:rsidR="00336AF3" w:rsidRPr="00F7466E" w:rsidRDefault="00336AF3">
            <w:pPr>
              <w:pStyle w:val="ConsPlusNormal"/>
              <w:jc w:val="center"/>
              <w:rPr>
                <w:rFonts w:ascii="Times New Roman" w:hAnsi="Times New Roman" w:cs="Times New Roman"/>
                <w:sz w:val="20"/>
                <w:szCs w:val="20"/>
              </w:rPr>
            </w:pPr>
            <w:r w:rsidRPr="00F7466E">
              <w:rPr>
                <w:rFonts w:ascii="Times New Roman" w:hAnsi="Times New Roman" w:cs="Times New Roman"/>
                <w:sz w:val="20"/>
                <w:szCs w:val="20"/>
              </w:rPr>
              <w:t>3</w:t>
            </w:r>
          </w:p>
        </w:tc>
        <w:tc>
          <w:tcPr>
            <w:tcW w:w="907" w:type="dxa"/>
            <w:gridSpan w:val="2"/>
          </w:tcPr>
          <w:p w:rsidR="00336AF3" w:rsidRPr="00F7466E" w:rsidRDefault="00336AF3">
            <w:pPr>
              <w:pStyle w:val="ConsPlusNormal"/>
              <w:jc w:val="center"/>
              <w:rPr>
                <w:rFonts w:ascii="Times New Roman" w:hAnsi="Times New Roman" w:cs="Times New Roman"/>
                <w:sz w:val="20"/>
                <w:szCs w:val="20"/>
              </w:rPr>
            </w:pPr>
            <w:r w:rsidRPr="00F7466E">
              <w:rPr>
                <w:rFonts w:ascii="Times New Roman" w:hAnsi="Times New Roman" w:cs="Times New Roman"/>
                <w:sz w:val="20"/>
                <w:szCs w:val="20"/>
              </w:rPr>
              <w:t>4</w:t>
            </w:r>
          </w:p>
        </w:tc>
        <w:tc>
          <w:tcPr>
            <w:tcW w:w="1432" w:type="dxa"/>
            <w:gridSpan w:val="3"/>
          </w:tcPr>
          <w:p w:rsidR="00336AF3" w:rsidRPr="00F7466E" w:rsidRDefault="00336AF3">
            <w:pPr>
              <w:pStyle w:val="ConsPlusNormal"/>
              <w:jc w:val="center"/>
              <w:rPr>
                <w:rFonts w:ascii="Times New Roman" w:hAnsi="Times New Roman" w:cs="Times New Roman"/>
                <w:sz w:val="20"/>
                <w:szCs w:val="20"/>
              </w:rPr>
            </w:pPr>
            <w:r w:rsidRPr="00F7466E">
              <w:rPr>
                <w:rFonts w:ascii="Times New Roman" w:hAnsi="Times New Roman" w:cs="Times New Roman"/>
                <w:sz w:val="20"/>
                <w:szCs w:val="20"/>
              </w:rPr>
              <w:t>5</w:t>
            </w:r>
          </w:p>
        </w:tc>
        <w:tc>
          <w:tcPr>
            <w:tcW w:w="484" w:type="dxa"/>
          </w:tcPr>
          <w:p w:rsidR="00336AF3" w:rsidRPr="00F7466E" w:rsidRDefault="00336AF3">
            <w:pPr>
              <w:pStyle w:val="ConsPlusNormal"/>
              <w:jc w:val="center"/>
              <w:rPr>
                <w:rFonts w:ascii="Times New Roman" w:hAnsi="Times New Roman" w:cs="Times New Roman"/>
                <w:sz w:val="20"/>
                <w:szCs w:val="20"/>
              </w:rPr>
            </w:pPr>
            <w:r w:rsidRPr="00F7466E">
              <w:rPr>
                <w:rFonts w:ascii="Times New Roman" w:hAnsi="Times New Roman" w:cs="Times New Roman"/>
                <w:sz w:val="20"/>
                <w:szCs w:val="20"/>
              </w:rPr>
              <w:t>6</w:t>
            </w:r>
          </w:p>
        </w:tc>
        <w:tc>
          <w:tcPr>
            <w:tcW w:w="484" w:type="dxa"/>
            <w:gridSpan w:val="2"/>
          </w:tcPr>
          <w:p w:rsidR="00336AF3" w:rsidRPr="00F7466E" w:rsidRDefault="00336AF3">
            <w:pPr>
              <w:pStyle w:val="ConsPlusNormal"/>
              <w:jc w:val="center"/>
              <w:rPr>
                <w:rFonts w:ascii="Times New Roman" w:hAnsi="Times New Roman" w:cs="Times New Roman"/>
                <w:sz w:val="20"/>
                <w:szCs w:val="20"/>
              </w:rPr>
            </w:pPr>
            <w:r w:rsidRPr="00F7466E">
              <w:rPr>
                <w:rFonts w:ascii="Times New Roman" w:hAnsi="Times New Roman" w:cs="Times New Roman"/>
                <w:sz w:val="20"/>
                <w:szCs w:val="20"/>
              </w:rPr>
              <w:t>7</w:t>
            </w:r>
          </w:p>
        </w:tc>
        <w:tc>
          <w:tcPr>
            <w:tcW w:w="484" w:type="dxa"/>
          </w:tcPr>
          <w:p w:rsidR="00336AF3" w:rsidRPr="00F7466E" w:rsidRDefault="00336AF3">
            <w:pPr>
              <w:pStyle w:val="ConsPlusNormal"/>
              <w:jc w:val="center"/>
              <w:rPr>
                <w:rFonts w:ascii="Times New Roman" w:hAnsi="Times New Roman" w:cs="Times New Roman"/>
                <w:sz w:val="20"/>
                <w:szCs w:val="20"/>
              </w:rPr>
            </w:pPr>
            <w:r w:rsidRPr="00F7466E">
              <w:rPr>
                <w:rFonts w:ascii="Times New Roman" w:hAnsi="Times New Roman" w:cs="Times New Roman"/>
                <w:sz w:val="20"/>
                <w:szCs w:val="20"/>
              </w:rPr>
              <w:t>8</w:t>
            </w:r>
          </w:p>
        </w:tc>
        <w:tc>
          <w:tcPr>
            <w:tcW w:w="680" w:type="dxa"/>
            <w:gridSpan w:val="2"/>
          </w:tcPr>
          <w:p w:rsidR="00336AF3" w:rsidRPr="00F7466E" w:rsidRDefault="00336AF3">
            <w:pPr>
              <w:pStyle w:val="ConsPlusNormal"/>
              <w:jc w:val="center"/>
              <w:rPr>
                <w:rFonts w:ascii="Times New Roman" w:hAnsi="Times New Roman" w:cs="Times New Roman"/>
                <w:sz w:val="20"/>
                <w:szCs w:val="20"/>
              </w:rPr>
            </w:pPr>
            <w:r w:rsidRPr="00F7466E">
              <w:rPr>
                <w:rFonts w:ascii="Times New Roman" w:hAnsi="Times New Roman" w:cs="Times New Roman"/>
                <w:sz w:val="20"/>
                <w:szCs w:val="20"/>
              </w:rPr>
              <w:t>9</w:t>
            </w:r>
          </w:p>
        </w:tc>
        <w:tc>
          <w:tcPr>
            <w:tcW w:w="484" w:type="dxa"/>
          </w:tcPr>
          <w:p w:rsidR="00336AF3" w:rsidRPr="00F7466E" w:rsidRDefault="00336AF3">
            <w:pPr>
              <w:pStyle w:val="ConsPlusNormal"/>
              <w:jc w:val="center"/>
              <w:rPr>
                <w:rFonts w:ascii="Times New Roman" w:hAnsi="Times New Roman" w:cs="Times New Roman"/>
                <w:sz w:val="20"/>
                <w:szCs w:val="20"/>
              </w:rPr>
            </w:pPr>
            <w:r w:rsidRPr="00F7466E">
              <w:rPr>
                <w:rFonts w:ascii="Times New Roman" w:hAnsi="Times New Roman" w:cs="Times New Roman"/>
                <w:sz w:val="20"/>
                <w:szCs w:val="20"/>
              </w:rPr>
              <w:t>10</w:t>
            </w:r>
          </w:p>
        </w:tc>
        <w:tc>
          <w:tcPr>
            <w:tcW w:w="484" w:type="dxa"/>
          </w:tcPr>
          <w:p w:rsidR="00336AF3" w:rsidRPr="00F7466E" w:rsidRDefault="00336AF3">
            <w:pPr>
              <w:pStyle w:val="ConsPlusNormal"/>
              <w:jc w:val="center"/>
              <w:rPr>
                <w:rFonts w:ascii="Times New Roman" w:hAnsi="Times New Roman" w:cs="Times New Roman"/>
                <w:sz w:val="20"/>
                <w:szCs w:val="20"/>
              </w:rPr>
            </w:pPr>
            <w:r w:rsidRPr="00F7466E">
              <w:rPr>
                <w:rFonts w:ascii="Times New Roman" w:hAnsi="Times New Roman" w:cs="Times New Roman"/>
                <w:sz w:val="20"/>
                <w:szCs w:val="20"/>
              </w:rPr>
              <w:t>11</w:t>
            </w:r>
          </w:p>
        </w:tc>
        <w:tc>
          <w:tcPr>
            <w:tcW w:w="484" w:type="dxa"/>
            <w:gridSpan w:val="2"/>
          </w:tcPr>
          <w:p w:rsidR="00336AF3" w:rsidRPr="00F7466E" w:rsidRDefault="00336AF3">
            <w:pPr>
              <w:pStyle w:val="ConsPlusNormal"/>
              <w:jc w:val="center"/>
              <w:rPr>
                <w:rFonts w:ascii="Times New Roman" w:hAnsi="Times New Roman" w:cs="Times New Roman"/>
                <w:sz w:val="20"/>
                <w:szCs w:val="20"/>
              </w:rPr>
            </w:pPr>
            <w:r w:rsidRPr="00F7466E">
              <w:rPr>
                <w:rFonts w:ascii="Times New Roman" w:hAnsi="Times New Roman" w:cs="Times New Roman"/>
                <w:sz w:val="20"/>
                <w:szCs w:val="20"/>
              </w:rPr>
              <w:t>12</w:t>
            </w:r>
          </w:p>
        </w:tc>
        <w:tc>
          <w:tcPr>
            <w:tcW w:w="680" w:type="dxa"/>
            <w:gridSpan w:val="2"/>
          </w:tcPr>
          <w:p w:rsidR="00336AF3" w:rsidRPr="00F7466E" w:rsidRDefault="00336AF3">
            <w:pPr>
              <w:pStyle w:val="ConsPlusNormal"/>
              <w:jc w:val="center"/>
              <w:rPr>
                <w:rFonts w:ascii="Times New Roman" w:hAnsi="Times New Roman" w:cs="Times New Roman"/>
                <w:sz w:val="20"/>
                <w:szCs w:val="20"/>
              </w:rPr>
            </w:pPr>
            <w:r w:rsidRPr="00F7466E">
              <w:rPr>
                <w:rFonts w:ascii="Times New Roman" w:hAnsi="Times New Roman" w:cs="Times New Roman"/>
                <w:sz w:val="20"/>
                <w:szCs w:val="20"/>
              </w:rPr>
              <w:t>13</w:t>
            </w:r>
          </w:p>
        </w:tc>
      </w:tr>
      <w:tr w:rsidR="00336AF3" w:rsidRPr="00F74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460" w:type="dxa"/>
          </w:tcPr>
          <w:p w:rsidR="00336AF3" w:rsidRPr="00F7466E" w:rsidRDefault="00336AF3">
            <w:pPr>
              <w:pStyle w:val="ConsPlusNormal"/>
              <w:rPr>
                <w:rFonts w:ascii="Times New Roman" w:hAnsi="Times New Roman" w:cs="Times New Roman"/>
                <w:sz w:val="20"/>
                <w:szCs w:val="20"/>
              </w:rPr>
            </w:pPr>
          </w:p>
        </w:tc>
        <w:tc>
          <w:tcPr>
            <w:tcW w:w="1020" w:type="dxa"/>
            <w:gridSpan w:val="2"/>
          </w:tcPr>
          <w:p w:rsidR="00336AF3" w:rsidRPr="00F7466E" w:rsidRDefault="00336AF3">
            <w:pPr>
              <w:pStyle w:val="ConsPlusNormal"/>
              <w:rPr>
                <w:rFonts w:ascii="Times New Roman" w:hAnsi="Times New Roman" w:cs="Times New Roman"/>
                <w:sz w:val="20"/>
                <w:szCs w:val="20"/>
              </w:rPr>
            </w:pPr>
          </w:p>
        </w:tc>
        <w:tc>
          <w:tcPr>
            <w:tcW w:w="907" w:type="dxa"/>
            <w:gridSpan w:val="2"/>
          </w:tcPr>
          <w:p w:rsidR="00336AF3" w:rsidRPr="00F7466E" w:rsidRDefault="00336AF3">
            <w:pPr>
              <w:pStyle w:val="ConsPlusNormal"/>
              <w:rPr>
                <w:rFonts w:ascii="Times New Roman" w:hAnsi="Times New Roman" w:cs="Times New Roman"/>
                <w:sz w:val="20"/>
                <w:szCs w:val="20"/>
              </w:rPr>
            </w:pPr>
          </w:p>
        </w:tc>
        <w:tc>
          <w:tcPr>
            <w:tcW w:w="907" w:type="dxa"/>
            <w:gridSpan w:val="2"/>
          </w:tcPr>
          <w:p w:rsidR="00336AF3" w:rsidRPr="00F7466E" w:rsidRDefault="00336AF3">
            <w:pPr>
              <w:pStyle w:val="ConsPlusNormal"/>
              <w:rPr>
                <w:rFonts w:ascii="Times New Roman" w:hAnsi="Times New Roman" w:cs="Times New Roman"/>
                <w:sz w:val="20"/>
                <w:szCs w:val="20"/>
              </w:rPr>
            </w:pPr>
          </w:p>
        </w:tc>
        <w:tc>
          <w:tcPr>
            <w:tcW w:w="1432" w:type="dxa"/>
            <w:gridSpan w:val="3"/>
          </w:tcPr>
          <w:p w:rsidR="00336AF3" w:rsidRPr="00F7466E" w:rsidRDefault="00336AF3">
            <w:pPr>
              <w:pStyle w:val="ConsPlusNormal"/>
              <w:rPr>
                <w:rFonts w:ascii="Times New Roman" w:hAnsi="Times New Roman" w:cs="Times New Roman"/>
                <w:sz w:val="20"/>
                <w:szCs w:val="20"/>
              </w:rPr>
            </w:pPr>
          </w:p>
        </w:tc>
        <w:tc>
          <w:tcPr>
            <w:tcW w:w="484" w:type="dxa"/>
          </w:tcPr>
          <w:p w:rsidR="00336AF3" w:rsidRPr="00F7466E" w:rsidRDefault="00336AF3">
            <w:pPr>
              <w:pStyle w:val="ConsPlusNormal"/>
              <w:rPr>
                <w:rFonts w:ascii="Times New Roman" w:hAnsi="Times New Roman" w:cs="Times New Roman"/>
                <w:sz w:val="20"/>
                <w:szCs w:val="20"/>
              </w:rPr>
            </w:pPr>
          </w:p>
        </w:tc>
        <w:tc>
          <w:tcPr>
            <w:tcW w:w="484" w:type="dxa"/>
            <w:gridSpan w:val="2"/>
          </w:tcPr>
          <w:p w:rsidR="00336AF3" w:rsidRPr="00F7466E" w:rsidRDefault="00336AF3">
            <w:pPr>
              <w:pStyle w:val="ConsPlusNormal"/>
              <w:rPr>
                <w:rFonts w:ascii="Times New Roman" w:hAnsi="Times New Roman" w:cs="Times New Roman"/>
                <w:sz w:val="20"/>
                <w:szCs w:val="20"/>
              </w:rPr>
            </w:pPr>
          </w:p>
        </w:tc>
        <w:tc>
          <w:tcPr>
            <w:tcW w:w="484" w:type="dxa"/>
          </w:tcPr>
          <w:p w:rsidR="00336AF3" w:rsidRPr="00F7466E" w:rsidRDefault="00336AF3">
            <w:pPr>
              <w:pStyle w:val="ConsPlusNormal"/>
              <w:rPr>
                <w:rFonts w:ascii="Times New Roman" w:hAnsi="Times New Roman" w:cs="Times New Roman"/>
                <w:sz w:val="20"/>
                <w:szCs w:val="20"/>
              </w:rPr>
            </w:pPr>
          </w:p>
        </w:tc>
        <w:tc>
          <w:tcPr>
            <w:tcW w:w="680" w:type="dxa"/>
            <w:gridSpan w:val="2"/>
          </w:tcPr>
          <w:p w:rsidR="00336AF3" w:rsidRPr="00F7466E" w:rsidRDefault="00336AF3">
            <w:pPr>
              <w:pStyle w:val="ConsPlusNormal"/>
              <w:rPr>
                <w:rFonts w:ascii="Times New Roman" w:hAnsi="Times New Roman" w:cs="Times New Roman"/>
                <w:sz w:val="20"/>
                <w:szCs w:val="20"/>
              </w:rPr>
            </w:pPr>
          </w:p>
        </w:tc>
        <w:tc>
          <w:tcPr>
            <w:tcW w:w="484" w:type="dxa"/>
          </w:tcPr>
          <w:p w:rsidR="00336AF3" w:rsidRPr="00F7466E" w:rsidRDefault="00336AF3">
            <w:pPr>
              <w:pStyle w:val="ConsPlusNormal"/>
              <w:rPr>
                <w:rFonts w:ascii="Times New Roman" w:hAnsi="Times New Roman" w:cs="Times New Roman"/>
                <w:sz w:val="20"/>
                <w:szCs w:val="20"/>
              </w:rPr>
            </w:pPr>
          </w:p>
        </w:tc>
        <w:tc>
          <w:tcPr>
            <w:tcW w:w="484" w:type="dxa"/>
          </w:tcPr>
          <w:p w:rsidR="00336AF3" w:rsidRPr="00F7466E" w:rsidRDefault="00336AF3">
            <w:pPr>
              <w:pStyle w:val="ConsPlusNormal"/>
              <w:rPr>
                <w:rFonts w:ascii="Times New Roman" w:hAnsi="Times New Roman" w:cs="Times New Roman"/>
                <w:sz w:val="20"/>
                <w:szCs w:val="20"/>
              </w:rPr>
            </w:pPr>
          </w:p>
        </w:tc>
        <w:tc>
          <w:tcPr>
            <w:tcW w:w="484" w:type="dxa"/>
            <w:gridSpan w:val="2"/>
          </w:tcPr>
          <w:p w:rsidR="00336AF3" w:rsidRPr="00F7466E" w:rsidRDefault="00336AF3">
            <w:pPr>
              <w:pStyle w:val="ConsPlusNormal"/>
              <w:rPr>
                <w:rFonts w:ascii="Times New Roman" w:hAnsi="Times New Roman" w:cs="Times New Roman"/>
                <w:sz w:val="20"/>
                <w:szCs w:val="20"/>
              </w:rPr>
            </w:pPr>
          </w:p>
        </w:tc>
        <w:tc>
          <w:tcPr>
            <w:tcW w:w="680" w:type="dxa"/>
            <w:gridSpan w:val="2"/>
          </w:tcPr>
          <w:p w:rsidR="00336AF3" w:rsidRPr="00F7466E" w:rsidRDefault="00336AF3">
            <w:pPr>
              <w:pStyle w:val="ConsPlusNormal"/>
              <w:rPr>
                <w:rFonts w:ascii="Times New Roman" w:hAnsi="Times New Roman" w:cs="Times New Roman"/>
                <w:sz w:val="20"/>
                <w:szCs w:val="20"/>
              </w:rPr>
            </w:pPr>
          </w:p>
        </w:tc>
      </w:tr>
      <w:tr w:rsidR="00336AF3" w:rsidRPr="00F74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460" w:type="dxa"/>
          </w:tcPr>
          <w:p w:rsidR="00336AF3" w:rsidRPr="00F7466E" w:rsidRDefault="00336AF3">
            <w:pPr>
              <w:pStyle w:val="ConsPlusNormal"/>
              <w:rPr>
                <w:rFonts w:ascii="Times New Roman" w:hAnsi="Times New Roman" w:cs="Times New Roman"/>
                <w:sz w:val="20"/>
                <w:szCs w:val="20"/>
              </w:rPr>
            </w:pPr>
          </w:p>
        </w:tc>
        <w:tc>
          <w:tcPr>
            <w:tcW w:w="1020" w:type="dxa"/>
            <w:gridSpan w:val="2"/>
          </w:tcPr>
          <w:p w:rsidR="00336AF3" w:rsidRPr="00F7466E" w:rsidRDefault="00336AF3">
            <w:pPr>
              <w:pStyle w:val="ConsPlusNormal"/>
              <w:rPr>
                <w:rFonts w:ascii="Times New Roman" w:hAnsi="Times New Roman" w:cs="Times New Roman"/>
                <w:sz w:val="20"/>
                <w:szCs w:val="20"/>
              </w:rPr>
            </w:pPr>
          </w:p>
        </w:tc>
        <w:tc>
          <w:tcPr>
            <w:tcW w:w="907" w:type="dxa"/>
            <w:gridSpan w:val="2"/>
          </w:tcPr>
          <w:p w:rsidR="00336AF3" w:rsidRPr="00F7466E" w:rsidRDefault="00336AF3">
            <w:pPr>
              <w:pStyle w:val="ConsPlusNormal"/>
              <w:rPr>
                <w:rFonts w:ascii="Times New Roman" w:hAnsi="Times New Roman" w:cs="Times New Roman"/>
                <w:sz w:val="20"/>
                <w:szCs w:val="20"/>
              </w:rPr>
            </w:pPr>
          </w:p>
        </w:tc>
        <w:tc>
          <w:tcPr>
            <w:tcW w:w="907" w:type="dxa"/>
            <w:gridSpan w:val="2"/>
          </w:tcPr>
          <w:p w:rsidR="00336AF3" w:rsidRPr="00F7466E" w:rsidRDefault="00336AF3">
            <w:pPr>
              <w:pStyle w:val="ConsPlusNormal"/>
              <w:rPr>
                <w:rFonts w:ascii="Times New Roman" w:hAnsi="Times New Roman" w:cs="Times New Roman"/>
                <w:sz w:val="20"/>
                <w:szCs w:val="20"/>
              </w:rPr>
            </w:pPr>
          </w:p>
        </w:tc>
        <w:tc>
          <w:tcPr>
            <w:tcW w:w="1432" w:type="dxa"/>
            <w:gridSpan w:val="3"/>
          </w:tcPr>
          <w:p w:rsidR="00336AF3" w:rsidRPr="00F7466E" w:rsidRDefault="00336AF3">
            <w:pPr>
              <w:pStyle w:val="ConsPlusNormal"/>
              <w:rPr>
                <w:rFonts w:ascii="Times New Roman" w:hAnsi="Times New Roman" w:cs="Times New Roman"/>
                <w:sz w:val="20"/>
                <w:szCs w:val="20"/>
              </w:rPr>
            </w:pPr>
          </w:p>
        </w:tc>
        <w:tc>
          <w:tcPr>
            <w:tcW w:w="484" w:type="dxa"/>
          </w:tcPr>
          <w:p w:rsidR="00336AF3" w:rsidRPr="00F7466E" w:rsidRDefault="00336AF3">
            <w:pPr>
              <w:pStyle w:val="ConsPlusNormal"/>
              <w:rPr>
                <w:rFonts w:ascii="Times New Roman" w:hAnsi="Times New Roman" w:cs="Times New Roman"/>
                <w:sz w:val="20"/>
                <w:szCs w:val="20"/>
              </w:rPr>
            </w:pPr>
          </w:p>
        </w:tc>
        <w:tc>
          <w:tcPr>
            <w:tcW w:w="484" w:type="dxa"/>
            <w:gridSpan w:val="2"/>
          </w:tcPr>
          <w:p w:rsidR="00336AF3" w:rsidRPr="00F7466E" w:rsidRDefault="00336AF3">
            <w:pPr>
              <w:pStyle w:val="ConsPlusNormal"/>
              <w:rPr>
                <w:rFonts w:ascii="Times New Roman" w:hAnsi="Times New Roman" w:cs="Times New Roman"/>
                <w:sz w:val="20"/>
                <w:szCs w:val="20"/>
              </w:rPr>
            </w:pPr>
          </w:p>
        </w:tc>
        <w:tc>
          <w:tcPr>
            <w:tcW w:w="484" w:type="dxa"/>
          </w:tcPr>
          <w:p w:rsidR="00336AF3" w:rsidRPr="00F7466E" w:rsidRDefault="00336AF3">
            <w:pPr>
              <w:pStyle w:val="ConsPlusNormal"/>
              <w:rPr>
                <w:rFonts w:ascii="Times New Roman" w:hAnsi="Times New Roman" w:cs="Times New Roman"/>
                <w:sz w:val="20"/>
                <w:szCs w:val="20"/>
              </w:rPr>
            </w:pPr>
          </w:p>
        </w:tc>
        <w:tc>
          <w:tcPr>
            <w:tcW w:w="680" w:type="dxa"/>
            <w:gridSpan w:val="2"/>
          </w:tcPr>
          <w:p w:rsidR="00336AF3" w:rsidRPr="00F7466E" w:rsidRDefault="00336AF3">
            <w:pPr>
              <w:pStyle w:val="ConsPlusNormal"/>
              <w:rPr>
                <w:rFonts w:ascii="Times New Roman" w:hAnsi="Times New Roman" w:cs="Times New Roman"/>
                <w:sz w:val="20"/>
                <w:szCs w:val="20"/>
              </w:rPr>
            </w:pPr>
          </w:p>
        </w:tc>
        <w:tc>
          <w:tcPr>
            <w:tcW w:w="484" w:type="dxa"/>
          </w:tcPr>
          <w:p w:rsidR="00336AF3" w:rsidRPr="00F7466E" w:rsidRDefault="00336AF3">
            <w:pPr>
              <w:pStyle w:val="ConsPlusNormal"/>
              <w:rPr>
                <w:rFonts w:ascii="Times New Roman" w:hAnsi="Times New Roman" w:cs="Times New Roman"/>
                <w:sz w:val="20"/>
                <w:szCs w:val="20"/>
              </w:rPr>
            </w:pPr>
          </w:p>
        </w:tc>
        <w:tc>
          <w:tcPr>
            <w:tcW w:w="484" w:type="dxa"/>
          </w:tcPr>
          <w:p w:rsidR="00336AF3" w:rsidRPr="00F7466E" w:rsidRDefault="00336AF3">
            <w:pPr>
              <w:pStyle w:val="ConsPlusNormal"/>
              <w:rPr>
                <w:rFonts w:ascii="Times New Roman" w:hAnsi="Times New Roman" w:cs="Times New Roman"/>
                <w:sz w:val="20"/>
                <w:szCs w:val="20"/>
              </w:rPr>
            </w:pPr>
          </w:p>
        </w:tc>
        <w:tc>
          <w:tcPr>
            <w:tcW w:w="484" w:type="dxa"/>
            <w:gridSpan w:val="2"/>
          </w:tcPr>
          <w:p w:rsidR="00336AF3" w:rsidRPr="00F7466E" w:rsidRDefault="00336AF3">
            <w:pPr>
              <w:pStyle w:val="ConsPlusNormal"/>
              <w:rPr>
                <w:rFonts w:ascii="Times New Roman" w:hAnsi="Times New Roman" w:cs="Times New Roman"/>
                <w:sz w:val="20"/>
                <w:szCs w:val="20"/>
              </w:rPr>
            </w:pPr>
          </w:p>
        </w:tc>
        <w:tc>
          <w:tcPr>
            <w:tcW w:w="680" w:type="dxa"/>
            <w:gridSpan w:val="2"/>
          </w:tcPr>
          <w:p w:rsidR="00336AF3" w:rsidRPr="00F7466E" w:rsidRDefault="00336AF3">
            <w:pPr>
              <w:pStyle w:val="ConsPlusNormal"/>
              <w:rPr>
                <w:rFonts w:ascii="Times New Roman" w:hAnsi="Times New Roman" w:cs="Times New Roman"/>
                <w:sz w:val="20"/>
                <w:szCs w:val="20"/>
              </w:rPr>
            </w:pPr>
          </w:p>
        </w:tc>
      </w:tr>
      <w:tr w:rsidR="00336AF3" w:rsidRPr="00F74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4726" w:type="dxa"/>
            <w:gridSpan w:val="10"/>
          </w:tcPr>
          <w:p w:rsidR="00336AF3" w:rsidRPr="00F7466E" w:rsidRDefault="00336AF3">
            <w:pPr>
              <w:pStyle w:val="ConsPlusNormal"/>
              <w:rPr>
                <w:rFonts w:ascii="Times New Roman" w:hAnsi="Times New Roman" w:cs="Times New Roman"/>
                <w:sz w:val="20"/>
                <w:szCs w:val="20"/>
              </w:rPr>
            </w:pPr>
            <w:r w:rsidRPr="00F7466E">
              <w:rPr>
                <w:rFonts w:ascii="Times New Roman" w:hAnsi="Times New Roman" w:cs="Times New Roman"/>
                <w:sz w:val="20"/>
                <w:szCs w:val="20"/>
              </w:rPr>
              <w:t>ИТОГО по услуге _____________________________________</w:t>
            </w:r>
          </w:p>
        </w:tc>
        <w:tc>
          <w:tcPr>
            <w:tcW w:w="484" w:type="dxa"/>
          </w:tcPr>
          <w:p w:rsidR="00336AF3" w:rsidRPr="00F7466E" w:rsidRDefault="00336AF3">
            <w:pPr>
              <w:pStyle w:val="ConsPlusNormal"/>
              <w:rPr>
                <w:rFonts w:ascii="Times New Roman" w:hAnsi="Times New Roman" w:cs="Times New Roman"/>
                <w:sz w:val="20"/>
                <w:szCs w:val="20"/>
              </w:rPr>
            </w:pPr>
          </w:p>
        </w:tc>
        <w:tc>
          <w:tcPr>
            <w:tcW w:w="484" w:type="dxa"/>
            <w:gridSpan w:val="2"/>
          </w:tcPr>
          <w:p w:rsidR="00336AF3" w:rsidRPr="00F7466E" w:rsidRDefault="00336AF3">
            <w:pPr>
              <w:pStyle w:val="ConsPlusNormal"/>
              <w:rPr>
                <w:rFonts w:ascii="Times New Roman" w:hAnsi="Times New Roman" w:cs="Times New Roman"/>
                <w:sz w:val="20"/>
                <w:szCs w:val="20"/>
              </w:rPr>
            </w:pPr>
          </w:p>
        </w:tc>
        <w:tc>
          <w:tcPr>
            <w:tcW w:w="484" w:type="dxa"/>
          </w:tcPr>
          <w:p w:rsidR="00336AF3" w:rsidRPr="00F7466E" w:rsidRDefault="00336AF3">
            <w:pPr>
              <w:pStyle w:val="ConsPlusNormal"/>
              <w:rPr>
                <w:rFonts w:ascii="Times New Roman" w:hAnsi="Times New Roman" w:cs="Times New Roman"/>
                <w:sz w:val="20"/>
                <w:szCs w:val="20"/>
              </w:rPr>
            </w:pPr>
          </w:p>
        </w:tc>
        <w:tc>
          <w:tcPr>
            <w:tcW w:w="680" w:type="dxa"/>
            <w:gridSpan w:val="2"/>
          </w:tcPr>
          <w:p w:rsidR="00336AF3" w:rsidRPr="00F7466E" w:rsidRDefault="00336AF3">
            <w:pPr>
              <w:pStyle w:val="ConsPlusNormal"/>
              <w:rPr>
                <w:rFonts w:ascii="Times New Roman" w:hAnsi="Times New Roman" w:cs="Times New Roman"/>
                <w:sz w:val="20"/>
                <w:szCs w:val="20"/>
              </w:rPr>
            </w:pPr>
          </w:p>
        </w:tc>
        <w:tc>
          <w:tcPr>
            <w:tcW w:w="484" w:type="dxa"/>
          </w:tcPr>
          <w:p w:rsidR="00336AF3" w:rsidRPr="00F7466E" w:rsidRDefault="00336AF3">
            <w:pPr>
              <w:pStyle w:val="ConsPlusNormal"/>
              <w:rPr>
                <w:rFonts w:ascii="Times New Roman" w:hAnsi="Times New Roman" w:cs="Times New Roman"/>
                <w:sz w:val="20"/>
                <w:szCs w:val="20"/>
              </w:rPr>
            </w:pPr>
          </w:p>
        </w:tc>
        <w:tc>
          <w:tcPr>
            <w:tcW w:w="484" w:type="dxa"/>
          </w:tcPr>
          <w:p w:rsidR="00336AF3" w:rsidRPr="00F7466E" w:rsidRDefault="00336AF3">
            <w:pPr>
              <w:pStyle w:val="ConsPlusNormal"/>
              <w:rPr>
                <w:rFonts w:ascii="Times New Roman" w:hAnsi="Times New Roman" w:cs="Times New Roman"/>
                <w:sz w:val="20"/>
                <w:szCs w:val="20"/>
              </w:rPr>
            </w:pPr>
          </w:p>
        </w:tc>
        <w:tc>
          <w:tcPr>
            <w:tcW w:w="484" w:type="dxa"/>
            <w:gridSpan w:val="2"/>
          </w:tcPr>
          <w:p w:rsidR="00336AF3" w:rsidRPr="00F7466E" w:rsidRDefault="00336AF3">
            <w:pPr>
              <w:pStyle w:val="ConsPlusNormal"/>
              <w:rPr>
                <w:rFonts w:ascii="Times New Roman" w:hAnsi="Times New Roman" w:cs="Times New Roman"/>
                <w:sz w:val="20"/>
                <w:szCs w:val="20"/>
              </w:rPr>
            </w:pPr>
          </w:p>
        </w:tc>
        <w:tc>
          <w:tcPr>
            <w:tcW w:w="680" w:type="dxa"/>
            <w:gridSpan w:val="2"/>
          </w:tcPr>
          <w:p w:rsidR="00336AF3" w:rsidRPr="00F7466E" w:rsidRDefault="00336AF3">
            <w:pPr>
              <w:pStyle w:val="ConsPlusNormal"/>
              <w:rPr>
                <w:rFonts w:ascii="Times New Roman" w:hAnsi="Times New Roman" w:cs="Times New Roman"/>
                <w:sz w:val="20"/>
                <w:szCs w:val="20"/>
              </w:rPr>
            </w:pPr>
          </w:p>
        </w:tc>
      </w:tr>
      <w:tr w:rsidR="00336AF3" w:rsidRPr="00F74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5694" w:type="dxa"/>
            <w:gridSpan w:val="13"/>
            <w:tcBorders>
              <w:right w:val="nil"/>
            </w:tcBorders>
          </w:tcPr>
          <w:p w:rsidR="00336AF3" w:rsidRPr="00F7466E" w:rsidRDefault="00336AF3">
            <w:pPr>
              <w:pStyle w:val="ConsPlusNormal"/>
              <w:rPr>
                <w:rFonts w:ascii="Times New Roman" w:hAnsi="Times New Roman" w:cs="Times New Roman"/>
                <w:sz w:val="20"/>
                <w:szCs w:val="20"/>
              </w:rPr>
            </w:pPr>
          </w:p>
        </w:tc>
        <w:tc>
          <w:tcPr>
            <w:tcW w:w="1164" w:type="dxa"/>
            <w:gridSpan w:val="3"/>
            <w:tcBorders>
              <w:left w:val="nil"/>
            </w:tcBorders>
          </w:tcPr>
          <w:p w:rsidR="00336AF3" w:rsidRPr="00F7466E" w:rsidRDefault="00336AF3">
            <w:pPr>
              <w:pStyle w:val="ConsPlusNormal"/>
              <w:rPr>
                <w:rFonts w:ascii="Times New Roman" w:hAnsi="Times New Roman" w:cs="Times New Roman"/>
                <w:sz w:val="20"/>
                <w:szCs w:val="20"/>
              </w:rPr>
            </w:pPr>
            <w:r w:rsidRPr="00F7466E">
              <w:rPr>
                <w:rFonts w:ascii="Times New Roman" w:hAnsi="Times New Roman" w:cs="Times New Roman"/>
                <w:sz w:val="20"/>
                <w:szCs w:val="20"/>
              </w:rPr>
              <w:t>По КБК ____</w:t>
            </w:r>
          </w:p>
        </w:tc>
        <w:tc>
          <w:tcPr>
            <w:tcW w:w="484" w:type="dxa"/>
          </w:tcPr>
          <w:p w:rsidR="00336AF3" w:rsidRPr="00F7466E" w:rsidRDefault="00336AF3">
            <w:pPr>
              <w:pStyle w:val="ConsPlusNormal"/>
              <w:rPr>
                <w:rFonts w:ascii="Times New Roman" w:hAnsi="Times New Roman" w:cs="Times New Roman"/>
                <w:sz w:val="20"/>
                <w:szCs w:val="20"/>
              </w:rPr>
            </w:pPr>
          </w:p>
        </w:tc>
        <w:tc>
          <w:tcPr>
            <w:tcW w:w="484" w:type="dxa"/>
          </w:tcPr>
          <w:p w:rsidR="00336AF3" w:rsidRPr="00F7466E" w:rsidRDefault="00336AF3">
            <w:pPr>
              <w:pStyle w:val="ConsPlusNormal"/>
              <w:rPr>
                <w:rFonts w:ascii="Times New Roman" w:hAnsi="Times New Roman" w:cs="Times New Roman"/>
                <w:sz w:val="20"/>
                <w:szCs w:val="20"/>
              </w:rPr>
            </w:pPr>
          </w:p>
        </w:tc>
        <w:tc>
          <w:tcPr>
            <w:tcW w:w="484" w:type="dxa"/>
            <w:gridSpan w:val="2"/>
          </w:tcPr>
          <w:p w:rsidR="00336AF3" w:rsidRPr="00F7466E" w:rsidRDefault="00336AF3">
            <w:pPr>
              <w:pStyle w:val="ConsPlusNormal"/>
              <w:rPr>
                <w:rFonts w:ascii="Times New Roman" w:hAnsi="Times New Roman" w:cs="Times New Roman"/>
                <w:sz w:val="20"/>
                <w:szCs w:val="20"/>
              </w:rPr>
            </w:pPr>
          </w:p>
        </w:tc>
        <w:tc>
          <w:tcPr>
            <w:tcW w:w="680" w:type="dxa"/>
            <w:gridSpan w:val="2"/>
          </w:tcPr>
          <w:p w:rsidR="00336AF3" w:rsidRPr="00F7466E" w:rsidRDefault="00336AF3">
            <w:pPr>
              <w:pStyle w:val="ConsPlusNormal"/>
              <w:rPr>
                <w:rFonts w:ascii="Times New Roman" w:hAnsi="Times New Roman" w:cs="Times New Roman"/>
                <w:sz w:val="20"/>
                <w:szCs w:val="20"/>
              </w:rPr>
            </w:pPr>
          </w:p>
        </w:tc>
      </w:tr>
      <w:tr w:rsidR="00336AF3" w:rsidRPr="00F74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5694" w:type="dxa"/>
            <w:gridSpan w:val="13"/>
            <w:tcBorders>
              <w:right w:val="nil"/>
            </w:tcBorders>
          </w:tcPr>
          <w:p w:rsidR="00336AF3" w:rsidRPr="00F7466E" w:rsidRDefault="00336AF3">
            <w:pPr>
              <w:pStyle w:val="ConsPlusNormal"/>
              <w:rPr>
                <w:rFonts w:ascii="Times New Roman" w:hAnsi="Times New Roman" w:cs="Times New Roman"/>
                <w:sz w:val="20"/>
                <w:szCs w:val="20"/>
              </w:rPr>
            </w:pPr>
          </w:p>
        </w:tc>
        <w:tc>
          <w:tcPr>
            <w:tcW w:w="1164" w:type="dxa"/>
            <w:gridSpan w:val="3"/>
            <w:tcBorders>
              <w:left w:val="nil"/>
            </w:tcBorders>
          </w:tcPr>
          <w:p w:rsidR="00336AF3" w:rsidRPr="00F7466E" w:rsidRDefault="00336AF3">
            <w:pPr>
              <w:pStyle w:val="ConsPlusNormal"/>
              <w:rPr>
                <w:rFonts w:ascii="Times New Roman" w:hAnsi="Times New Roman" w:cs="Times New Roman"/>
                <w:sz w:val="20"/>
                <w:szCs w:val="20"/>
              </w:rPr>
            </w:pPr>
            <w:r w:rsidRPr="00F7466E">
              <w:rPr>
                <w:rFonts w:ascii="Times New Roman" w:hAnsi="Times New Roman" w:cs="Times New Roman"/>
                <w:sz w:val="20"/>
                <w:szCs w:val="20"/>
              </w:rPr>
              <w:t>По КБК ____</w:t>
            </w:r>
          </w:p>
        </w:tc>
        <w:tc>
          <w:tcPr>
            <w:tcW w:w="484" w:type="dxa"/>
          </w:tcPr>
          <w:p w:rsidR="00336AF3" w:rsidRPr="00F7466E" w:rsidRDefault="00336AF3">
            <w:pPr>
              <w:pStyle w:val="ConsPlusNormal"/>
              <w:rPr>
                <w:rFonts w:ascii="Times New Roman" w:hAnsi="Times New Roman" w:cs="Times New Roman"/>
                <w:sz w:val="20"/>
                <w:szCs w:val="20"/>
              </w:rPr>
            </w:pPr>
          </w:p>
        </w:tc>
        <w:tc>
          <w:tcPr>
            <w:tcW w:w="484" w:type="dxa"/>
          </w:tcPr>
          <w:p w:rsidR="00336AF3" w:rsidRPr="00F7466E" w:rsidRDefault="00336AF3">
            <w:pPr>
              <w:pStyle w:val="ConsPlusNormal"/>
              <w:rPr>
                <w:rFonts w:ascii="Times New Roman" w:hAnsi="Times New Roman" w:cs="Times New Roman"/>
                <w:sz w:val="20"/>
                <w:szCs w:val="20"/>
              </w:rPr>
            </w:pPr>
          </w:p>
        </w:tc>
        <w:tc>
          <w:tcPr>
            <w:tcW w:w="484" w:type="dxa"/>
            <w:gridSpan w:val="2"/>
          </w:tcPr>
          <w:p w:rsidR="00336AF3" w:rsidRPr="00F7466E" w:rsidRDefault="00336AF3">
            <w:pPr>
              <w:pStyle w:val="ConsPlusNormal"/>
              <w:rPr>
                <w:rFonts w:ascii="Times New Roman" w:hAnsi="Times New Roman" w:cs="Times New Roman"/>
                <w:sz w:val="20"/>
                <w:szCs w:val="20"/>
              </w:rPr>
            </w:pPr>
          </w:p>
        </w:tc>
        <w:tc>
          <w:tcPr>
            <w:tcW w:w="680" w:type="dxa"/>
            <w:gridSpan w:val="2"/>
          </w:tcPr>
          <w:p w:rsidR="00336AF3" w:rsidRPr="00F7466E" w:rsidRDefault="00336AF3">
            <w:pPr>
              <w:pStyle w:val="ConsPlusNormal"/>
              <w:rPr>
                <w:rFonts w:ascii="Times New Roman" w:hAnsi="Times New Roman" w:cs="Times New Roman"/>
                <w:sz w:val="20"/>
                <w:szCs w:val="20"/>
              </w:rPr>
            </w:pPr>
          </w:p>
        </w:tc>
      </w:tr>
      <w:tr w:rsidR="00336AF3" w:rsidRPr="00F74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460" w:type="dxa"/>
          </w:tcPr>
          <w:p w:rsidR="00336AF3" w:rsidRPr="00F7466E" w:rsidRDefault="00336AF3">
            <w:pPr>
              <w:pStyle w:val="ConsPlusNormal"/>
              <w:rPr>
                <w:rFonts w:ascii="Times New Roman" w:hAnsi="Times New Roman" w:cs="Times New Roman"/>
                <w:sz w:val="20"/>
                <w:szCs w:val="20"/>
              </w:rPr>
            </w:pPr>
          </w:p>
        </w:tc>
        <w:tc>
          <w:tcPr>
            <w:tcW w:w="1020" w:type="dxa"/>
            <w:gridSpan w:val="2"/>
          </w:tcPr>
          <w:p w:rsidR="00336AF3" w:rsidRPr="00F7466E" w:rsidRDefault="00336AF3">
            <w:pPr>
              <w:pStyle w:val="ConsPlusNormal"/>
              <w:rPr>
                <w:rFonts w:ascii="Times New Roman" w:hAnsi="Times New Roman" w:cs="Times New Roman"/>
                <w:sz w:val="20"/>
                <w:szCs w:val="20"/>
              </w:rPr>
            </w:pPr>
          </w:p>
        </w:tc>
        <w:tc>
          <w:tcPr>
            <w:tcW w:w="907" w:type="dxa"/>
            <w:gridSpan w:val="2"/>
          </w:tcPr>
          <w:p w:rsidR="00336AF3" w:rsidRPr="00F7466E" w:rsidRDefault="00336AF3">
            <w:pPr>
              <w:pStyle w:val="ConsPlusNormal"/>
              <w:rPr>
                <w:rFonts w:ascii="Times New Roman" w:hAnsi="Times New Roman" w:cs="Times New Roman"/>
                <w:sz w:val="20"/>
                <w:szCs w:val="20"/>
              </w:rPr>
            </w:pPr>
          </w:p>
        </w:tc>
        <w:tc>
          <w:tcPr>
            <w:tcW w:w="907" w:type="dxa"/>
            <w:gridSpan w:val="2"/>
          </w:tcPr>
          <w:p w:rsidR="00336AF3" w:rsidRPr="00F7466E" w:rsidRDefault="00336AF3">
            <w:pPr>
              <w:pStyle w:val="ConsPlusNormal"/>
              <w:rPr>
                <w:rFonts w:ascii="Times New Roman" w:hAnsi="Times New Roman" w:cs="Times New Roman"/>
                <w:sz w:val="20"/>
                <w:szCs w:val="20"/>
              </w:rPr>
            </w:pPr>
          </w:p>
        </w:tc>
        <w:tc>
          <w:tcPr>
            <w:tcW w:w="1432" w:type="dxa"/>
            <w:gridSpan w:val="3"/>
          </w:tcPr>
          <w:p w:rsidR="00336AF3" w:rsidRPr="00F7466E" w:rsidRDefault="00336AF3">
            <w:pPr>
              <w:pStyle w:val="ConsPlusNormal"/>
              <w:rPr>
                <w:rFonts w:ascii="Times New Roman" w:hAnsi="Times New Roman" w:cs="Times New Roman"/>
                <w:sz w:val="20"/>
                <w:szCs w:val="20"/>
              </w:rPr>
            </w:pPr>
          </w:p>
        </w:tc>
        <w:tc>
          <w:tcPr>
            <w:tcW w:w="484" w:type="dxa"/>
          </w:tcPr>
          <w:p w:rsidR="00336AF3" w:rsidRPr="00F7466E" w:rsidRDefault="00336AF3">
            <w:pPr>
              <w:pStyle w:val="ConsPlusNormal"/>
              <w:rPr>
                <w:rFonts w:ascii="Times New Roman" w:hAnsi="Times New Roman" w:cs="Times New Roman"/>
                <w:sz w:val="20"/>
                <w:szCs w:val="20"/>
              </w:rPr>
            </w:pPr>
          </w:p>
        </w:tc>
        <w:tc>
          <w:tcPr>
            <w:tcW w:w="484" w:type="dxa"/>
            <w:gridSpan w:val="2"/>
          </w:tcPr>
          <w:p w:rsidR="00336AF3" w:rsidRPr="00F7466E" w:rsidRDefault="00336AF3">
            <w:pPr>
              <w:pStyle w:val="ConsPlusNormal"/>
              <w:rPr>
                <w:rFonts w:ascii="Times New Roman" w:hAnsi="Times New Roman" w:cs="Times New Roman"/>
                <w:sz w:val="20"/>
                <w:szCs w:val="20"/>
              </w:rPr>
            </w:pPr>
          </w:p>
        </w:tc>
        <w:tc>
          <w:tcPr>
            <w:tcW w:w="484" w:type="dxa"/>
          </w:tcPr>
          <w:p w:rsidR="00336AF3" w:rsidRPr="00F7466E" w:rsidRDefault="00336AF3">
            <w:pPr>
              <w:pStyle w:val="ConsPlusNormal"/>
              <w:rPr>
                <w:rFonts w:ascii="Times New Roman" w:hAnsi="Times New Roman" w:cs="Times New Roman"/>
                <w:sz w:val="20"/>
                <w:szCs w:val="20"/>
              </w:rPr>
            </w:pPr>
          </w:p>
        </w:tc>
        <w:tc>
          <w:tcPr>
            <w:tcW w:w="680" w:type="dxa"/>
            <w:gridSpan w:val="2"/>
          </w:tcPr>
          <w:p w:rsidR="00336AF3" w:rsidRPr="00F7466E" w:rsidRDefault="00336AF3">
            <w:pPr>
              <w:pStyle w:val="ConsPlusNormal"/>
              <w:rPr>
                <w:rFonts w:ascii="Times New Roman" w:hAnsi="Times New Roman" w:cs="Times New Roman"/>
                <w:sz w:val="20"/>
                <w:szCs w:val="20"/>
              </w:rPr>
            </w:pPr>
          </w:p>
        </w:tc>
        <w:tc>
          <w:tcPr>
            <w:tcW w:w="484" w:type="dxa"/>
          </w:tcPr>
          <w:p w:rsidR="00336AF3" w:rsidRPr="00F7466E" w:rsidRDefault="00336AF3">
            <w:pPr>
              <w:pStyle w:val="ConsPlusNormal"/>
              <w:rPr>
                <w:rFonts w:ascii="Times New Roman" w:hAnsi="Times New Roman" w:cs="Times New Roman"/>
                <w:sz w:val="20"/>
                <w:szCs w:val="20"/>
              </w:rPr>
            </w:pPr>
          </w:p>
        </w:tc>
        <w:tc>
          <w:tcPr>
            <w:tcW w:w="484" w:type="dxa"/>
          </w:tcPr>
          <w:p w:rsidR="00336AF3" w:rsidRPr="00F7466E" w:rsidRDefault="00336AF3">
            <w:pPr>
              <w:pStyle w:val="ConsPlusNormal"/>
              <w:rPr>
                <w:rFonts w:ascii="Times New Roman" w:hAnsi="Times New Roman" w:cs="Times New Roman"/>
                <w:sz w:val="20"/>
                <w:szCs w:val="20"/>
              </w:rPr>
            </w:pPr>
          </w:p>
        </w:tc>
        <w:tc>
          <w:tcPr>
            <w:tcW w:w="484" w:type="dxa"/>
            <w:gridSpan w:val="2"/>
          </w:tcPr>
          <w:p w:rsidR="00336AF3" w:rsidRPr="00F7466E" w:rsidRDefault="00336AF3">
            <w:pPr>
              <w:pStyle w:val="ConsPlusNormal"/>
              <w:rPr>
                <w:rFonts w:ascii="Times New Roman" w:hAnsi="Times New Roman" w:cs="Times New Roman"/>
                <w:sz w:val="20"/>
                <w:szCs w:val="20"/>
              </w:rPr>
            </w:pPr>
          </w:p>
        </w:tc>
        <w:tc>
          <w:tcPr>
            <w:tcW w:w="680" w:type="dxa"/>
            <w:gridSpan w:val="2"/>
          </w:tcPr>
          <w:p w:rsidR="00336AF3" w:rsidRPr="00F7466E" w:rsidRDefault="00336AF3">
            <w:pPr>
              <w:pStyle w:val="ConsPlusNormal"/>
              <w:rPr>
                <w:rFonts w:ascii="Times New Roman" w:hAnsi="Times New Roman" w:cs="Times New Roman"/>
                <w:sz w:val="20"/>
                <w:szCs w:val="20"/>
              </w:rPr>
            </w:pPr>
          </w:p>
        </w:tc>
      </w:tr>
      <w:tr w:rsidR="00336AF3" w:rsidRPr="00F74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460" w:type="dxa"/>
          </w:tcPr>
          <w:p w:rsidR="00336AF3" w:rsidRPr="00F7466E" w:rsidRDefault="00336AF3">
            <w:pPr>
              <w:pStyle w:val="ConsPlusNormal"/>
              <w:rPr>
                <w:rFonts w:ascii="Times New Roman" w:hAnsi="Times New Roman" w:cs="Times New Roman"/>
                <w:sz w:val="20"/>
                <w:szCs w:val="20"/>
              </w:rPr>
            </w:pPr>
          </w:p>
        </w:tc>
        <w:tc>
          <w:tcPr>
            <w:tcW w:w="1020" w:type="dxa"/>
            <w:gridSpan w:val="2"/>
          </w:tcPr>
          <w:p w:rsidR="00336AF3" w:rsidRPr="00F7466E" w:rsidRDefault="00336AF3">
            <w:pPr>
              <w:pStyle w:val="ConsPlusNormal"/>
              <w:rPr>
                <w:rFonts w:ascii="Times New Roman" w:hAnsi="Times New Roman" w:cs="Times New Roman"/>
                <w:sz w:val="20"/>
                <w:szCs w:val="20"/>
              </w:rPr>
            </w:pPr>
          </w:p>
        </w:tc>
        <w:tc>
          <w:tcPr>
            <w:tcW w:w="907" w:type="dxa"/>
            <w:gridSpan w:val="2"/>
          </w:tcPr>
          <w:p w:rsidR="00336AF3" w:rsidRPr="00F7466E" w:rsidRDefault="00336AF3">
            <w:pPr>
              <w:pStyle w:val="ConsPlusNormal"/>
              <w:rPr>
                <w:rFonts w:ascii="Times New Roman" w:hAnsi="Times New Roman" w:cs="Times New Roman"/>
                <w:sz w:val="20"/>
                <w:szCs w:val="20"/>
              </w:rPr>
            </w:pPr>
          </w:p>
        </w:tc>
        <w:tc>
          <w:tcPr>
            <w:tcW w:w="907" w:type="dxa"/>
            <w:gridSpan w:val="2"/>
          </w:tcPr>
          <w:p w:rsidR="00336AF3" w:rsidRPr="00F7466E" w:rsidRDefault="00336AF3">
            <w:pPr>
              <w:pStyle w:val="ConsPlusNormal"/>
              <w:rPr>
                <w:rFonts w:ascii="Times New Roman" w:hAnsi="Times New Roman" w:cs="Times New Roman"/>
                <w:sz w:val="20"/>
                <w:szCs w:val="20"/>
              </w:rPr>
            </w:pPr>
          </w:p>
        </w:tc>
        <w:tc>
          <w:tcPr>
            <w:tcW w:w="1432" w:type="dxa"/>
            <w:gridSpan w:val="3"/>
          </w:tcPr>
          <w:p w:rsidR="00336AF3" w:rsidRPr="00F7466E" w:rsidRDefault="00336AF3">
            <w:pPr>
              <w:pStyle w:val="ConsPlusNormal"/>
              <w:rPr>
                <w:rFonts w:ascii="Times New Roman" w:hAnsi="Times New Roman" w:cs="Times New Roman"/>
                <w:sz w:val="20"/>
                <w:szCs w:val="20"/>
              </w:rPr>
            </w:pPr>
          </w:p>
        </w:tc>
        <w:tc>
          <w:tcPr>
            <w:tcW w:w="484" w:type="dxa"/>
          </w:tcPr>
          <w:p w:rsidR="00336AF3" w:rsidRPr="00F7466E" w:rsidRDefault="00336AF3">
            <w:pPr>
              <w:pStyle w:val="ConsPlusNormal"/>
              <w:rPr>
                <w:rFonts w:ascii="Times New Roman" w:hAnsi="Times New Roman" w:cs="Times New Roman"/>
                <w:sz w:val="20"/>
                <w:szCs w:val="20"/>
              </w:rPr>
            </w:pPr>
          </w:p>
        </w:tc>
        <w:tc>
          <w:tcPr>
            <w:tcW w:w="484" w:type="dxa"/>
            <w:gridSpan w:val="2"/>
          </w:tcPr>
          <w:p w:rsidR="00336AF3" w:rsidRPr="00F7466E" w:rsidRDefault="00336AF3">
            <w:pPr>
              <w:pStyle w:val="ConsPlusNormal"/>
              <w:rPr>
                <w:rFonts w:ascii="Times New Roman" w:hAnsi="Times New Roman" w:cs="Times New Roman"/>
                <w:sz w:val="20"/>
                <w:szCs w:val="20"/>
              </w:rPr>
            </w:pPr>
          </w:p>
        </w:tc>
        <w:tc>
          <w:tcPr>
            <w:tcW w:w="484" w:type="dxa"/>
          </w:tcPr>
          <w:p w:rsidR="00336AF3" w:rsidRPr="00F7466E" w:rsidRDefault="00336AF3">
            <w:pPr>
              <w:pStyle w:val="ConsPlusNormal"/>
              <w:rPr>
                <w:rFonts w:ascii="Times New Roman" w:hAnsi="Times New Roman" w:cs="Times New Roman"/>
                <w:sz w:val="20"/>
                <w:szCs w:val="20"/>
              </w:rPr>
            </w:pPr>
          </w:p>
        </w:tc>
        <w:tc>
          <w:tcPr>
            <w:tcW w:w="680" w:type="dxa"/>
            <w:gridSpan w:val="2"/>
          </w:tcPr>
          <w:p w:rsidR="00336AF3" w:rsidRPr="00F7466E" w:rsidRDefault="00336AF3">
            <w:pPr>
              <w:pStyle w:val="ConsPlusNormal"/>
              <w:rPr>
                <w:rFonts w:ascii="Times New Roman" w:hAnsi="Times New Roman" w:cs="Times New Roman"/>
                <w:sz w:val="20"/>
                <w:szCs w:val="20"/>
              </w:rPr>
            </w:pPr>
          </w:p>
        </w:tc>
        <w:tc>
          <w:tcPr>
            <w:tcW w:w="484" w:type="dxa"/>
          </w:tcPr>
          <w:p w:rsidR="00336AF3" w:rsidRPr="00F7466E" w:rsidRDefault="00336AF3">
            <w:pPr>
              <w:pStyle w:val="ConsPlusNormal"/>
              <w:rPr>
                <w:rFonts w:ascii="Times New Roman" w:hAnsi="Times New Roman" w:cs="Times New Roman"/>
                <w:sz w:val="20"/>
                <w:szCs w:val="20"/>
              </w:rPr>
            </w:pPr>
          </w:p>
        </w:tc>
        <w:tc>
          <w:tcPr>
            <w:tcW w:w="484" w:type="dxa"/>
          </w:tcPr>
          <w:p w:rsidR="00336AF3" w:rsidRPr="00F7466E" w:rsidRDefault="00336AF3">
            <w:pPr>
              <w:pStyle w:val="ConsPlusNormal"/>
              <w:rPr>
                <w:rFonts w:ascii="Times New Roman" w:hAnsi="Times New Roman" w:cs="Times New Roman"/>
                <w:sz w:val="20"/>
                <w:szCs w:val="20"/>
              </w:rPr>
            </w:pPr>
          </w:p>
        </w:tc>
        <w:tc>
          <w:tcPr>
            <w:tcW w:w="484" w:type="dxa"/>
            <w:gridSpan w:val="2"/>
          </w:tcPr>
          <w:p w:rsidR="00336AF3" w:rsidRPr="00F7466E" w:rsidRDefault="00336AF3">
            <w:pPr>
              <w:pStyle w:val="ConsPlusNormal"/>
              <w:rPr>
                <w:rFonts w:ascii="Times New Roman" w:hAnsi="Times New Roman" w:cs="Times New Roman"/>
                <w:sz w:val="20"/>
                <w:szCs w:val="20"/>
              </w:rPr>
            </w:pPr>
          </w:p>
        </w:tc>
        <w:tc>
          <w:tcPr>
            <w:tcW w:w="680" w:type="dxa"/>
            <w:gridSpan w:val="2"/>
          </w:tcPr>
          <w:p w:rsidR="00336AF3" w:rsidRPr="00F7466E" w:rsidRDefault="00336AF3">
            <w:pPr>
              <w:pStyle w:val="ConsPlusNormal"/>
              <w:rPr>
                <w:rFonts w:ascii="Times New Roman" w:hAnsi="Times New Roman" w:cs="Times New Roman"/>
                <w:sz w:val="20"/>
                <w:szCs w:val="20"/>
              </w:rPr>
            </w:pPr>
          </w:p>
        </w:tc>
      </w:tr>
      <w:tr w:rsidR="00336AF3" w:rsidRPr="00F74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4726" w:type="dxa"/>
            <w:gridSpan w:val="10"/>
          </w:tcPr>
          <w:p w:rsidR="00336AF3" w:rsidRPr="00F7466E" w:rsidRDefault="00336AF3">
            <w:pPr>
              <w:pStyle w:val="ConsPlusNormal"/>
              <w:rPr>
                <w:rFonts w:ascii="Times New Roman" w:hAnsi="Times New Roman" w:cs="Times New Roman"/>
                <w:sz w:val="20"/>
                <w:szCs w:val="20"/>
              </w:rPr>
            </w:pPr>
            <w:r w:rsidRPr="00F7466E">
              <w:rPr>
                <w:rFonts w:ascii="Times New Roman" w:hAnsi="Times New Roman" w:cs="Times New Roman"/>
                <w:sz w:val="20"/>
                <w:szCs w:val="20"/>
              </w:rPr>
              <w:t>ИТОГО по услуге _____________________________________</w:t>
            </w:r>
          </w:p>
        </w:tc>
        <w:tc>
          <w:tcPr>
            <w:tcW w:w="484" w:type="dxa"/>
          </w:tcPr>
          <w:p w:rsidR="00336AF3" w:rsidRPr="00F7466E" w:rsidRDefault="00336AF3">
            <w:pPr>
              <w:pStyle w:val="ConsPlusNormal"/>
              <w:rPr>
                <w:rFonts w:ascii="Times New Roman" w:hAnsi="Times New Roman" w:cs="Times New Roman"/>
                <w:sz w:val="20"/>
                <w:szCs w:val="20"/>
              </w:rPr>
            </w:pPr>
          </w:p>
        </w:tc>
        <w:tc>
          <w:tcPr>
            <w:tcW w:w="484" w:type="dxa"/>
            <w:gridSpan w:val="2"/>
          </w:tcPr>
          <w:p w:rsidR="00336AF3" w:rsidRPr="00F7466E" w:rsidRDefault="00336AF3">
            <w:pPr>
              <w:pStyle w:val="ConsPlusNormal"/>
              <w:rPr>
                <w:rFonts w:ascii="Times New Roman" w:hAnsi="Times New Roman" w:cs="Times New Roman"/>
                <w:sz w:val="20"/>
                <w:szCs w:val="20"/>
              </w:rPr>
            </w:pPr>
          </w:p>
        </w:tc>
        <w:tc>
          <w:tcPr>
            <w:tcW w:w="484" w:type="dxa"/>
          </w:tcPr>
          <w:p w:rsidR="00336AF3" w:rsidRPr="00F7466E" w:rsidRDefault="00336AF3">
            <w:pPr>
              <w:pStyle w:val="ConsPlusNormal"/>
              <w:rPr>
                <w:rFonts w:ascii="Times New Roman" w:hAnsi="Times New Roman" w:cs="Times New Roman"/>
                <w:sz w:val="20"/>
                <w:szCs w:val="20"/>
              </w:rPr>
            </w:pPr>
          </w:p>
        </w:tc>
        <w:tc>
          <w:tcPr>
            <w:tcW w:w="680" w:type="dxa"/>
            <w:gridSpan w:val="2"/>
          </w:tcPr>
          <w:p w:rsidR="00336AF3" w:rsidRPr="00F7466E" w:rsidRDefault="00336AF3">
            <w:pPr>
              <w:pStyle w:val="ConsPlusNormal"/>
              <w:rPr>
                <w:rFonts w:ascii="Times New Roman" w:hAnsi="Times New Roman" w:cs="Times New Roman"/>
                <w:sz w:val="20"/>
                <w:szCs w:val="20"/>
              </w:rPr>
            </w:pPr>
          </w:p>
        </w:tc>
        <w:tc>
          <w:tcPr>
            <w:tcW w:w="484" w:type="dxa"/>
          </w:tcPr>
          <w:p w:rsidR="00336AF3" w:rsidRPr="00F7466E" w:rsidRDefault="00336AF3">
            <w:pPr>
              <w:pStyle w:val="ConsPlusNormal"/>
              <w:rPr>
                <w:rFonts w:ascii="Times New Roman" w:hAnsi="Times New Roman" w:cs="Times New Roman"/>
                <w:sz w:val="20"/>
                <w:szCs w:val="20"/>
              </w:rPr>
            </w:pPr>
          </w:p>
        </w:tc>
        <w:tc>
          <w:tcPr>
            <w:tcW w:w="484" w:type="dxa"/>
          </w:tcPr>
          <w:p w:rsidR="00336AF3" w:rsidRPr="00F7466E" w:rsidRDefault="00336AF3">
            <w:pPr>
              <w:pStyle w:val="ConsPlusNormal"/>
              <w:rPr>
                <w:rFonts w:ascii="Times New Roman" w:hAnsi="Times New Roman" w:cs="Times New Roman"/>
                <w:sz w:val="20"/>
                <w:szCs w:val="20"/>
              </w:rPr>
            </w:pPr>
          </w:p>
        </w:tc>
        <w:tc>
          <w:tcPr>
            <w:tcW w:w="484" w:type="dxa"/>
            <w:gridSpan w:val="2"/>
          </w:tcPr>
          <w:p w:rsidR="00336AF3" w:rsidRPr="00F7466E" w:rsidRDefault="00336AF3">
            <w:pPr>
              <w:pStyle w:val="ConsPlusNormal"/>
              <w:rPr>
                <w:rFonts w:ascii="Times New Roman" w:hAnsi="Times New Roman" w:cs="Times New Roman"/>
                <w:sz w:val="20"/>
                <w:szCs w:val="20"/>
              </w:rPr>
            </w:pPr>
          </w:p>
        </w:tc>
        <w:tc>
          <w:tcPr>
            <w:tcW w:w="680" w:type="dxa"/>
            <w:gridSpan w:val="2"/>
          </w:tcPr>
          <w:p w:rsidR="00336AF3" w:rsidRPr="00F7466E" w:rsidRDefault="00336AF3">
            <w:pPr>
              <w:pStyle w:val="ConsPlusNormal"/>
              <w:rPr>
                <w:rFonts w:ascii="Times New Roman" w:hAnsi="Times New Roman" w:cs="Times New Roman"/>
                <w:sz w:val="20"/>
                <w:szCs w:val="20"/>
              </w:rPr>
            </w:pPr>
          </w:p>
        </w:tc>
      </w:tr>
      <w:tr w:rsidR="00336AF3" w:rsidRPr="00F74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5694" w:type="dxa"/>
            <w:gridSpan w:val="13"/>
            <w:tcBorders>
              <w:right w:val="nil"/>
            </w:tcBorders>
          </w:tcPr>
          <w:p w:rsidR="00336AF3" w:rsidRPr="00F7466E" w:rsidRDefault="00336AF3">
            <w:pPr>
              <w:pStyle w:val="ConsPlusNormal"/>
              <w:rPr>
                <w:rFonts w:ascii="Times New Roman" w:hAnsi="Times New Roman" w:cs="Times New Roman"/>
                <w:sz w:val="20"/>
                <w:szCs w:val="20"/>
              </w:rPr>
            </w:pPr>
          </w:p>
        </w:tc>
        <w:tc>
          <w:tcPr>
            <w:tcW w:w="1164" w:type="dxa"/>
            <w:gridSpan w:val="3"/>
            <w:tcBorders>
              <w:left w:val="nil"/>
            </w:tcBorders>
          </w:tcPr>
          <w:p w:rsidR="00336AF3" w:rsidRPr="00F7466E" w:rsidRDefault="00336AF3">
            <w:pPr>
              <w:pStyle w:val="ConsPlusNormal"/>
              <w:rPr>
                <w:rFonts w:ascii="Times New Roman" w:hAnsi="Times New Roman" w:cs="Times New Roman"/>
                <w:sz w:val="20"/>
                <w:szCs w:val="20"/>
              </w:rPr>
            </w:pPr>
            <w:r w:rsidRPr="00F7466E">
              <w:rPr>
                <w:rFonts w:ascii="Times New Roman" w:hAnsi="Times New Roman" w:cs="Times New Roman"/>
                <w:sz w:val="20"/>
                <w:szCs w:val="20"/>
              </w:rPr>
              <w:t>По КБК ____</w:t>
            </w:r>
          </w:p>
        </w:tc>
        <w:tc>
          <w:tcPr>
            <w:tcW w:w="484" w:type="dxa"/>
          </w:tcPr>
          <w:p w:rsidR="00336AF3" w:rsidRPr="00F7466E" w:rsidRDefault="00336AF3">
            <w:pPr>
              <w:pStyle w:val="ConsPlusNormal"/>
              <w:rPr>
                <w:rFonts w:ascii="Times New Roman" w:hAnsi="Times New Roman" w:cs="Times New Roman"/>
                <w:sz w:val="20"/>
                <w:szCs w:val="20"/>
              </w:rPr>
            </w:pPr>
          </w:p>
        </w:tc>
        <w:tc>
          <w:tcPr>
            <w:tcW w:w="484" w:type="dxa"/>
          </w:tcPr>
          <w:p w:rsidR="00336AF3" w:rsidRPr="00F7466E" w:rsidRDefault="00336AF3">
            <w:pPr>
              <w:pStyle w:val="ConsPlusNormal"/>
              <w:rPr>
                <w:rFonts w:ascii="Times New Roman" w:hAnsi="Times New Roman" w:cs="Times New Roman"/>
                <w:sz w:val="20"/>
                <w:szCs w:val="20"/>
              </w:rPr>
            </w:pPr>
          </w:p>
        </w:tc>
        <w:tc>
          <w:tcPr>
            <w:tcW w:w="484" w:type="dxa"/>
            <w:gridSpan w:val="2"/>
          </w:tcPr>
          <w:p w:rsidR="00336AF3" w:rsidRPr="00F7466E" w:rsidRDefault="00336AF3">
            <w:pPr>
              <w:pStyle w:val="ConsPlusNormal"/>
              <w:rPr>
                <w:rFonts w:ascii="Times New Roman" w:hAnsi="Times New Roman" w:cs="Times New Roman"/>
                <w:sz w:val="20"/>
                <w:szCs w:val="20"/>
              </w:rPr>
            </w:pPr>
          </w:p>
        </w:tc>
        <w:tc>
          <w:tcPr>
            <w:tcW w:w="680" w:type="dxa"/>
            <w:gridSpan w:val="2"/>
          </w:tcPr>
          <w:p w:rsidR="00336AF3" w:rsidRPr="00F7466E" w:rsidRDefault="00336AF3">
            <w:pPr>
              <w:pStyle w:val="ConsPlusNormal"/>
              <w:rPr>
                <w:rFonts w:ascii="Times New Roman" w:hAnsi="Times New Roman" w:cs="Times New Roman"/>
                <w:sz w:val="20"/>
                <w:szCs w:val="20"/>
              </w:rPr>
            </w:pPr>
          </w:p>
        </w:tc>
      </w:tr>
      <w:tr w:rsidR="00336AF3" w:rsidRPr="00F74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5694" w:type="dxa"/>
            <w:gridSpan w:val="13"/>
            <w:tcBorders>
              <w:right w:val="nil"/>
            </w:tcBorders>
          </w:tcPr>
          <w:p w:rsidR="00336AF3" w:rsidRPr="00F7466E" w:rsidRDefault="00336AF3">
            <w:pPr>
              <w:pStyle w:val="ConsPlusNormal"/>
              <w:rPr>
                <w:rFonts w:ascii="Times New Roman" w:hAnsi="Times New Roman" w:cs="Times New Roman"/>
                <w:sz w:val="20"/>
                <w:szCs w:val="20"/>
              </w:rPr>
            </w:pPr>
          </w:p>
        </w:tc>
        <w:tc>
          <w:tcPr>
            <w:tcW w:w="1164" w:type="dxa"/>
            <w:gridSpan w:val="3"/>
            <w:tcBorders>
              <w:left w:val="nil"/>
            </w:tcBorders>
          </w:tcPr>
          <w:p w:rsidR="00336AF3" w:rsidRPr="00F7466E" w:rsidRDefault="00336AF3">
            <w:pPr>
              <w:pStyle w:val="ConsPlusNormal"/>
              <w:rPr>
                <w:rFonts w:ascii="Times New Roman" w:hAnsi="Times New Roman" w:cs="Times New Roman"/>
                <w:sz w:val="20"/>
                <w:szCs w:val="20"/>
              </w:rPr>
            </w:pPr>
            <w:r w:rsidRPr="00F7466E">
              <w:rPr>
                <w:rFonts w:ascii="Times New Roman" w:hAnsi="Times New Roman" w:cs="Times New Roman"/>
                <w:sz w:val="20"/>
                <w:szCs w:val="20"/>
              </w:rPr>
              <w:t>По КБК ____</w:t>
            </w:r>
          </w:p>
        </w:tc>
        <w:tc>
          <w:tcPr>
            <w:tcW w:w="484" w:type="dxa"/>
          </w:tcPr>
          <w:p w:rsidR="00336AF3" w:rsidRPr="00F7466E" w:rsidRDefault="00336AF3">
            <w:pPr>
              <w:pStyle w:val="ConsPlusNormal"/>
              <w:rPr>
                <w:rFonts w:ascii="Times New Roman" w:hAnsi="Times New Roman" w:cs="Times New Roman"/>
                <w:sz w:val="20"/>
                <w:szCs w:val="20"/>
              </w:rPr>
            </w:pPr>
          </w:p>
        </w:tc>
        <w:tc>
          <w:tcPr>
            <w:tcW w:w="484" w:type="dxa"/>
          </w:tcPr>
          <w:p w:rsidR="00336AF3" w:rsidRPr="00F7466E" w:rsidRDefault="00336AF3">
            <w:pPr>
              <w:pStyle w:val="ConsPlusNormal"/>
              <w:rPr>
                <w:rFonts w:ascii="Times New Roman" w:hAnsi="Times New Roman" w:cs="Times New Roman"/>
                <w:sz w:val="20"/>
                <w:szCs w:val="20"/>
              </w:rPr>
            </w:pPr>
          </w:p>
        </w:tc>
        <w:tc>
          <w:tcPr>
            <w:tcW w:w="484" w:type="dxa"/>
            <w:gridSpan w:val="2"/>
          </w:tcPr>
          <w:p w:rsidR="00336AF3" w:rsidRPr="00F7466E" w:rsidRDefault="00336AF3">
            <w:pPr>
              <w:pStyle w:val="ConsPlusNormal"/>
              <w:rPr>
                <w:rFonts w:ascii="Times New Roman" w:hAnsi="Times New Roman" w:cs="Times New Roman"/>
                <w:sz w:val="20"/>
                <w:szCs w:val="20"/>
              </w:rPr>
            </w:pPr>
          </w:p>
        </w:tc>
        <w:tc>
          <w:tcPr>
            <w:tcW w:w="680" w:type="dxa"/>
            <w:gridSpan w:val="2"/>
          </w:tcPr>
          <w:p w:rsidR="00336AF3" w:rsidRPr="00F7466E" w:rsidRDefault="00336AF3">
            <w:pPr>
              <w:pStyle w:val="ConsPlusNormal"/>
              <w:rPr>
                <w:rFonts w:ascii="Times New Roman" w:hAnsi="Times New Roman" w:cs="Times New Roman"/>
                <w:sz w:val="20"/>
                <w:szCs w:val="20"/>
              </w:rPr>
            </w:pPr>
          </w:p>
        </w:tc>
      </w:tr>
    </w:tbl>
    <w:p w:rsidR="00336AF3" w:rsidRPr="00F7466E" w:rsidRDefault="00336AF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4"/>
        <w:gridCol w:w="1984"/>
        <w:gridCol w:w="1530"/>
        <w:gridCol w:w="2438"/>
      </w:tblGrid>
      <w:tr w:rsidR="00336AF3" w:rsidRPr="00F7466E">
        <w:tc>
          <w:tcPr>
            <w:tcW w:w="3004" w:type="dxa"/>
            <w:tcBorders>
              <w:top w:val="nil"/>
              <w:left w:val="nil"/>
              <w:bottom w:val="nil"/>
              <w:right w:val="nil"/>
            </w:tcBorders>
          </w:tcPr>
          <w:p w:rsidR="00336AF3" w:rsidRPr="00F7466E" w:rsidRDefault="00336AF3">
            <w:pPr>
              <w:pStyle w:val="ConsPlusNormal"/>
              <w:rPr>
                <w:rFonts w:ascii="Times New Roman" w:hAnsi="Times New Roman" w:cs="Times New Roman"/>
                <w:sz w:val="24"/>
                <w:szCs w:val="24"/>
              </w:rPr>
            </w:pPr>
            <w:r w:rsidRPr="00F7466E">
              <w:rPr>
                <w:rFonts w:ascii="Times New Roman" w:hAnsi="Times New Roman" w:cs="Times New Roman"/>
                <w:sz w:val="24"/>
                <w:szCs w:val="24"/>
              </w:rPr>
              <w:t>Руководитель Учредителя</w:t>
            </w:r>
          </w:p>
        </w:tc>
        <w:tc>
          <w:tcPr>
            <w:tcW w:w="1984" w:type="dxa"/>
            <w:tcBorders>
              <w:top w:val="nil"/>
              <w:left w:val="nil"/>
              <w:bottom w:val="nil"/>
              <w:right w:val="nil"/>
            </w:tcBorders>
          </w:tcPr>
          <w:p w:rsidR="00336AF3" w:rsidRPr="00F7466E" w:rsidRDefault="00336AF3">
            <w:pPr>
              <w:pStyle w:val="ConsPlusNormal"/>
              <w:jc w:val="center"/>
              <w:rPr>
                <w:rFonts w:ascii="Times New Roman" w:hAnsi="Times New Roman" w:cs="Times New Roman"/>
                <w:sz w:val="24"/>
                <w:szCs w:val="24"/>
              </w:rPr>
            </w:pPr>
            <w:r w:rsidRPr="00F7466E">
              <w:rPr>
                <w:rFonts w:ascii="Times New Roman" w:hAnsi="Times New Roman" w:cs="Times New Roman"/>
                <w:sz w:val="24"/>
                <w:szCs w:val="24"/>
              </w:rPr>
              <w:t>_________</w:t>
            </w:r>
          </w:p>
          <w:p w:rsidR="00336AF3" w:rsidRPr="00F7466E" w:rsidRDefault="00336AF3">
            <w:pPr>
              <w:pStyle w:val="ConsPlusNormal"/>
              <w:jc w:val="center"/>
              <w:rPr>
                <w:rFonts w:ascii="Times New Roman" w:hAnsi="Times New Roman" w:cs="Times New Roman"/>
                <w:sz w:val="24"/>
                <w:szCs w:val="24"/>
              </w:rPr>
            </w:pPr>
            <w:r w:rsidRPr="00F7466E">
              <w:rPr>
                <w:rFonts w:ascii="Times New Roman" w:hAnsi="Times New Roman" w:cs="Times New Roman"/>
                <w:sz w:val="24"/>
                <w:szCs w:val="24"/>
              </w:rPr>
              <w:t>(должность)</w:t>
            </w:r>
          </w:p>
        </w:tc>
        <w:tc>
          <w:tcPr>
            <w:tcW w:w="1530" w:type="dxa"/>
            <w:tcBorders>
              <w:top w:val="nil"/>
              <w:left w:val="nil"/>
              <w:bottom w:val="nil"/>
              <w:right w:val="nil"/>
            </w:tcBorders>
          </w:tcPr>
          <w:p w:rsidR="00336AF3" w:rsidRPr="00F7466E" w:rsidRDefault="00336AF3">
            <w:pPr>
              <w:pStyle w:val="ConsPlusNormal"/>
              <w:jc w:val="center"/>
              <w:rPr>
                <w:rFonts w:ascii="Times New Roman" w:hAnsi="Times New Roman" w:cs="Times New Roman"/>
                <w:sz w:val="24"/>
                <w:szCs w:val="24"/>
              </w:rPr>
            </w:pPr>
            <w:r w:rsidRPr="00F7466E">
              <w:rPr>
                <w:rFonts w:ascii="Times New Roman" w:hAnsi="Times New Roman" w:cs="Times New Roman"/>
                <w:sz w:val="24"/>
                <w:szCs w:val="24"/>
              </w:rPr>
              <w:t>_________</w:t>
            </w:r>
          </w:p>
          <w:p w:rsidR="00336AF3" w:rsidRPr="00F7466E" w:rsidRDefault="00336AF3">
            <w:pPr>
              <w:pStyle w:val="ConsPlusNormal"/>
              <w:jc w:val="center"/>
              <w:rPr>
                <w:rFonts w:ascii="Times New Roman" w:hAnsi="Times New Roman" w:cs="Times New Roman"/>
                <w:sz w:val="24"/>
                <w:szCs w:val="24"/>
              </w:rPr>
            </w:pPr>
            <w:r w:rsidRPr="00F7466E">
              <w:rPr>
                <w:rFonts w:ascii="Times New Roman" w:hAnsi="Times New Roman" w:cs="Times New Roman"/>
                <w:sz w:val="24"/>
                <w:szCs w:val="24"/>
              </w:rPr>
              <w:t>(подпись)</w:t>
            </w:r>
          </w:p>
        </w:tc>
        <w:tc>
          <w:tcPr>
            <w:tcW w:w="2438" w:type="dxa"/>
            <w:tcBorders>
              <w:top w:val="nil"/>
              <w:left w:val="nil"/>
              <w:bottom w:val="nil"/>
              <w:right w:val="nil"/>
            </w:tcBorders>
          </w:tcPr>
          <w:p w:rsidR="00336AF3" w:rsidRPr="00F7466E" w:rsidRDefault="00336AF3">
            <w:pPr>
              <w:pStyle w:val="ConsPlusNormal"/>
              <w:jc w:val="center"/>
              <w:rPr>
                <w:rFonts w:ascii="Times New Roman" w:hAnsi="Times New Roman" w:cs="Times New Roman"/>
                <w:sz w:val="24"/>
                <w:szCs w:val="24"/>
              </w:rPr>
            </w:pPr>
            <w:r w:rsidRPr="00F7466E">
              <w:rPr>
                <w:rFonts w:ascii="Times New Roman" w:hAnsi="Times New Roman" w:cs="Times New Roman"/>
                <w:sz w:val="24"/>
                <w:szCs w:val="24"/>
              </w:rPr>
              <w:t>________________</w:t>
            </w:r>
          </w:p>
          <w:p w:rsidR="00336AF3" w:rsidRPr="00F7466E" w:rsidRDefault="00336AF3">
            <w:pPr>
              <w:pStyle w:val="ConsPlusNormal"/>
              <w:jc w:val="center"/>
              <w:rPr>
                <w:rFonts w:ascii="Times New Roman" w:hAnsi="Times New Roman" w:cs="Times New Roman"/>
                <w:sz w:val="24"/>
                <w:szCs w:val="24"/>
              </w:rPr>
            </w:pPr>
            <w:r w:rsidRPr="00F7466E">
              <w:rPr>
                <w:rFonts w:ascii="Times New Roman" w:hAnsi="Times New Roman" w:cs="Times New Roman"/>
                <w:sz w:val="24"/>
                <w:szCs w:val="24"/>
              </w:rPr>
              <w:t>(расшифровка подписи)</w:t>
            </w:r>
          </w:p>
        </w:tc>
      </w:tr>
      <w:tr w:rsidR="00336AF3" w:rsidRPr="00F7466E">
        <w:tc>
          <w:tcPr>
            <w:tcW w:w="3004" w:type="dxa"/>
            <w:tcBorders>
              <w:top w:val="nil"/>
              <w:left w:val="nil"/>
              <w:bottom w:val="nil"/>
              <w:right w:val="nil"/>
            </w:tcBorders>
          </w:tcPr>
          <w:p w:rsidR="00336AF3" w:rsidRPr="00F7466E" w:rsidRDefault="00336AF3">
            <w:pPr>
              <w:pStyle w:val="ConsPlusNormal"/>
              <w:rPr>
                <w:rFonts w:ascii="Times New Roman" w:hAnsi="Times New Roman" w:cs="Times New Roman"/>
                <w:sz w:val="24"/>
                <w:szCs w:val="24"/>
              </w:rPr>
            </w:pPr>
            <w:r w:rsidRPr="00F7466E">
              <w:rPr>
                <w:rFonts w:ascii="Times New Roman" w:hAnsi="Times New Roman" w:cs="Times New Roman"/>
                <w:sz w:val="24"/>
                <w:szCs w:val="24"/>
              </w:rPr>
              <w:t>"__" ______ 20__ г.</w:t>
            </w:r>
          </w:p>
        </w:tc>
        <w:tc>
          <w:tcPr>
            <w:tcW w:w="1984" w:type="dxa"/>
            <w:tcBorders>
              <w:top w:val="nil"/>
              <w:left w:val="nil"/>
              <w:bottom w:val="nil"/>
              <w:right w:val="nil"/>
            </w:tcBorders>
          </w:tcPr>
          <w:p w:rsidR="00336AF3" w:rsidRPr="00F7466E" w:rsidRDefault="00336AF3">
            <w:pPr>
              <w:pStyle w:val="ConsPlusNormal"/>
              <w:rPr>
                <w:rFonts w:ascii="Times New Roman" w:hAnsi="Times New Roman" w:cs="Times New Roman"/>
                <w:sz w:val="24"/>
                <w:szCs w:val="24"/>
              </w:rPr>
            </w:pPr>
          </w:p>
        </w:tc>
        <w:tc>
          <w:tcPr>
            <w:tcW w:w="1530" w:type="dxa"/>
            <w:tcBorders>
              <w:top w:val="nil"/>
              <w:left w:val="nil"/>
              <w:bottom w:val="nil"/>
              <w:right w:val="nil"/>
            </w:tcBorders>
          </w:tcPr>
          <w:p w:rsidR="00336AF3" w:rsidRPr="00F7466E" w:rsidRDefault="00336AF3">
            <w:pPr>
              <w:pStyle w:val="ConsPlusNormal"/>
              <w:rPr>
                <w:rFonts w:ascii="Times New Roman" w:hAnsi="Times New Roman" w:cs="Times New Roman"/>
                <w:sz w:val="24"/>
                <w:szCs w:val="24"/>
              </w:rPr>
            </w:pPr>
          </w:p>
        </w:tc>
        <w:tc>
          <w:tcPr>
            <w:tcW w:w="2438" w:type="dxa"/>
            <w:tcBorders>
              <w:top w:val="nil"/>
              <w:left w:val="nil"/>
              <w:bottom w:val="nil"/>
              <w:right w:val="nil"/>
            </w:tcBorders>
          </w:tcPr>
          <w:p w:rsidR="00336AF3" w:rsidRPr="00F7466E" w:rsidRDefault="00336AF3">
            <w:pPr>
              <w:pStyle w:val="ConsPlusNormal"/>
              <w:rPr>
                <w:rFonts w:ascii="Times New Roman" w:hAnsi="Times New Roman" w:cs="Times New Roman"/>
                <w:sz w:val="24"/>
                <w:szCs w:val="24"/>
              </w:rPr>
            </w:pPr>
          </w:p>
        </w:tc>
      </w:tr>
    </w:tbl>
    <w:p w:rsidR="00F7466E" w:rsidRDefault="00F7466E">
      <w:pPr>
        <w:rPr>
          <w:rFonts w:ascii="Calibri" w:eastAsiaTheme="minorEastAsia" w:hAnsi="Calibri" w:cs="Calibri"/>
          <w:lang w:eastAsia="ru-RU"/>
        </w:rPr>
      </w:pPr>
      <w:r>
        <w:br w:type="page"/>
      </w:r>
    </w:p>
    <w:p w:rsidR="005B670F" w:rsidRPr="002D486C" w:rsidRDefault="005B670F" w:rsidP="00696CA3">
      <w:pPr>
        <w:pStyle w:val="ConsPlusNormal"/>
        <w:ind w:left="5670"/>
        <w:jc w:val="center"/>
        <w:outlineLvl w:val="2"/>
        <w:rPr>
          <w:rFonts w:ascii="Times New Roman" w:hAnsi="Times New Roman" w:cs="Times New Roman"/>
          <w:sz w:val="24"/>
          <w:szCs w:val="24"/>
        </w:rPr>
      </w:pPr>
      <w:r w:rsidRPr="002D486C">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w:t>
      </w:r>
      <w:r w:rsidR="00552725">
        <w:rPr>
          <w:rFonts w:ascii="Times New Roman" w:hAnsi="Times New Roman" w:cs="Times New Roman"/>
          <w:sz w:val="24"/>
          <w:szCs w:val="24"/>
        </w:rPr>
        <w:t>2</w:t>
      </w:r>
    </w:p>
    <w:p w:rsidR="005B670F" w:rsidRPr="002D486C" w:rsidRDefault="005B670F" w:rsidP="00696CA3">
      <w:pPr>
        <w:pStyle w:val="ConsPlusNonformat"/>
        <w:spacing w:line="276" w:lineRule="auto"/>
        <w:ind w:left="5670"/>
        <w:jc w:val="center"/>
        <w:rPr>
          <w:rFonts w:ascii="Times New Roman" w:hAnsi="Times New Roman" w:cs="Times New Roman"/>
          <w:sz w:val="24"/>
          <w:szCs w:val="24"/>
        </w:rPr>
      </w:pPr>
      <w:r w:rsidRPr="002D486C">
        <w:rPr>
          <w:rFonts w:ascii="Times New Roman" w:hAnsi="Times New Roman" w:cs="Times New Roman"/>
          <w:sz w:val="24"/>
          <w:szCs w:val="24"/>
        </w:rPr>
        <w:t>к соглашению</w:t>
      </w:r>
    </w:p>
    <w:p w:rsidR="005B670F" w:rsidRPr="002D486C" w:rsidRDefault="005B670F" w:rsidP="00696CA3">
      <w:pPr>
        <w:pStyle w:val="ConsPlusNonformat"/>
        <w:spacing w:line="276" w:lineRule="auto"/>
        <w:ind w:left="5670"/>
        <w:jc w:val="center"/>
        <w:rPr>
          <w:rFonts w:ascii="Times New Roman" w:hAnsi="Times New Roman" w:cs="Times New Roman"/>
          <w:sz w:val="24"/>
          <w:szCs w:val="24"/>
        </w:rPr>
      </w:pPr>
      <w:r w:rsidRPr="002D486C">
        <w:rPr>
          <w:rFonts w:ascii="Times New Roman" w:hAnsi="Times New Roman" w:cs="Times New Roman"/>
          <w:sz w:val="24"/>
          <w:szCs w:val="24"/>
        </w:rPr>
        <w:t>о порядке и условиях предоставления</w:t>
      </w:r>
    </w:p>
    <w:p w:rsidR="005B670F" w:rsidRDefault="005B670F" w:rsidP="00696CA3">
      <w:pPr>
        <w:pStyle w:val="ConsPlusNonformat"/>
        <w:spacing w:line="276" w:lineRule="auto"/>
        <w:ind w:left="5670"/>
        <w:jc w:val="center"/>
        <w:rPr>
          <w:rFonts w:ascii="Times New Roman" w:hAnsi="Times New Roman" w:cs="Times New Roman"/>
          <w:sz w:val="24"/>
          <w:szCs w:val="24"/>
        </w:rPr>
      </w:pPr>
      <w:r w:rsidRPr="002D486C">
        <w:rPr>
          <w:rFonts w:ascii="Times New Roman" w:hAnsi="Times New Roman" w:cs="Times New Roman"/>
          <w:sz w:val="24"/>
          <w:szCs w:val="24"/>
        </w:rPr>
        <w:t>субсидии на финансовое</w:t>
      </w:r>
      <w:r>
        <w:rPr>
          <w:rFonts w:ascii="Times New Roman" w:hAnsi="Times New Roman" w:cs="Times New Roman"/>
          <w:sz w:val="24"/>
          <w:szCs w:val="24"/>
        </w:rPr>
        <w:t xml:space="preserve"> </w:t>
      </w:r>
      <w:r w:rsidRPr="002D486C">
        <w:rPr>
          <w:rFonts w:ascii="Times New Roman" w:hAnsi="Times New Roman" w:cs="Times New Roman"/>
          <w:sz w:val="24"/>
          <w:szCs w:val="24"/>
        </w:rPr>
        <w:t>обеспечение</w:t>
      </w:r>
    </w:p>
    <w:p w:rsidR="005B670F" w:rsidRPr="002D486C" w:rsidRDefault="005B670F" w:rsidP="00696CA3">
      <w:pPr>
        <w:pStyle w:val="ConsPlusNonformat"/>
        <w:spacing w:line="276" w:lineRule="auto"/>
        <w:ind w:left="5670"/>
        <w:jc w:val="center"/>
        <w:rPr>
          <w:rFonts w:ascii="Times New Roman" w:hAnsi="Times New Roman" w:cs="Times New Roman"/>
          <w:sz w:val="24"/>
          <w:szCs w:val="24"/>
        </w:rPr>
      </w:pPr>
      <w:r w:rsidRPr="002D486C">
        <w:rPr>
          <w:rFonts w:ascii="Times New Roman" w:hAnsi="Times New Roman" w:cs="Times New Roman"/>
          <w:sz w:val="24"/>
          <w:szCs w:val="24"/>
        </w:rPr>
        <w:t>выполнения муниципального задания</w:t>
      </w:r>
    </w:p>
    <w:p w:rsidR="005B670F" w:rsidRDefault="005B670F" w:rsidP="00696CA3">
      <w:pPr>
        <w:pStyle w:val="ConsPlusNonformat"/>
        <w:spacing w:line="276" w:lineRule="auto"/>
        <w:ind w:left="5670"/>
        <w:jc w:val="center"/>
        <w:rPr>
          <w:rFonts w:ascii="Times New Roman" w:hAnsi="Times New Roman" w:cs="Times New Roman"/>
          <w:sz w:val="24"/>
          <w:szCs w:val="24"/>
        </w:rPr>
      </w:pPr>
      <w:r w:rsidRPr="002D486C">
        <w:rPr>
          <w:rFonts w:ascii="Times New Roman" w:hAnsi="Times New Roman" w:cs="Times New Roman"/>
          <w:sz w:val="24"/>
          <w:szCs w:val="24"/>
        </w:rPr>
        <w:t>на оказание муниципальных услуг</w:t>
      </w:r>
    </w:p>
    <w:p w:rsidR="005B670F" w:rsidRPr="002D486C" w:rsidRDefault="005B670F" w:rsidP="00696CA3">
      <w:pPr>
        <w:pStyle w:val="ConsPlusNonformat"/>
        <w:spacing w:line="276" w:lineRule="auto"/>
        <w:ind w:left="5670"/>
        <w:jc w:val="center"/>
        <w:rPr>
          <w:rFonts w:ascii="Times New Roman" w:hAnsi="Times New Roman" w:cs="Times New Roman"/>
          <w:sz w:val="24"/>
          <w:szCs w:val="24"/>
        </w:rPr>
      </w:pPr>
      <w:r w:rsidRPr="002D486C">
        <w:rPr>
          <w:rFonts w:ascii="Times New Roman" w:hAnsi="Times New Roman" w:cs="Times New Roman"/>
          <w:sz w:val="24"/>
          <w:szCs w:val="24"/>
        </w:rPr>
        <w:t>(выполнение работ)</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5B670F" w:rsidRPr="00F7466E" w:rsidTr="00E06D5B">
        <w:tc>
          <w:tcPr>
            <w:tcW w:w="9070" w:type="dxa"/>
            <w:tcBorders>
              <w:top w:val="nil"/>
              <w:left w:val="nil"/>
              <w:bottom w:val="nil"/>
              <w:right w:val="nil"/>
            </w:tcBorders>
          </w:tcPr>
          <w:p w:rsidR="005B670F" w:rsidRDefault="005B670F" w:rsidP="00E06D5B">
            <w:pPr>
              <w:pStyle w:val="ConsPlusNormal"/>
              <w:jc w:val="center"/>
              <w:rPr>
                <w:rFonts w:ascii="Times New Roman" w:hAnsi="Times New Roman" w:cs="Times New Roman"/>
                <w:sz w:val="24"/>
                <w:szCs w:val="24"/>
              </w:rPr>
            </w:pPr>
            <w:r>
              <w:rPr>
                <w:rFonts w:ascii="Times New Roman" w:hAnsi="Times New Roman" w:cs="Times New Roman"/>
                <w:sz w:val="24"/>
                <w:szCs w:val="24"/>
              </w:rPr>
              <w:t>Информация</w:t>
            </w:r>
          </w:p>
          <w:p w:rsidR="005B670F" w:rsidRPr="00F7466E" w:rsidRDefault="008C2AD7" w:rsidP="00E06D5B">
            <w:pPr>
              <w:pStyle w:val="ConsPlusNormal"/>
              <w:jc w:val="center"/>
              <w:rPr>
                <w:rFonts w:ascii="Times New Roman" w:hAnsi="Times New Roman" w:cs="Times New Roman"/>
                <w:sz w:val="24"/>
                <w:szCs w:val="24"/>
              </w:rPr>
            </w:pPr>
            <w:r>
              <w:rPr>
                <w:rFonts w:ascii="Times New Roman" w:hAnsi="Times New Roman" w:cs="Times New Roman"/>
                <w:sz w:val="24"/>
                <w:szCs w:val="24"/>
              </w:rPr>
              <w:t>о</w:t>
            </w:r>
            <w:r w:rsidR="005B670F">
              <w:rPr>
                <w:rFonts w:ascii="Times New Roman" w:hAnsi="Times New Roman" w:cs="Times New Roman"/>
                <w:sz w:val="24"/>
                <w:szCs w:val="24"/>
              </w:rPr>
              <w:t xml:space="preserve"> фактическом объеме оказанных муниципальных услуг</w:t>
            </w:r>
            <w:r>
              <w:rPr>
                <w:rFonts w:ascii="Times New Roman" w:hAnsi="Times New Roman" w:cs="Times New Roman"/>
                <w:sz w:val="24"/>
                <w:szCs w:val="24"/>
              </w:rPr>
              <w:t xml:space="preserve"> по договорам с потребителями услуг (об объеме муниципальных услуг по договорам с потребителями услуг, оказание которых будет обеспечено до конца текущего финансового года)</w:t>
            </w:r>
          </w:p>
          <w:p w:rsidR="005B670F" w:rsidRPr="00F7466E" w:rsidRDefault="008C2AD7" w:rsidP="008C2AD7">
            <w:pPr>
              <w:pStyle w:val="ConsPlusNormal"/>
              <w:jc w:val="center"/>
              <w:rPr>
                <w:rFonts w:ascii="Times New Roman" w:hAnsi="Times New Roman" w:cs="Times New Roman"/>
                <w:sz w:val="24"/>
                <w:szCs w:val="24"/>
              </w:rPr>
            </w:pPr>
            <w:r>
              <w:rPr>
                <w:rFonts w:ascii="Times New Roman" w:hAnsi="Times New Roman" w:cs="Times New Roman"/>
                <w:sz w:val="24"/>
                <w:szCs w:val="24"/>
              </w:rPr>
              <w:t>за</w:t>
            </w:r>
            <w:r w:rsidR="005B670F" w:rsidRPr="00F7466E">
              <w:rPr>
                <w:rFonts w:ascii="Times New Roman" w:hAnsi="Times New Roman" w:cs="Times New Roman"/>
                <w:sz w:val="24"/>
                <w:szCs w:val="24"/>
              </w:rPr>
              <w:t xml:space="preserve"> ___________________ </w:t>
            </w:r>
            <w:r>
              <w:rPr>
                <w:rFonts w:ascii="Times New Roman" w:hAnsi="Times New Roman" w:cs="Times New Roman"/>
                <w:sz w:val="24"/>
                <w:szCs w:val="24"/>
              </w:rPr>
              <w:t>20</w:t>
            </w:r>
            <w:r w:rsidR="005B670F" w:rsidRPr="00F7466E">
              <w:rPr>
                <w:rFonts w:ascii="Times New Roman" w:hAnsi="Times New Roman" w:cs="Times New Roman"/>
                <w:sz w:val="24"/>
                <w:szCs w:val="24"/>
              </w:rPr>
              <w:t xml:space="preserve"> ____</w:t>
            </w:r>
            <w:r>
              <w:rPr>
                <w:rFonts w:ascii="Times New Roman" w:hAnsi="Times New Roman" w:cs="Times New Roman"/>
                <w:sz w:val="24"/>
                <w:szCs w:val="24"/>
              </w:rPr>
              <w:t>г.</w:t>
            </w:r>
          </w:p>
        </w:tc>
      </w:tr>
      <w:tr w:rsidR="005B670F" w:rsidRPr="00F7466E" w:rsidTr="00E06D5B">
        <w:tc>
          <w:tcPr>
            <w:tcW w:w="9070" w:type="dxa"/>
            <w:tcBorders>
              <w:top w:val="nil"/>
              <w:left w:val="nil"/>
              <w:bottom w:val="nil"/>
              <w:right w:val="nil"/>
            </w:tcBorders>
          </w:tcPr>
          <w:p w:rsidR="005B670F" w:rsidRPr="00F7466E" w:rsidRDefault="005B670F" w:rsidP="00E06D5B">
            <w:pPr>
              <w:pStyle w:val="ConsPlusNormal"/>
              <w:jc w:val="both"/>
              <w:rPr>
                <w:rFonts w:ascii="Times New Roman" w:hAnsi="Times New Roman" w:cs="Times New Roman"/>
                <w:sz w:val="24"/>
                <w:szCs w:val="24"/>
              </w:rPr>
            </w:pPr>
            <w:r w:rsidRPr="00F7466E">
              <w:rPr>
                <w:rFonts w:ascii="Times New Roman" w:hAnsi="Times New Roman" w:cs="Times New Roman"/>
                <w:sz w:val="24"/>
                <w:szCs w:val="24"/>
              </w:rPr>
              <w:t>Наименование Учредителя __________________________________________________</w:t>
            </w:r>
          </w:p>
          <w:p w:rsidR="005B670F" w:rsidRPr="00F7466E" w:rsidRDefault="005B670F" w:rsidP="00E06D5B">
            <w:pPr>
              <w:pStyle w:val="ConsPlusNormal"/>
              <w:jc w:val="both"/>
              <w:rPr>
                <w:rFonts w:ascii="Times New Roman" w:hAnsi="Times New Roman" w:cs="Times New Roman"/>
                <w:sz w:val="24"/>
                <w:szCs w:val="24"/>
              </w:rPr>
            </w:pPr>
            <w:r w:rsidRPr="00F7466E">
              <w:rPr>
                <w:rFonts w:ascii="Times New Roman" w:hAnsi="Times New Roman" w:cs="Times New Roman"/>
                <w:sz w:val="24"/>
                <w:szCs w:val="24"/>
              </w:rPr>
              <w:t>Наименование Учреждения _________________________________________________</w:t>
            </w:r>
          </w:p>
          <w:p w:rsidR="008C2AD7" w:rsidRPr="00F7466E" w:rsidRDefault="005B670F" w:rsidP="008C2AD7">
            <w:pPr>
              <w:pStyle w:val="ConsPlusNormal"/>
              <w:ind w:firstLine="283"/>
              <w:jc w:val="both"/>
              <w:rPr>
                <w:rFonts w:ascii="Times New Roman" w:hAnsi="Times New Roman" w:cs="Times New Roman"/>
                <w:sz w:val="24"/>
                <w:szCs w:val="24"/>
              </w:rPr>
            </w:pPr>
            <w:proofErr w:type="gramStart"/>
            <w:r w:rsidRPr="00F7466E">
              <w:rPr>
                <w:rFonts w:ascii="Times New Roman" w:hAnsi="Times New Roman" w:cs="Times New Roman"/>
                <w:sz w:val="24"/>
                <w:szCs w:val="24"/>
              </w:rPr>
              <w:t xml:space="preserve">В соответствии с пунктом ___ Соглашения от _____________ № _____, </w:t>
            </w:r>
            <w:r w:rsidR="008C2AD7">
              <w:rPr>
                <w:rFonts w:ascii="Times New Roman" w:hAnsi="Times New Roman" w:cs="Times New Roman"/>
                <w:sz w:val="24"/>
                <w:szCs w:val="24"/>
              </w:rPr>
              <w:t>по договорам с потребителями услуг фактический объем оказанных муниципальных услуг в соответствии с социальным сертификатом (объем муниципальных услуг в соответствии с социальным сертификатом, оказание которых будет обеспечено до конца текущего финансового года за</w:t>
            </w:r>
            <w:r w:rsidR="008C2AD7" w:rsidRPr="00F7466E">
              <w:rPr>
                <w:rFonts w:ascii="Times New Roman" w:hAnsi="Times New Roman" w:cs="Times New Roman"/>
                <w:sz w:val="24"/>
                <w:szCs w:val="24"/>
              </w:rPr>
              <w:t xml:space="preserve"> ___________________ </w:t>
            </w:r>
            <w:r w:rsidR="008C2AD7">
              <w:rPr>
                <w:rFonts w:ascii="Times New Roman" w:hAnsi="Times New Roman" w:cs="Times New Roman"/>
                <w:sz w:val="24"/>
                <w:szCs w:val="24"/>
              </w:rPr>
              <w:t>20</w:t>
            </w:r>
            <w:r w:rsidR="008C2AD7" w:rsidRPr="00F7466E">
              <w:rPr>
                <w:rFonts w:ascii="Times New Roman" w:hAnsi="Times New Roman" w:cs="Times New Roman"/>
                <w:sz w:val="24"/>
                <w:szCs w:val="24"/>
              </w:rPr>
              <w:t xml:space="preserve"> ____</w:t>
            </w:r>
            <w:r w:rsidR="008C2AD7">
              <w:rPr>
                <w:rFonts w:ascii="Times New Roman" w:hAnsi="Times New Roman" w:cs="Times New Roman"/>
                <w:sz w:val="24"/>
                <w:szCs w:val="24"/>
              </w:rPr>
              <w:t>г. составит:</w:t>
            </w:r>
            <w:proofErr w:type="gramEnd"/>
          </w:p>
        </w:tc>
      </w:tr>
    </w:tbl>
    <w:p w:rsidR="005B670F" w:rsidRDefault="005B670F" w:rsidP="00F7466E">
      <w:pPr>
        <w:pStyle w:val="ConsPlusNormal"/>
        <w:jc w:val="right"/>
        <w:outlineLvl w:val="2"/>
        <w:rPr>
          <w:rFonts w:ascii="Times New Roman" w:hAnsi="Times New Roman" w:cs="Times New Roman"/>
          <w:sz w:val="24"/>
          <w:szCs w:val="24"/>
        </w:rPr>
      </w:pPr>
    </w:p>
    <w:tbl>
      <w:tblPr>
        <w:tblStyle w:val="a5"/>
        <w:tblW w:w="0" w:type="auto"/>
        <w:tblLook w:val="04A0" w:firstRow="1" w:lastRow="0" w:firstColumn="1" w:lastColumn="0" w:noHBand="0" w:noVBand="1"/>
      </w:tblPr>
      <w:tblGrid>
        <w:gridCol w:w="540"/>
        <w:gridCol w:w="1695"/>
        <w:gridCol w:w="1842"/>
        <w:gridCol w:w="1418"/>
        <w:gridCol w:w="1417"/>
        <w:gridCol w:w="2658"/>
      </w:tblGrid>
      <w:tr w:rsidR="006F7F11" w:rsidRPr="006F7F11" w:rsidTr="006F7F11">
        <w:tc>
          <w:tcPr>
            <w:tcW w:w="540" w:type="dxa"/>
            <w:vMerge w:val="restart"/>
          </w:tcPr>
          <w:p w:rsidR="006F7F11" w:rsidRPr="006F7F11" w:rsidRDefault="006F7F11" w:rsidP="006F7F11">
            <w:pPr>
              <w:pStyle w:val="ConsPlusNormal"/>
              <w:jc w:val="center"/>
              <w:outlineLvl w:val="2"/>
              <w:rPr>
                <w:rFonts w:ascii="Times New Roman" w:hAnsi="Times New Roman" w:cs="Times New Roman"/>
                <w:sz w:val="20"/>
                <w:szCs w:val="20"/>
              </w:rPr>
            </w:pPr>
            <w:r w:rsidRPr="006F7F11">
              <w:rPr>
                <w:rFonts w:ascii="Times New Roman" w:hAnsi="Times New Roman" w:cs="Times New Roman"/>
                <w:sz w:val="20"/>
                <w:szCs w:val="20"/>
              </w:rPr>
              <w:t xml:space="preserve">№ </w:t>
            </w:r>
            <w:proofErr w:type="gramStart"/>
            <w:r w:rsidRPr="006F7F11">
              <w:rPr>
                <w:rFonts w:ascii="Times New Roman" w:hAnsi="Times New Roman" w:cs="Times New Roman"/>
                <w:sz w:val="20"/>
                <w:szCs w:val="20"/>
              </w:rPr>
              <w:t>п</w:t>
            </w:r>
            <w:proofErr w:type="gramEnd"/>
            <w:r w:rsidRPr="006F7F11">
              <w:rPr>
                <w:rFonts w:ascii="Times New Roman" w:hAnsi="Times New Roman" w:cs="Times New Roman"/>
                <w:sz w:val="20"/>
                <w:szCs w:val="20"/>
              </w:rPr>
              <w:t>/п</w:t>
            </w:r>
          </w:p>
        </w:tc>
        <w:tc>
          <w:tcPr>
            <w:tcW w:w="1695" w:type="dxa"/>
            <w:vMerge w:val="restart"/>
          </w:tcPr>
          <w:p w:rsidR="006F7F11" w:rsidRPr="006F7F11" w:rsidRDefault="006F7F11" w:rsidP="006F7F11">
            <w:pPr>
              <w:pStyle w:val="ConsPlusNormal"/>
              <w:jc w:val="center"/>
              <w:outlineLvl w:val="2"/>
              <w:rPr>
                <w:rFonts w:ascii="Times New Roman" w:hAnsi="Times New Roman" w:cs="Times New Roman"/>
                <w:sz w:val="20"/>
                <w:szCs w:val="20"/>
              </w:rPr>
            </w:pPr>
            <w:r w:rsidRPr="006F7F11">
              <w:rPr>
                <w:rFonts w:ascii="Times New Roman" w:hAnsi="Times New Roman" w:cs="Times New Roman"/>
                <w:sz w:val="20"/>
                <w:szCs w:val="20"/>
              </w:rPr>
              <w:t>Номер сертификата ПФДО потребителя услуг</w:t>
            </w:r>
          </w:p>
        </w:tc>
        <w:tc>
          <w:tcPr>
            <w:tcW w:w="1842" w:type="dxa"/>
            <w:vMerge w:val="restart"/>
          </w:tcPr>
          <w:p w:rsidR="006F7F11" w:rsidRPr="006F7F11" w:rsidRDefault="006F7F11" w:rsidP="006F7F11">
            <w:pPr>
              <w:pStyle w:val="ConsPlusNormal"/>
              <w:jc w:val="center"/>
              <w:outlineLvl w:val="2"/>
              <w:rPr>
                <w:rFonts w:ascii="Times New Roman" w:hAnsi="Times New Roman" w:cs="Times New Roman"/>
                <w:sz w:val="20"/>
                <w:szCs w:val="20"/>
              </w:rPr>
            </w:pPr>
            <w:r w:rsidRPr="006F7F11">
              <w:rPr>
                <w:rFonts w:ascii="Times New Roman" w:hAnsi="Times New Roman" w:cs="Times New Roman"/>
                <w:sz w:val="20"/>
                <w:szCs w:val="20"/>
              </w:rPr>
              <w:t>Номер социального сертификата потребителя</w:t>
            </w:r>
          </w:p>
        </w:tc>
        <w:tc>
          <w:tcPr>
            <w:tcW w:w="2835" w:type="dxa"/>
            <w:gridSpan w:val="2"/>
          </w:tcPr>
          <w:p w:rsidR="006F7F11" w:rsidRPr="006F7F11" w:rsidRDefault="006F7F11" w:rsidP="006F7F11">
            <w:pPr>
              <w:pStyle w:val="ConsPlusNormal"/>
              <w:jc w:val="center"/>
              <w:outlineLvl w:val="2"/>
              <w:rPr>
                <w:rFonts w:ascii="Times New Roman" w:hAnsi="Times New Roman" w:cs="Times New Roman"/>
                <w:sz w:val="20"/>
                <w:szCs w:val="20"/>
              </w:rPr>
            </w:pPr>
            <w:r w:rsidRPr="006F7F11">
              <w:rPr>
                <w:rFonts w:ascii="Times New Roman" w:hAnsi="Times New Roman" w:cs="Times New Roman"/>
                <w:sz w:val="20"/>
                <w:szCs w:val="20"/>
              </w:rPr>
              <w:t>Реквизиты договора с потребителем услуг</w:t>
            </w:r>
          </w:p>
        </w:tc>
        <w:tc>
          <w:tcPr>
            <w:tcW w:w="2658" w:type="dxa"/>
            <w:vMerge w:val="restart"/>
          </w:tcPr>
          <w:p w:rsidR="006F7F11" w:rsidRPr="006F7F11" w:rsidRDefault="006F7F11" w:rsidP="006F7F11">
            <w:pPr>
              <w:pStyle w:val="ConsPlusNormal"/>
              <w:jc w:val="center"/>
              <w:outlineLvl w:val="2"/>
              <w:rPr>
                <w:rFonts w:ascii="Times New Roman" w:hAnsi="Times New Roman" w:cs="Times New Roman"/>
                <w:sz w:val="20"/>
                <w:szCs w:val="20"/>
              </w:rPr>
            </w:pPr>
            <w:proofErr w:type="gramStart"/>
            <w:r w:rsidRPr="006F7F11">
              <w:rPr>
                <w:rFonts w:ascii="Times New Roman" w:hAnsi="Times New Roman" w:cs="Times New Roman"/>
                <w:sz w:val="20"/>
                <w:szCs w:val="20"/>
              </w:rPr>
              <w:t xml:space="preserve">Фактический объем оказанной </w:t>
            </w:r>
            <w:proofErr w:type="spellStart"/>
            <w:r w:rsidRPr="006F7F11">
              <w:rPr>
                <w:rFonts w:ascii="Times New Roman" w:hAnsi="Times New Roman" w:cs="Times New Roman"/>
                <w:sz w:val="20"/>
                <w:szCs w:val="20"/>
              </w:rPr>
              <w:t>мунципальной</w:t>
            </w:r>
            <w:proofErr w:type="spellEnd"/>
            <w:r w:rsidRPr="006F7F11">
              <w:rPr>
                <w:rFonts w:ascii="Times New Roman" w:hAnsi="Times New Roman" w:cs="Times New Roman"/>
                <w:sz w:val="20"/>
                <w:szCs w:val="20"/>
              </w:rPr>
              <w:t xml:space="preserve"> услуги (объем муниципальной услуги, оказание которой будет обеспечено до конца текущего финансового года</w:t>
            </w:r>
            <w:r>
              <w:rPr>
                <w:rFonts w:ascii="Times New Roman" w:hAnsi="Times New Roman" w:cs="Times New Roman"/>
                <w:sz w:val="20"/>
                <w:szCs w:val="20"/>
              </w:rPr>
              <w:t>, человеко-час</w:t>
            </w:r>
            <w:proofErr w:type="gramEnd"/>
          </w:p>
        </w:tc>
      </w:tr>
      <w:tr w:rsidR="006F7F11" w:rsidRPr="006F7F11" w:rsidTr="006F7F11">
        <w:tc>
          <w:tcPr>
            <w:tcW w:w="540" w:type="dxa"/>
            <w:vMerge/>
          </w:tcPr>
          <w:p w:rsidR="006F7F11" w:rsidRPr="006F7F11" w:rsidRDefault="006F7F11" w:rsidP="006F7F11">
            <w:pPr>
              <w:pStyle w:val="ConsPlusNormal"/>
              <w:jc w:val="center"/>
              <w:outlineLvl w:val="2"/>
              <w:rPr>
                <w:rFonts w:ascii="Times New Roman" w:hAnsi="Times New Roman" w:cs="Times New Roman"/>
                <w:sz w:val="20"/>
                <w:szCs w:val="20"/>
              </w:rPr>
            </w:pPr>
          </w:p>
        </w:tc>
        <w:tc>
          <w:tcPr>
            <w:tcW w:w="1695" w:type="dxa"/>
            <w:vMerge/>
          </w:tcPr>
          <w:p w:rsidR="006F7F11" w:rsidRPr="006F7F11" w:rsidRDefault="006F7F11" w:rsidP="006F7F11">
            <w:pPr>
              <w:pStyle w:val="ConsPlusNormal"/>
              <w:jc w:val="center"/>
              <w:outlineLvl w:val="2"/>
              <w:rPr>
                <w:rFonts w:ascii="Times New Roman" w:hAnsi="Times New Roman" w:cs="Times New Roman"/>
                <w:sz w:val="20"/>
                <w:szCs w:val="20"/>
              </w:rPr>
            </w:pPr>
          </w:p>
        </w:tc>
        <w:tc>
          <w:tcPr>
            <w:tcW w:w="1842" w:type="dxa"/>
            <w:vMerge/>
          </w:tcPr>
          <w:p w:rsidR="006F7F11" w:rsidRPr="006F7F11" w:rsidRDefault="006F7F11" w:rsidP="006F7F11">
            <w:pPr>
              <w:pStyle w:val="ConsPlusNormal"/>
              <w:jc w:val="center"/>
              <w:outlineLvl w:val="2"/>
              <w:rPr>
                <w:rFonts w:ascii="Times New Roman" w:hAnsi="Times New Roman" w:cs="Times New Roman"/>
                <w:sz w:val="20"/>
                <w:szCs w:val="20"/>
              </w:rPr>
            </w:pPr>
          </w:p>
        </w:tc>
        <w:tc>
          <w:tcPr>
            <w:tcW w:w="1418" w:type="dxa"/>
          </w:tcPr>
          <w:p w:rsidR="006F7F11" w:rsidRPr="006F7F11" w:rsidRDefault="006F7F11" w:rsidP="006F7F11">
            <w:pPr>
              <w:pStyle w:val="ConsPlusNormal"/>
              <w:jc w:val="center"/>
              <w:outlineLvl w:val="2"/>
              <w:rPr>
                <w:rFonts w:ascii="Times New Roman" w:hAnsi="Times New Roman" w:cs="Times New Roman"/>
                <w:sz w:val="20"/>
                <w:szCs w:val="20"/>
              </w:rPr>
            </w:pPr>
            <w:r w:rsidRPr="006F7F11">
              <w:rPr>
                <w:rFonts w:ascii="Times New Roman" w:hAnsi="Times New Roman" w:cs="Times New Roman"/>
                <w:sz w:val="20"/>
                <w:szCs w:val="20"/>
              </w:rPr>
              <w:t>дата</w:t>
            </w:r>
          </w:p>
        </w:tc>
        <w:tc>
          <w:tcPr>
            <w:tcW w:w="1417" w:type="dxa"/>
          </w:tcPr>
          <w:p w:rsidR="006F7F11" w:rsidRPr="006F7F11" w:rsidRDefault="006F7F11" w:rsidP="006F7F11">
            <w:pPr>
              <w:pStyle w:val="ConsPlusNormal"/>
              <w:jc w:val="center"/>
              <w:outlineLvl w:val="2"/>
              <w:rPr>
                <w:rFonts w:ascii="Times New Roman" w:hAnsi="Times New Roman" w:cs="Times New Roman"/>
                <w:sz w:val="20"/>
                <w:szCs w:val="20"/>
              </w:rPr>
            </w:pPr>
            <w:r w:rsidRPr="006F7F11">
              <w:rPr>
                <w:rFonts w:ascii="Times New Roman" w:hAnsi="Times New Roman" w:cs="Times New Roman"/>
                <w:sz w:val="20"/>
                <w:szCs w:val="20"/>
              </w:rPr>
              <w:t>номер</w:t>
            </w:r>
          </w:p>
        </w:tc>
        <w:tc>
          <w:tcPr>
            <w:tcW w:w="2658" w:type="dxa"/>
            <w:vMerge/>
          </w:tcPr>
          <w:p w:rsidR="006F7F11" w:rsidRPr="006F7F11" w:rsidRDefault="006F7F11" w:rsidP="006F7F11">
            <w:pPr>
              <w:pStyle w:val="ConsPlusNormal"/>
              <w:jc w:val="center"/>
              <w:outlineLvl w:val="2"/>
              <w:rPr>
                <w:rFonts w:ascii="Times New Roman" w:hAnsi="Times New Roman" w:cs="Times New Roman"/>
                <w:sz w:val="20"/>
                <w:szCs w:val="20"/>
              </w:rPr>
            </w:pPr>
          </w:p>
        </w:tc>
      </w:tr>
      <w:tr w:rsidR="006F7F11" w:rsidRPr="006F7F11" w:rsidTr="006F7F11">
        <w:tc>
          <w:tcPr>
            <w:tcW w:w="540" w:type="dxa"/>
          </w:tcPr>
          <w:p w:rsidR="006F7F11" w:rsidRPr="006F7F11" w:rsidRDefault="006F7F11" w:rsidP="006F7F11">
            <w:pPr>
              <w:pStyle w:val="ConsPlusNormal"/>
              <w:jc w:val="center"/>
              <w:outlineLvl w:val="2"/>
              <w:rPr>
                <w:rFonts w:ascii="Times New Roman" w:hAnsi="Times New Roman" w:cs="Times New Roman"/>
                <w:sz w:val="20"/>
                <w:szCs w:val="20"/>
              </w:rPr>
            </w:pPr>
          </w:p>
        </w:tc>
        <w:tc>
          <w:tcPr>
            <w:tcW w:w="1695" w:type="dxa"/>
          </w:tcPr>
          <w:p w:rsidR="006F7F11" w:rsidRPr="006F7F11" w:rsidRDefault="006F7F11" w:rsidP="006F7F11">
            <w:pPr>
              <w:pStyle w:val="ConsPlusNormal"/>
              <w:jc w:val="center"/>
              <w:outlineLvl w:val="2"/>
              <w:rPr>
                <w:rFonts w:ascii="Times New Roman" w:hAnsi="Times New Roman" w:cs="Times New Roman"/>
                <w:sz w:val="20"/>
                <w:szCs w:val="20"/>
              </w:rPr>
            </w:pPr>
          </w:p>
        </w:tc>
        <w:tc>
          <w:tcPr>
            <w:tcW w:w="1842" w:type="dxa"/>
          </w:tcPr>
          <w:p w:rsidR="006F7F11" w:rsidRPr="006F7F11" w:rsidRDefault="006F7F11" w:rsidP="006F7F11">
            <w:pPr>
              <w:pStyle w:val="ConsPlusNormal"/>
              <w:jc w:val="center"/>
              <w:outlineLvl w:val="2"/>
              <w:rPr>
                <w:rFonts w:ascii="Times New Roman" w:hAnsi="Times New Roman" w:cs="Times New Roman"/>
                <w:sz w:val="20"/>
                <w:szCs w:val="20"/>
              </w:rPr>
            </w:pPr>
          </w:p>
        </w:tc>
        <w:tc>
          <w:tcPr>
            <w:tcW w:w="1418" w:type="dxa"/>
          </w:tcPr>
          <w:p w:rsidR="006F7F11" w:rsidRPr="006F7F11" w:rsidRDefault="006F7F11" w:rsidP="006F7F11">
            <w:pPr>
              <w:pStyle w:val="ConsPlusNormal"/>
              <w:jc w:val="center"/>
              <w:outlineLvl w:val="2"/>
              <w:rPr>
                <w:rFonts w:ascii="Times New Roman" w:hAnsi="Times New Roman" w:cs="Times New Roman"/>
                <w:sz w:val="20"/>
                <w:szCs w:val="20"/>
              </w:rPr>
            </w:pPr>
          </w:p>
        </w:tc>
        <w:tc>
          <w:tcPr>
            <w:tcW w:w="1417" w:type="dxa"/>
          </w:tcPr>
          <w:p w:rsidR="006F7F11" w:rsidRPr="006F7F11" w:rsidRDefault="006F7F11" w:rsidP="006F7F11">
            <w:pPr>
              <w:pStyle w:val="ConsPlusNormal"/>
              <w:jc w:val="center"/>
              <w:outlineLvl w:val="2"/>
              <w:rPr>
                <w:rFonts w:ascii="Times New Roman" w:hAnsi="Times New Roman" w:cs="Times New Roman"/>
                <w:sz w:val="20"/>
                <w:szCs w:val="20"/>
              </w:rPr>
            </w:pPr>
          </w:p>
        </w:tc>
        <w:tc>
          <w:tcPr>
            <w:tcW w:w="2658" w:type="dxa"/>
          </w:tcPr>
          <w:p w:rsidR="006F7F11" w:rsidRPr="006F7F11" w:rsidRDefault="006F7F11" w:rsidP="006F7F11">
            <w:pPr>
              <w:pStyle w:val="ConsPlusNormal"/>
              <w:jc w:val="center"/>
              <w:outlineLvl w:val="2"/>
              <w:rPr>
                <w:rFonts w:ascii="Times New Roman" w:hAnsi="Times New Roman" w:cs="Times New Roman"/>
                <w:sz w:val="20"/>
                <w:szCs w:val="20"/>
              </w:rPr>
            </w:pPr>
          </w:p>
        </w:tc>
      </w:tr>
      <w:tr w:rsidR="006F7F11" w:rsidRPr="006F7F11" w:rsidTr="006F7F11">
        <w:tc>
          <w:tcPr>
            <w:tcW w:w="540" w:type="dxa"/>
          </w:tcPr>
          <w:p w:rsidR="006F7F11" w:rsidRPr="006F7F11" w:rsidRDefault="006F7F11" w:rsidP="006F7F11">
            <w:pPr>
              <w:pStyle w:val="ConsPlusNormal"/>
              <w:jc w:val="center"/>
              <w:outlineLvl w:val="2"/>
              <w:rPr>
                <w:rFonts w:ascii="Times New Roman" w:hAnsi="Times New Roman" w:cs="Times New Roman"/>
                <w:sz w:val="20"/>
                <w:szCs w:val="20"/>
              </w:rPr>
            </w:pPr>
          </w:p>
        </w:tc>
        <w:tc>
          <w:tcPr>
            <w:tcW w:w="1695" w:type="dxa"/>
          </w:tcPr>
          <w:p w:rsidR="006F7F11" w:rsidRPr="006F7F11" w:rsidRDefault="006F7F11" w:rsidP="006F7F11">
            <w:pPr>
              <w:pStyle w:val="ConsPlusNormal"/>
              <w:jc w:val="center"/>
              <w:outlineLvl w:val="2"/>
              <w:rPr>
                <w:rFonts w:ascii="Times New Roman" w:hAnsi="Times New Roman" w:cs="Times New Roman"/>
                <w:sz w:val="20"/>
                <w:szCs w:val="20"/>
              </w:rPr>
            </w:pPr>
          </w:p>
        </w:tc>
        <w:tc>
          <w:tcPr>
            <w:tcW w:w="1842" w:type="dxa"/>
          </w:tcPr>
          <w:p w:rsidR="006F7F11" w:rsidRPr="006F7F11" w:rsidRDefault="006F7F11" w:rsidP="006F7F11">
            <w:pPr>
              <w:pStyle w:val="ConsPlusNormal"/>
              <w:jc w:val="center"/>
              <w:outlineLvl w:val="2"/>
              <w:rPr>
                <w:rFonts w:ascii="Times New Roman" w:hAnsi="Times New Roman" w:cs="Times New Roman"/>
                <w:sz w:val="20"/>
                <w:szCs w:val="20"/>
              </w:rPr>
            </w:pPr>
          </w:p>
        </w:tc>
        <w:tc>
          <w:tcPr>
            <w:tcW w:w="1418" w:type="dxa"/>
          </w:tcPr>
          <w:p w:rsidR="006F7F11" w:rsidRPr="006F7F11" w:rsidRDefault="006F7F11" w:rsidP="006F7F11">
            <w:pPr>
              <w:pStyle w:val="ConsPlusNormal"/>
              <w:jc w:val="center"/>
              <w:outlineLvl w:val="2"/>
              <w:rPr>
                <w:rFonts w:ascii="Times New Roman" w:hAnsi="Times New Roman" w:cs="Times New Roman"/>
                <w:sz w:val="20"/>
                <w:szCs w:val="20"/>
              </w:rPr>
            </w:pPr>
          </w:p>
        </w:tc>
        <w:tc>
          <w:tcPr>
            <w:tcW w:w="1417" w:type="dxa"/>
          </w:tcPr>
          <w:p w:rsidR="006F7F11" w:rsidRPr="006F7F11" w:rsidRDefault="006F7F11" w:rsidP="006F7F11">
            <w:pPr>
              <w:pStyle w:val="ConsPlusNormal"/>
              <w:jc w:val="center"/>
              <w:outlineLvl w:val="2"/>
              <w:rPr>
                <w:rFonts w:ascii="Times New Roman" w:hAnsi="Times New Roman" w:cs="Times New Roman"/>
                <w:sz w:val="20"/>
                <w:szCs w:val="20"/>
              </w:rPr>
            </w:pPr>
          </w:p>
        </w:tc>
        <w:tc>
          <w:tcPr>
            <w:tcW w:w="2658" w:type="dxa"/>
          </w:tcPr>
          <w:p w:rsidR="006F7F11" w:rsidRPr="006F7F11" w:rsidRDefault="006F7F11" w:rsidP="006F7F11">
            <w:pPr>
              <w:pStyle w:val="ConsPlusNormal"/>
              <w:jc w:val="center"/>
              <w:outlineLvl w:val="2"/>
              <w:rPr>
                <w:rFonts w:ascii="Times New Roman" w:hAnsi="Times New Roman" w:cs="Times New Roman"/>
                <w:sz w:val="20"/>
                <w:szCs w:val="20"/>
              </w:rPr>
            </w:pPr>
          </w:p>
        </w:tc>
      </w:tr>
    </w:tbl>
    <w:p w:rsidR="008C2AD7" w:rsidRDefault="008C2AD7" w:rsidP="00F7466E">
      <w:pPr>
        <w:pStyle w:val="ConsPlusNormal"/>
        <w:jc w:val="right"/>
        <w:outlineLvl w:val="2"/>
        <w:rPr>
          <w:rFonts w:ascii="Times New Roman" w:hAnsi="Times New Roman" w:cs="Times New Roman"/>
          <w:sz w:val="24"/>
          <w:szCs w:val="24"/>
        </w:rPr>
      </w:pP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5104"/>
        <w:gridCol w:w="4536"/>
      </w:tblGrid>
      <w:tr w:rsidR="00BD2B0F" w:rsidRPr="00F7466E" w:rsidTr="00BD2B0F">
        <w:tc>
          <w:tcPr>
            <w:tcW w:w="5104" w:type="dxa"/>
          </w:tcPr>
          <w:p w:rsidR="00BD2B0F" w:rsidRPr="00F7466E" w:rsidRDefault="00BD2B0F" w:rsidP="00BD2B0F">
            <w:pPr>
              <w:pStyle w:val="ConsPlusNormal"/>
              <w:rPr>
                <w:rFonts w:ascii="Times New Roman" w:hAnsi="Times New Roman" w:cs="Times New Roman"/>
                <w:sz w:val="24"/>
                <w:szCs w:val="24"/>
              </w:rPr>
            </w:pPr>
            <w:r w:rsidRPr="00F7466E">
              <w:rPr>
                <w:rFonts w:ascii="Times New Roman" w:hAnsi="Times New Roman" w:cs="Times New Roman"/>
                <w:sz w:val="24"/>
                <w:szCs w:val="24"/>
              </w:rPr>
              <w:t>Руководитель Учредителя</w:t>
            </w:r>
          </w:p>
        </w:tc>
        <w:tc>
          <w:tcPr>
            <w:tcW w:w="4536" w:type="dxa"/>
          </w:tcPr>
          <w:p w:rsidR="00BD2B0F" w:rsidRPr="00F7466E" w:rsidRDefault="00BD2B0F" w:rsidP="00BD2B0F">
            <w:pPr>
              <w:pStyle w:val="ConsPlusNormal"/>
              <w:rPr>
                <w:rFonts w:ascii="Times New Roman" w:hAnsi="Times New Roman" w:cs="Times New Roman"/>
                <w:sz w:val="24"/>
                <w:szCs w:val="24"/>
              </w:rPr>
            </w:pPr>
            <w:r>
              <w:rPr>
                <w:rFonts w:ascii="Times New Roman" w:hAnsi="Times New Roman" w:cs="Times New Roman"/>
                <w:sz w:val="24"/>
                <w:szCs w:val="24"/>
              </w:rPr>
              <w:t>Главный бухгалтер</w:t>
            </w:r>
            <w:r w:rsidRPr="00F7466E">
              <w:rPr>
                <w:rFonts w:ascii="Times New Roman" w:hAnsi="Times New Roman" w:cs="Times New Roman"/>
                <w:sz w:val="24"/>
                <w:szCs w:val="24"/>
              </w:rPr>
              <w:t xml:space="preserve"> Учредителя</w:t>
            </w:r>
          </w:p>
        </w:tc>
      </w:tr>
      <w:tr w:rsidR="00BD2B0F" w:rsidRPr="00F7466E" w:rsidTr="00BD2B0F">
        <w:tc>
          <w:tcPr>
            <w:tcW w:w="5104" w:type="dxa"/>
          </w:tcPr>
          <w:p w:rsidR="00BD2B0F" w:rsidRPr="00F7466E" w:rsidRDefault="00BD2B0F" w:rsidP="00BD2B0F">
            <w:pPr>
              <w:pStyle w:val="ConsPlusNormal"/>
              <w:rPr>
                <w:rFonts w:ascii="Times New Roman" w:hAnsi="Times New Roman" w:cs="Times New Roman"/>
                <w:sz w:val="24"/>
                <w:szCs w:val="24"/>
              </w:rPr>
            </w:pPr>
            <w:r>
              <w:rPr>
                <w:rFonts w:ascii="Times New Roman" w:hAnsi="Times New Roman" w:cs="Times New Roman"/>
                <w:sz w:val="24"/>
                <w:szCs w:val="24"/>
              </w:rPr>
              <w:t>______________ / ________________/</w:t>
            </w:r>
          </w:p>
        </w:tc>
        <w:tc>
          <w:tcPr>
            <w:tcW w:w="4536" w:type="dxa"/>
          </w:tcPr>
          <w:p w:rsidR="00BD2B0F" w:rsidRPr="00F7466E" w:rsidRDefault="00BD2B0F" w:rsidP="00BD2B0F">
            <w:pPr>
              <w:pStyle w:val="ConsPlusNormal"/>
              <w:rPr>
                <w:rFonts w:ascii="Times New Roman" w:hAnsi="Times New Roman" w:cs="Times New Roman"/>
                <w:sz w:val="24"/>
                <w:szCs w:val="24"/>
              </w:rPr>
            </w:pPr>
            <w:r>
              <w:rPr>
                <w:rFonts w:ascii="Times New Roman" w:hAnsi="Times New Roman" w:cs="Times New Roman"/>
                <w:sz w:val="24"/>
                <w:szCs w:val="24"/>
              </w:rPr>
              <w:t>______________ / ________________/</w:t>
            </w:r>
          </w:p>
        </w:tc>
      </w:tr>
    </w:tbl>
    <w:p w:rsidR="008C2AD7" w:rsidRDefault="008C2AD7" w:rsidP="00F7466E">
      <w:pPr>
        <w:pStyle w:val="ConsPlusNormal"/>
        <w:jc w:val="right"/>
        <w:outlineLvl w:val="2"/>
        <w:rPr>
          <w:rFonts w:ascii="Times New Roman" w:hAnsi="Times New Roman" w:cs="Times New Roman"/>
          <w:sz w:val="24"/>
          <w:szCs w:val="24"/>
        </w:rPr>
      </w:pPr>
    </w:p>
    <w:p w:rsidR="005B670F" w:rsidRDefault="005B670F" w:rsidP="00F7466E">
      <w:pPr>
        <w:pStyle w:val="ConsPlusNormal"/>
        <w:jc w:val="right"/>
        <w:outlineLvl w:val="2"/>
        <w:rPr>
          <w:rFonts w:ascii="Times New Roman" w:hAnsi="Times New Roman" w:cs="Times New Roman"/>
          <w:sz w:val="24"/>
          <w:szCs w:val="24"/>
        </w:rPr>
      </w:pPr>
    </w:p>
    <w:p w:rsidR="005B670F" w:rsidRDefault="005B670F" w:rsidP="00F7466E">
      <w:pPr>
        <w:pStyle w:val="ConsPlusNormal"/>
        <w:jc w:val="right"/>
        <w:outlineLvl w:val="2"/>
        <w:rPr>
          <w:rFonts w:ascii="Times New Roman" w:hAnsi="Times New Roman" w:cs="Times New Roman"/>
          <w:sz w:val="24"/>
          <w:szCs w:val="24"/>
        </w:rPr>
      </w:pPr>
    </w:p>
    <w:p w:rsidR="005B670F" w:rsidRDefault="005B670F">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F7466E" w:rsidRPr="002D486C" w:rsidRDefault="00F7466E" w:rsidP="00696CA3">
      <w:pPr>
        <w:pStyle w:val="ConsPlusNormal"/>
        <w:ind w:left="5670"/>
        <w:jc w:val="center"/>
        <w:outlineLvl w:val="2"/>
        <w:rPr>
          <w:rFonts w:ascii="Times New Roman" w:hAnsi="Times New Roman" w:cs="Times New Roman"/>
          <w:sz w:val="24"/>
          <w:szCs w:val="24"/>
        </w:rPr>
      </w:pPr>
      <w:bookmarkStart w:id="1" w:name="_GoBack"/>
      <w:r w:rsidRPr="002D486C">
        <w:rPr>
          <w:rFonts w:ascii="Times New Roman" w:hAnsi="Times New Roman" w:cs="Times New Roman"/>
          <w:sz w:val="24"/>
          <w:szCs w:val="24"/>
        </w:rPr>
        <w:lastRenderedPageBreak/>
        <w:t>Приложение</w:t>
      </w:r>
      <w:r w:rsidR="000920CE">
        <w:rPr>
          <w:rFonts w:ascii="Times New Roman" w:hAnsi="Times New Roman" w:cs="Times New Roman"/>
          <w:sz w:val="24"/>
          <w:szCs w:val="24"/>
        </w:rPr>
        <w:t xml:space="preserve"> № </w:t>
      </w:r>
      <w:r w:rsidR="00552725">
        <w:rPr>
          <w:rFonts w:ascii="Times New Roman" w:hAnsi="Times New Roman" w:cs="Times New Roman"/>
          <w:sz w:val="24"/>
          <w:szCs w:val="24"/>
        </w:rPr>
        <w:t>3</w:t>
      </w:r>
    </w:p>
    <w:p w:rsidR="00F7466E" w:rsidRPr="002D486C" w:rsidRDefault="00F7466E" w:rsidP="00696CA3">
      <w:pPr>
        <w:pStyle w:val="ConsPlusNonformat"/>
        <w:spacing w:line="276" w:lineRule="auto"/>
        <w:ind w:left="5670"/>
        <w:jc w:val="center"/>
        <w:rPr>
          <w:rFonts w:ascii="Times New Roman" w:hAnsi="Times New Roman" w:cs="Times New Roman"/>
          <w:sz w:val="24"/>
          <w:szCs w:val="24"/>
        </w:rPr>
      </w:pPr>
      <w:r w:rsidRPr="002D486C">
        <w:rPr>
          <w:rFonts w:ascii="Times New Roman" w:hAnsi="Times New Roman" w:cs="Times New Roman"/>
          <w:sz w:val="24"/>
          <w:szCs w:val="24"/>
        </w:rPr>
        <w:t>к соглашению</w:t>
      </w:r>
    </w:p>
    <w:p w:rsidR="00F7466E" w:rsidRPr="002D486C" w:rsidRDefault="00F7466E" w:rsidP="00696CA3">
      <w:pPr>
        <w:pStyle w:val="ConsPlusNonformat"/>
        <w:spacing w:line="276" w:lineRule="auto"/>
        <w:ind w:left="5670"/>
        <w:jc w:val="center"/>
        <w:rPr>
          <w:rFonts w:ascii="Times New Roman" w:hAnsi="Times New Roman" w:cs="Times New Roman"/>
          <w:sz w:val="24"/>
          <w:szCs w:val="24"/>
        </w:rPr>
      </w:pPr>
      <w:r w:rsidRPr="002D486C">
        <w:rPr>
          <w:rFonts w:ascii="Times New Roman" w:hAnsi="Times New Roman" w:cs="Times New Roman"/>
          <w:sz w:val="24"/>
          <w:szCs w:val="24"/>
        </w:rPr>
        <w:t>о порядке и условиях предоставления</w:t>
      </w:r>
    </w:p>
    <w:p w:rsidR="00F7466E" w:rsidRDefault="00F7466E" w:rsidP="00696CA3">
      <w:pPr>
        <w:pStyle w:val="ConsPlusNonformat"/>
        <w:spacing w:line="276" w:lineRule="auto"/>
        <w:ind w:left="5670"/>
        <w:jc w:val="center"/>
        <w:rPr>
          <w:rFonts w:ascii="Times New Roman" w:hAnsi="Times New Roman" w:cs="Times New Roman"/>
          <w:sz w:val="24"/>
          <w:szCs w:val="24"/>
        </w:rPr>
      </w:pPr>
      <w:r w:rsidRPr="002D486C">
        <w:rPr>
          <w:rFonts w:ascii="Times New Roman" w:hAnsi="Times New Roman" w:cs="Times New Roman"/>
          <w:sz w:val="24"/>
          <w:szCs w:val="24"/>
        </w:rPr>
        <w:t>субсидии на финансовое</w:t>
      </w:r>
      <w:r>
        <w:rPr>
          <w:rFonts w:ascii="Times New Roman" w:hAnsi="Times New Roman" w:cs="Times New Roman"/>
          <w:sz w:val="24"/>
          <w:szCs w:val="24"/>
        </w:rPr>
        <w:t xml:space="preserve"> </w:t>
      </w:r>
      <w:r w:rsidRPr="002D486C">
        <w:rPr>
          <w:rFonts w:ascii="Times New Roman" w:hAnsi="Times New Roman" w:cs="Times New Roman"/>
          <w:sz w:val="24"/>
          <w:szCs w:val="24"/>
        </w:rPr>
        <w:t>обеспечение</w:t>
      </w:r>
    </w:p>
    <w:p w:rsidR="00F7466E" w:rsidRPr="002D486C" w:rsidRDefault="00F7466E" w:rsidP="00696CA3">
      <w:pPr>
        <w:pStyle w:val="ConsPlusNonformat"/>
        <w:spacing w:line="276" w:lineRule="auto"/>
        <w:ind w:left="5670"/>
        <w:jc w:val="center"/>
        <w:rPr>
          <w:rFonts w:ascii="Times New Roman" w:hAnsi="Times New Roman" w:cs="Times New Roman"/>
          <w:sz w:val="24"/>
          <w:szCs w:val="24"/>
        </w:rPr>
      </w:pPr>
      <w:r w:rsidRPr="002D486C">
        <w:rPr>
          <w:rFonts w:ascii="Times New Roman" w:hAnsi="Times New Roman" w:cs="Times New Roman"/>
          <w:sz w:val="24"/>
          <w:szCs w:val="24"/>
        </w:rPr>
        <w:t>выполнения муниципального задания</w:t>
      </w:r>
    </w:p>
    <w:p w:rsidR="00F7466E" w:rsidRDefault="00F7466E" w:rsidP="00696CA3">
      <w:pPr>
        <w:pStyle w:val="ConsPlusNonformat"/>
        <w:spacing w:line="276" w:lineRule="auto"/>
        <w:ind w:left="5670"/>
        <w:jc w:val="center"/>
        <w:rPr>
          <w:rFonts w:ascii="Times New Roman" w:hAnsi="Times New Roman" w:cs="Times New Roman"/>
          <w:sz w:val="24"/>
          <w:szCs w:val="24"/>
        </w:rPr>
      </w:pPr>
      <w:r w:rsidRPr="002D486C">
        <w:rPr>
          <w:rFonts w:ascii="Times New Roman" w:hAnsi="Times New Roman" w:cs="Times New Roman"/>
          <w:sz w:val="24"/>
          <w:szCs w:val="24"/>
        </w:rPr>
        <w:t>на оказание муниципальных услуг</w:t>
      </w:r>
    </w:p>
    <w:p w:rsidR="00F7466E" w:rsidRPr="002D486C" w:rsidRDefault="00F7466E" w:rsidP="00696CA3">
      <w:pPr>
        <w:pStyle w:val="ConsPlusNonformat"/>
        <w:spacing w:line="276" w:lineRule="auto"/>
        <w:ind w:left="5670"/>
        <w:jc w:val="center"/>
        <w:rPr>
          <w:rFonts w:ascii="Times New Roman" w:hAnsi="Times New Roman" w:cs="Times New Roman"/>
          <w:sz w:val="24"/>
          <w:szCs w:val="24"/>
        </w:rPr>
      </w:pPr>
      <w:r w:rsidRPr="002D486C">
        <w:rPr>
          <w:rFonts w:ascii="Times New Roman" w:hAnsi="Times New Roman" w:cs="Times New Roman"/>
          <w:sz w:val="24"/>
          <w:szCs w:val="24"/>
        </w:rPr>
        <w:t xml:space="preserve">(выполнение </w:t>
      </w:r>
      <w:bookmarkEnd w:id="1"/>
      <w:r w:rsidRPr="002D486C">
        <w:rPr>
          <w:rFonts w:ascii="Times New Roman" w:hAnsi="Times New Roman" w:cs="Times New Roman"/>
          <w:sz w:val="24"/>
          <w:szCs w:val="24"/>
        </w:rPr>
        <w:t>работ)</w:t>
      </w:r>
    </w:p>
    <w:tbl>
      <w:tblPr>
        <w:tblW w:w="10632" w:type="dxa"/>
        <w:tblInd w:w="-931" w:type="dxa"/>
        <w:tblLayout w:type="fixed"/>
        <w:tblCellMar>
          <w:top w:w="102" w:type="dxa"/>
          <w:left w:w="62" w:type="dxa"/>
          <w:bottom w:w="102" w:type="dxa"/>
          <w:right w:w="62" w:type="dxa"/>
        </w:tblCellMar>
        <w:tblLook w:val="04A0" w:firstRow="1" w:lastRow="0" w:firstColumn="1" w:lastColumn="0" w:noHBand="0" w:noVBand="1"/>
      </w:tblPr>
      <w:tblGrid>
        <w:gridCol w:w="4394"/>
        <w:gridCol w:w="2623"/>
        <w:gridCol w:w="3615"/>
      </w:tblGrid>
      <w:tr w:rsidR="00336AF3" w:rsidRPr="00F7466E" w:rsidTr="00F7466E">
        <w:tc>
          <w:tcPr>
            <w:tcW w:w="10632" w:type="dxa"/>
            <w:gridSpan w:val="3"/>
            <w:tcBorders>
              <w:top w:val="nil"/>
              <w:left w:val="nil"/>
              <w:bottom w:val="nil"/>
              <w:right w:val="nil"/>
            </w:tcBorders>
          </w:tcPr>
          <w:p w:rsidR="00336AF3" w:rsidRPr="00F7466E" w:rsidRDefault="00336AF3">
            <w:pPr>
              <w:pStyle w:val="ConsPlusNormal"/>
              <w:jc w:val="center"/>
              <w:rPr>
                <w:rFonts w:ascii="Times New Roman" w:hAnsi="Times New Roman" w:cs="Times New Roman"/>
                <w:sz w:val="24"/>
                <w:szCs w:val="24"/>
              </w:rPr>
            </w:pPr>
            <w:r w:rsidRPr="00F7466E">
              <w:rPr>
                <w:rFonts w:ascii="Times New Roman" w:hAnsi="Times New Roman" w:cs="Times New Roman"/>
                <w:sz w:val="24"/>
                <w:szCs w:val="24"/>
              </w:rPr>
              <w:t>Договор об образовании</w:t>
            </w:r>
          </w:p>
        </w:tc>
      </w:tr>
      <w:tr w:rsidR="00336AF3" w:rsidRPr="00F7466E" w:rsidTr="00F7466E">
        <w:tc>
          <w:tcPr>
            <w:tcW w:w="4394" w:type="dxa"/>
            <w:tcBorders>
              <w:top w:val="nil"/>
              <w:left w:val="nil"/>
              <w:bottom w:val="nil"/>
              <w:right w:val="nil"/>
            </w:tcBorders>
          </w:tcPr>
          <w:p w:rsidR="00336AF3" w:rsidRPr="00F7466E" w:rsidRDefault="00336AF3">
            <w:pPr>
              <w:pStyle w:val="ConsPlusNormal"/>
              <w:jc w:val="center"/>
              <w:rPr>
                <w:rFonts w:ascii="Times New Roman" w:hAnsi="Times New Roman" w:cs="Times New Roman"/>
                <w:sz w:val="24"/>
                <w:szCs w:val="24"/>
              </w:rPr>
            </w:pPr>
            <w:r w:rsidRPr="00F7466E">
              <w:rPr>
                <w:rFonts w:ascii="Times New Roman" w:hAnsi="Times New Roman" w:cs="Times New Roman"/>
                <w:sz w:val="24"/>
                <w:szCs w:val="24"/>
              </w:rPr>
              <w:t>"__" _______________ 20__ г.</w:t>
            </w:r>
          </w:p>
        </w:tc>
        <w:tc>
          <w:tcPr>
            <w:tcW w:w="2623" w:type="dxa"/>
            <w:tcBorders>
              <w:top w:val="nil"/>
              <w:left w:val="nil"/>
              <w:bottom w:val="nil"/>
              <w:right w:val="nil"/>
            </w:tcBorders>
          </w:tcPr>
          <w:p w:rsidR="00336AF3" w:rsidRPr="00F7466E" w:rsidRDefault="00336AF3">
            <w:pPr>
              <w:pStyle w:val="ConsPlusNormal"/>
              <w:rPr>
                <w:rFonts w:ascii="Times New Roman" w:hAnsi="Times New Roman" w:cs="Times New Roman"/>
                <w:sz w:val="24"/>
                <w:szCs w:val="24"/>
              </w:rPr>
            </w:pPr>
          </w:p>
        </w:tc>
        <w:tc>
          <w:tcPr>
            <w:tcW w:w="3615" w:type="dxa"/>
            <w:tcBorders>
              <w:top w:val="nil"/>
              <w:left w:val="nil"/>
              <w:bottom w:val="nil"/>
              <w:right w:val="nil"/>
            </w:tcBorders>
          </w:tcPr>
          <w:p w:rsidR="00336AF3" w:rsidRPr="00F7466E" w:rsidRDefault="00336AF3">
            <w:pPr>
              <w:pStyle w:val="ConsPlusNormal"/>
              <w:jc w:val="center"/>
              <w:rPr>
                <w:rFonts w:ascii="Times New Roman" w:hAnsi="Times New Roman" w:cs="Times New Roman"/>
                <w:sz w:val="24"/>
                <w:szCs w:val="24"/>
              </w:rPr>
            </w:pPr>
            <w:r w:rsidRPr="00F7466E">
              <w:rPr>
                <w:rFonts w:ascii="Times New Roman" w:hAnsi="Times New Roman" w:cs="Times New Roman"/>
                <w:sz w:val="24"/>
                <w:szCs w:val="24"/>
              </w:rPr>
              <w:t>№ ______-ПФ</w:t>
            </w:r>
          </w:p>
        </w:tc>
      </w:tr>
      <w:tr w:rsidR="00336AF3" w:rsidRPr="00F7466E" w:rsidTr="00F7466E">
        <w:tc>
          <w:tcPr>
            <w:tcW w:w="10632" w:type="dxa"/>
            <w:gridSpan w:val="3"/>
            <w:tcBorders>
              <w:top w:val="nil"/>
              <w:left w:val="nil"/>
              <w:bottom w:val="nil"/>
              <w:right w:val="nil"/>
            </w:tcBorders>
          </w:tcPr>
          <w:p w:rsidR="00336AF3" w:rsidRPr="00F7466E" w:rsidRDefault="00336AF3">
            <w:pPr>
              <w:pStyle w:val="ConsPlusNormal"/>
              <w:jc w:val="center"/>
              <w:rPr>
                <w:rFonts w:ascii="Times New Roman" w:hAnsi="Times New Roman" w:cs="Times New Roman"/>
                <w:sz w:val="24"/>
                <w:szCs w:val="24"/>
              </w:rPr>
            </w:pPr>
            <w:r w:rsidRPr="00F7466E">
              <w:rPr>
                <w:rFonts w:ascii="Times New Roman" w:hAnsi="Times New Roman" w:cs="Times New Roman"/>
                <w:sz w:val="24"/>
                <w:szCs w:val="24"/>
              </w:rPr>
              <w:t>_______________________________________________</w:t>
            </w:r>
            <w:r w:rsidR="00F7466E">
              <w:rPr>
                <w:rFonts w:ascii="Times New Roman" w:hAnsi="Times New Roman" w:cs="Times New Roman"/>
                <w:sz w:val="24"/>
                <w:szCs w:val="24"/>
              </w:rPr>
              <w:t>__________________</w:t>
            </w:r>
            <w:r w:rsidRPr="00F7466E">
              <w:rPr>
                <w:rFonts w:ascii="Times New Roman" w:hAnsi="Times New Roman" w:cs="Times New Roman"/>
                <w:sz w:val="24"/>
                <w:szCs w:val="24"/>
              </w:rPr>
              <w:t>______________________,</w:t>
            </w:r>
          </w:p>
          <w:p w:rsidR="00336AF3" w:rsidRPr="00F7466E" w:rsidRDefault="00336AF3">
            <w:pPr>
              <w:pStyle w:val="ConsPlusNormal"/>
              <w:jc w:val="center"/>
              <w:rPr>
                <w:rFonts w:ascii="Times New Roman" w:hAnsi="Times New Roman" w:cs="Times New Roman"/>
                <w:sz w:val="24"/>
                <w:szCs w:val="24"/>
              </w:rPr>
            </w:pPr>
            <w:r w:rsidRPr="00F7466E">
              <w:rPr>
                <w:rFonts w:ascii="Times New Roman" w:hAnsi="Times New Roman" w:cs="Times New Roman"/>
                <w:sz w:val="24"/>
                <w:szCs w:val="24"/>
              </w:rPr>
              <w:t>(наименование юридического лица, фамилия, имя отчество (при наличии) индивидуального предпринимателя)</w:t>
            </w:r>
          </w:p>
          <w:p w:rsidR="00336AF3" w:rsidRPr="00F7466E" w:rsidRDefault="00336AF3">
            <w:pPr>
              <w:pStyle w:val="ConsPlusNormal"/>
              <w:jc w:val="both"/>
              <w:rPr>
                <w:rFonts w:ascii="Times New Roman" w:hAnsi="Times New Roman" w:cs="Times New Roman"/>
                <w:sz w:val="24"/>
                <w:szCs w:val="24"/>
              </w:rPr>
            </w:pPr>
            <w:proofErr w:type="gramStart"/>
            <w:r w:rsidRPr="00F7466E">
              <w:rPr>
                <w:rFonts w:ascii="Times New Roman" w:hAnsi="Times New Roman" w:cs="Times New Roman"/>
                <w:sz w:val="24"/>
                <w:szCs w:val="24"/>
              </w:rPr>
              <w:t>осуществляющее</w:t>
            </w:r>
            <w:proofErr w:type="gramEnd"/>
            <w:r w:rsidRPr="00F7466E">
              <w:rPr>
                <w:rFonts w:ascii="Times New Roman" w:hAnsi="Times New Roman" w:cs="Times New Roman"/>
                <w:sz w:val="24"/>
                <w:szCs w:val="24"/>
              </w:rPr>
              <w:t xml:space="preserve"> образовательную деятельность на основании ___________</w:t>
            </w:r>
            <w:r w:rsidR="00F7466E">
              <w:rPr>
                <w:rFonts w:ascii="Times New Roman" w:hAnsi="Times New Roman" w:cs="Times New Roman"/>
                <w:sz w:val="24"/>
                <w:szCs w:val="24"/>
              </w:rPr>
              <w:t>______________</w:t>
            </w:r>
            <w:r w:rsidRPr="00F7466E">
              <w:rPr>
                <w:rFonts w:ascii="Times New Roman" w:hAnsi="Times New Roman" w:cs="Times New Roman"/>
                <w:sz w:val="24"/>
                <w:szCs w:val="24"/>
              </w:rPr>
              <w:t>________</w:t>
            </w:r>
          </w:p>
          <w:p w:rsidR="00336AF3" w:rsidRPr="00F7466E" w:rsidRDefault="00336AF3">
            <w:pPr>
              <w:pStyle w:val="ConsPlusNormal"/>
              <w:jc w:val="both"/>
              <w:rPr>
                <w:rFonts w:ascii="Times New Roman" w:hAnsi="Times New Roman" w:cs="Times New Roman"/>
                <w:sz w:val="24"/>
                <w:szCs w:val="24"/>
              </w:rPr>
            </w:pPr>
            <w:r w:rsidRPr="00F7466E">
              <w:rPr>
                <w:rFonts w:ascii="Times New Roman" w:hAnsi="Times New Roman" w:cs="Times New Roman"/>
                <w:sz w:val="24"/>
                <w:szCs w:val="24"/>
              </w:rPr>
              <w:t>_______________________________________________________</w:t>
            </w:r>
            <w:r w:rsidR="00F7466E">
              <w:rPr>
                <w:rFonts w:ascii="Times New Roman" w:hAnsi="Times New Roman" w:cs="Times New Roman"/>
                <w:sz w:val="24"/>
                <w:szCs w:val="24"/>
              </w:rPr>
              <w:t>_______________</w:t>
            </w:r>
            <w:r w:rsidRPr="00F7466E">
              <w:rPr>
                <w:rFonts w:ascii="Times New Roman" w:hAnsi="Times New Roman" w:cs="Times New Roman"/>
                <w:sz w:val="24"/>
                <w:szCs w:val="24"/>
              </w:rPr>
              <w:t>_________________,</w:t>
            </w:r>
          </w:p>
          <w:p w:rsidR="00336AF3" w:rsidRPr="00F7466E" w:rsidRDefault="00336AF3">
            <w:pPr>
              <w:pStyle w:val="ConsPlusNormal"/>
              <w:jc w:val="center"/>
              <w:rPr>
                <w:rFonts w:ascii="Times New Roman" w:hAnsi="Times New Roman" w:cs="Times New Roman"/>
                <w:sz w:val="24"/>
                <w:szCs w:val="24"/>
              </w:rPr>
            </w:pPr>
            <w:r w:rsidRPr="00F7466E">
              <w:rPr>
                <w:rFonts w:ascii="Times New Roman" w:hAnsi="Times New Roman" w:cs="Times New Roman"/>
                <w:sz w:val="24"/>
                <w:szCs w:val="24"/>
              </w:rPr>
              <w:t>(номер лицензии, наименование органа, выдавшего лицензию/иные основания для осуществления деятельности)</w:t>
            </w:r>
          </w:p>
          <w:p w:rsidR="00336AF3" w:rsidRPr="00F7466E" w:rsidRDefault="00336AF3">
            <w:pPr>
              <w:pStyle w:val="ConsPlusNormal"/>
              <w:jc w:val="both"/>
              <w:rPr>
                <w:rFonts w:ascii="Times New Roman" w:hAnsi="Times New Roman" w:cs="Times New Roman"/>
                <w:sz w:val="24"/>
                <w:szCs w:val="24"/>
              </w:rPr>
            </w:pPr>
            <w:r w:rsidRPr="00F7466E">
              <w:rPr>
                <w:rFonts w:ascii="Times New Roman" w:hAnsi="Times New Roman" w:cs="Times New Roman"/>
                <w:sz w:val="24"/>
                <w:szCs w:val="24"/>
              </w:rPr>
              <w:t>именуемое в дальнейшем "Исполнитель", в лице __________</w:t>
            </w:r>
            <w:r w:rsidR="00357D20">
              <w:rPr>
                <w:rFonts w:ascii="Times New Roman" w:hAnsi="Times New Roman" w:cs="Times New Roman"/>
                <w:sz w:val="24"/>
                <w:szCs w:val="24"/>
              </w:rPr>
              <w:t>_____________</w:t>
            </w:r>
            <w:r w:rsidRPr="00F7466E">
              <w:rPr>
                <w:rFonts w:ascii="Times New Roman" w:hAnsi="Times New Roman" w:cs="Times New Roman"/>
                <w:sz w:val="24"/>
                <w:szCs w:val="24"/>
              </w:rPr>
              <w:t>______________________</w:t>
            </w:r>
          </w:p>
          <w:p w:rsidR="00336AF3" w:rsidRPr="00F7466E" w:rsidRDefault="00336AF3">
            <w:pPr>
              <w:pStyle w:val="ConsPlusNormal"/>
              <w:jc w:val="both"/>
              <w:rPr>
                <w:rFonts w:ascii="Times New Roman" w:hAnsi="Times New Roman" w:cs="Times New Roman"/>
                <w:sz w:val="24"/>
                <w:szCs w:val="24"/>
              </w:rPr>
            </w:pPr>
            <w:r w:rsidRPr="00F7466E">
              <w:rPr>
                <w:rFonts w:ascii="Times New Roman" w:hAnsi="Times New Roman" w:cs="Times New Roman"/>
                <w:sz w:val="24"/>
                <w:szCs w:val="24"/>
              </w:rPr>
              <w:t>_____________________________________________________________________</w:t>
            </w:r>
            <w:r w:rsidR="00357D20">
              <w:rPr>
                <w:rFonts w:ascii="Times New Roman" w:hAnsi="Times New Roman" w:cs="Times New Roman"/>
                <w:sz w:val="24"/>
                <w:szCs w:val="24"/>
              </w:rPr>
              <w:t>______________</w:t>
            </w:r>
            <w:r w:rsidRPr="00F7466E">
              <w:rPr>
                <w:rFonts w:ascii="Times New Roman" w:hAnsi="Times New Roman" w:cs="Times New Roman"/>
                <w:sz w:val="24"/>
                <w:szCs w:val="24"/>
              </w:rPr>
              <w:t>____,</w:t>
            </w:r>
          </w:p>
          <w:p w:rsidR="00336AF3" w:rsidRPr="00F7466E" w:rsidRDefault="00336AF3">
            <w:pPr>
              <w:pStyle w:val="ConsPlusNormal"/>
              <w:jc w:val="center"/>
              <w:rPr>
                <w:rFonts w:ascii="Times New Roman" w:hAnsi="Times New Roman" w:cs="Times New Roman"/>
                <w:sz w:val="24"/>
                <w:szCs w:val="24"/>
              </w:rPr>
            </w:pPr>
            <w:r w:rsidRPr="00F7466E">
              <w:rPr>
                <w:rFonts w:ascii="Times New Roman" w:hAnsi="Times New Roman" w:cs="Times New Roman"/>
                <w:sz w:val="24"/>
                <w:szCs w:val="24"/>
              </w:rPr>
              <w:t>(наименование должности, а также фамилия, имя, отчество (при наличии) лица, представляющего Исполнителя, или уполномоченного им лица)</w:t>
            </w:r>
          </w:p>
          <w:p w:rsidR="00336AF3" w:rsidRPr="00F7466E" w:rsidRDefault="00336AF3">
            <w:pPr>
              <w:pStyle w:val="ConsPlusNormal"/>
              <w:jc w:val="both"/>
              <w:rPr>
                <w:rFonts w:ascii="Times New Roman" w:hAnsi="Times New Roman" w:cs="Times New Roman"/>
                <w:sz w:val="24"/>
                <w:szCs w:val="24"/>
              </w:rPr>
            </w:pPr>
            <w:proofErr w:type="gramStart"/>
            <w:r w:rsidRPr="00F7466E">
              <w:rPr>
                <w:rFonts w:ascii="Times New Roman" w:hAnsi="Times New Roman" w:cs="Times New Roman"/>
                <w:sz w:val="24"/>
                <w:szCs w:val="24"/>
              </w:rPr>
              <w:t>действующего</w:t>
            </w:r>
            <w:proofErr w:type="gramEnd"/>
            <w:r w:rsidRPr="00F7466E">
              <w:rPr>
                <w:rFonts w:ascii="Times New Roman" w:hAnsi="Times New Roman" w:cs="Times New Roman"/>
                <w:sz w:val="24"/>
                <w:szCs w:val="24"/>
              </w:rPr>
              <w:t xml:space="preserve"> на основании _____________________________________</w:t>
            </w:r>
            <w:r w:rsidR="00357D20">
              <w:rPr>
                <w:rFonts w:ascii="Times New Roman" w:hAnsi="Times New Roman" w:cs="Times New Roman"/>
                <w:sz w:val="24"/>
                <w:szCs w:val="24"/>
              </w:rPr>
              <w:t>______________</w:t>
            </w:r>
            <w:r w:rsidRPr="00F7466E">
              <w:rPr>
                <w:rFonts w:ascii="Times New Roman" w:hAnsi="Times New Roman" w:cs="Times New Roman"/>
                <w:sz w:val="24"/>
                <w:szCs w:val="24"/>
              </w:rPr>
              <w:t>___________</w:t>
            </w:r>
          </w:p>
          <w:p w:rsidR="00336AF3" w:rsidRPr="00F7466E" w:rsidRDefault="00336AF3">
            <w:pPr>
              <w:pStyle w:val="ConsPlusNormal"/>
              <w:jc w:val="both"/>
              <w:rPr>
                <w:rFonts w:ascii="Times New Roman" w:hAnsi="Times New Roman" w:cs="Times New Roman"/>
                <w:sz w:val="24"/>
                <w:szCs w:val="24"/>
              </w:rPr>
            </w:pPr>
            <w:r w:rsidRPr="00F7466E">
              <w:rPr>
                <w:rFonts w:ascii="Times New Roman" w:hAnsi="Times New Roman" w:cs="Times New Roman"/>
                <w:sz w:val="24"/>
                <w:szCs w:val="24"/>
              </w:rPr>
              <w:t>_______________________________________________________________________</w:t>
            </w:r>
            <w:r w:rsidR="00357D20">
              <w:rPr>
                <w:rFonts w:ascii="Times New Roman" w:hAnsi="Times New Roman" w:cs="Times New Roman"/>
                <w:sz w:val="24"/>
                <w:szCs w:val="24"/>
              </w:rPr>
              <w:t>_______________</w:t>
            </w:r>
            <w:r w:rsidRPr="00F7466E">
              <w:rPr>
                <w:rFonts w:ascii="Times New Roman" w:hAnsi="Times New Roman" w:cs="Times New Roman"/>
                <w:sz w:val="24"/>
                <w:szCs w:val="24"/>
              </w:rPr>
              <w:t>_,</w:t>
            </w:r>
          </w:p>
          <w:p w:rsidR="00336AF3" w:rsidRPr="00F7466E" w:rsidRDefault="00336AF3">
            <w:pPr>
              <w:pStyle w:val="ConsPlusNormal"/>
              <w:jc w:val="center"/>
              <w:rPr>
                <w:rFonts w:ascii="Times New Roman" w:hAnsi="Times New Roman" w:cs="Times New Roman"/>
                <w:sz w:val="24"/>
                <w:szCs w:val="24"/>
              </w:rPr>
            </w:pPr>
            <w:r w:rsidRPr="00F7466E">
              <w:rPr>
                <w:rFonts w:ascii="Times New Roman" w:hAnsi="Times New Roman" w:cs="Times New Roman"/>
                <w:sz w:val="24"/>
                <w:szCs w:val="24"/>
              </w:rPr>
              <w:t>(реквизиты учредительного документа юридического лица, свидетельства о государственной регистрации индивидуального предпринимателя или иной документ, удостоверяющий полномочия)</w:t>
            </w:r>
          </w:p>
          <w:p w:rsidR="00336AF3" w:rsidRPr="00F7466E" w:rsidRDefault="00336AF3">
            <w:pPr>
              <w:pStyle w:val="ConsPlusNormal"/>
              <w:jc w:val="both"/>
              <w:rPr>
                <w:rFonts w:ascii="Times New Roman" w:hAnsi="Times New Roman" w:cs="Times New Roman"/>
                <w:sz w:val="24"/>
                <w:szCs w:val="24"/>
              </w:rPr>
            </w:pPr>
            <w:r w:rsidRPr="00F7466E">
              <w:rPr>
                <w:rFonts w:ascii="Times New Roman" w:hAnsi="Times New Roman" w:cs="Times New Roman"/>
                <w:sz w:val="24"/>
                <w:szCs w:val="24"/>
              </w:rPr>
              <w:t>предлагает физическому лицу, действующему в интересах несовершеннолетнего, включенного в систему персонифицированного финансирования дополнительного образования на основании сертификата персонифицированного финансирования дополнительного образования (далее - сертификат ПФДО) № __________________, обладатель сертификата -</w:t>
            </w:r>
            <w:r w:rsidR="00357D20">
              <w:rPr>
                <w:rFonts w:ascii="Times New Roman" w:hAnsi="Times New Roman" w:cs="Times New Roman"/>
                <w:sz w:val="24"/>
                <w:szCs w:val="24"/>
              </w:rPr>
              <w:t>__________________________</w:t>
            </w:r>
            <w:r w:rsidRPr="00F7466E">
              <w:rPr>
                <w:rFonts w:ascii="Times New Roman" w:hAnsi="Times New Roman" w:cs="Times New Roman"/>
                <w:sz w:val="24"/>
                <w:szCs w:val="24"/>
              </w:rPr>
              <w:t xml:space="preserve"> _____________________________________________</w:t>
            </w:r>
            <w:r w:rsidR="00357D20">
              <w:rPr>
                <w:rFonts w:ascii="Times New Roman" w:hAnsi="Times New Roman" w:cs="Times New Roman"/>
                <w:sz w:val="24"/>
                <w:szCs w:val="24"/>
              </w:rPr>
              <w:t>_______________________________________</w:t>
            </w:r>
            <w:r w:rsidRPr="00F7466E">
              <w:rPr>
                <w:rFonts w:ascii="Times New Roman" w:hAnsi="Times New Roman" w:cs="Times New Roman"/>
                <w:sz w:val="24"/>
                <w:szCs w:val="24"/>
              </w:rPr>
              <w:t>___,</w:t>
            </w:r>
          </w:p>
          <w:p w:rsidR="00336AF3" w:rsidRPr="00F7466E" w:rsidRDefault="00336AF3">
            <w:pPr>
              <w:pStyle w:val="ConsPlusNormal"/>
              <w:jc w:val="center"/>
              <w:rPr>
                <w:rFonts w:ascii="Times New Roman" w:hAnsi="Times New Roman" w:cs="Times New Roman"/>
                <w:sz w:val="24"/>
                <w:szCs w:val="24"/>
              </w:rPr>
            </w:pPr>
            <w:proofErr w:type="gramStart"/>
            <w:r w:rsidRPr="00F7466E">
              <w:rPr>
                <w:rFonts w:ascii="Times New Roman" w:hAnsi="Times New Roman" w:cs="Times New Roman"/>
                <w:sz w:val="24"/>
                <w:szCs w:val="24"/>
              </w:rPr>
              <w:t>(фамилия, имя, отчество (при наличии)</w:t>
            </w:r>
            <w:proofErr w:type="gramEnd"/>
          </w:p>
          <w:p w:rsidR="00336AF3" w:rsidRPr="00F7466E" w:rsidRDefault="00336AF3">
            <w:pPr>
              <w:pStyle w:val="ConsPlusNormal"/>
              <w:jc w:val="both"/>
              <w:rPr>
                <w:rFonts w:ascii="Times New Roman" w:hAnsi="Times New Roman" w:cs="Times New Roman"/>
                <w:sz w:val="24"/>
                <w:szCs w:val="24"/>
              </w:rPr>
            </w:pPr>
            <w:proofErr w:type="gramStart"/>
            <w:r w:rsidRPr="00F7466E">
              <w:rPr>
                <w:rFonts w:ascii="Times New Roman" w:hAnsi="Times New Roman" w:cs="Times New Roman"/>
                <w:sz w:val="24"/>
                <w:szCs w:val="24"/>
              </w:rPr>
              <w:t>именуемый в дальнейшем "Обучающийся", являющемуся родителем (законным представителем), либо указанным несовершеннолетним, в случае достижения им возраста 14 лет, именуемому в дальнейшем "Заказчик", далее совместно именуемые "Стороны", заключить настоящий Договор о нижеследующем:</w:t>
            </w:r>
            <w:proofErr w:type="gramEnd"/>
          </w:p>
        </w:tc>
      </w:tr>
      <w:tr w:rsidR="00336AF3" w:rsidRPr="00F7466E" w:rsidTr="00F7466E">
        <w:tc>
          <w:tcPr>
            <w:tcW w:w="10632" w:type="dxa"/>
            <w:gridSpan w:val="3"/>
            <w:tcBorders>
              <w:top w:val="nil"/>
              <w:left w:val="nil"/>
              <w:bottom w:val="nil"/>
              <w:right w:val="nil"/>
            </w:tcBorders>
          </w:tcPr>
          <w:p w:rsidR="00336AF3" w:rsidRPr="00F7466E" w:rsidRDefault="00336AF3">
            <w:pPr>
              <w:pStyle w:val="ConsPlusNormal"/>
              <w:jc w:val="center"/>
              <w:outlineLvl w:val="3"/>
              <w:rPr>
                <w:rFonts w:ascii="Times New Roman" w:hAnsi="Times New Roman" w:cs="Times New Roman"/>
                <w:sz w:val="24"/>
                <w:szCs w:val="24"/>
              </w:rPr>
            </w:pPr>
            <w:r w:rsidRPr="00F7466E">
              <w:rPr>
                <w:rFonts w:ascii="Times New Roman" w:hAnsi="Times New Roman" w:cs="Times New Roman"/>
                <w:sz w:val="24"/>
                <w:szCs w:val="24"/>
              </w:rPr>
              <w:t>I. Общие положения и правовое основание Договора</w:t>
            </w:r>
          </w:p>
        </w:tc>
      </w:tr>
      <w:tr w:rsidR="00336AF3" w:rsidRPr="00F7466E" w:rsidTr="00F7466E">
        <w:tc>
          <w:tcPr>
            <w:tcW w:w="10632" w:type="dxa"/>
            <w:gridSpan w:val="3"/>
            <w:tcBorders>
              <w:top w:val="nil"/>
              <w:left w:val="nil"/>
              <w:bottom w:val="nil"/>
              <w:right w:val="nil"/>
            </w:tcBorders>
          </w:tcPr>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t xml:space="preserve">1.1. </w:t>
            </w:r>
            <w:proofErr w:type="gramStart"/>
            <w:r w:rsidRPr="00F7466E">
              <w:rPr>
                <w:rFonts w:ascii="Times New Roman" w:hAnsi="Times New Roman" w:cs="Times New Roman"/>
                <w:sz w:val="24"/>
                <w:szCs w:val="24"/>
              </w:rPr>
              <w:t xml:space="preserve">Настоящий Договор является официальным предложением (офертой) Исполнителя Заказчику к заключению договора об оказании муниципальной услуги в социальной сфере в соответствии с социальным сертификатом на получение муниципальной услуги в социальной сфере, указанной в разделе II настоящего Договора, содержит все существенные условия договора, предусмотренные </w:t>
            </w:r>
            <w:hyperlink r:id="rId6">
              <w:r w:rsidRPr="00F7466E">
                <w:rPr>
                  <w:rFonts w:ascii="Times New Roman" w:hAnsi="Times New Roman" w:cs="Times New Roman"/>
                  <w:color w:val="0000FF"/>
                  <w:sz w:val="24"/>
                  <w:szCs w:val="24"/>
                </w:rPr>
                <w:t>частью 5 статьи 21</w:t>
              </w:r>
            </w:hyperlink>
            <w:r w:rsidRPr="00F7466E">
              <w:rPr>
                <w:rFonts w:ascii="Times New Roman" w:hAnsi="Times New Roman" w:cs="Times New Roman"/>
                <w:sz w:val="24"/>
                <w:szCs w:val="24"/>
              </w:rPr>
              <w:t xml:space="preserve"> Федерального закона "О государственном (муниципальном) социальном заказе на оказание государственных (муниципальных) услуг в социальной</w:t>
            </w:r>
            <w:proofErr w:type="gramEnd"/>
            <w:r w:rsidRPr="00F7466E">
              <w:rPr>
                <w:rFonts w:ascii="Times New Roman" w:hAnsi="Times New Roman" w:cs="Times New Roman"/>
                <w:sz w:val="24"/>
                <w:szCs w:val="24"/>
              </w:rPr>
              <w:t xml:space="preserve"> сфере" от 13.07.2020 № 189-ФЗ (далее - Федеральный закон № 189-ФЗ) и публикуется в глобальной компьютерной сети Интернет на сайте: __________ (далее - Сайт).</w:t>
            </w:r>
          </w:p>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t xml:space="preserve">1.2. Правовой основой регулирования отношений между Сторонами, возникших в силу заключения настоящего Договора, являются следующие нормативные документы: Гражданский </w:t>
            </w:r>
            <w:hyperlink r:id="rId7">
              <w:r w:rsidRPr="00F7466E">
                <w:rPr>
                  <w:rFonts w:ascii="Times New Roman" w:hAnsi="Times New Roman" w:cs="Times New Roman"/>
                  <w:color w:val="0000FF"/>
                  <w:sz w:val="24"/>
                  <w:szCs w:val="24"/>
                </w:rPr>
                <w:t>кодекс</w:t>
              </w:r>
            </w:hyperlink>
            <w:r w:rsidRPr="00F7466E">
              <w:rPr>
                <w:rFonts w:ascii="Times New Roman" w:hAnsi="Times New Roman" w:cs="Times New Roman"/>
                <w:sz w:val="24"/>
                <w:szCs w:val="24"/>
              </w:rPr>
              <w:t xml:space="preserve"> Российской Федерации (далее - ГК РФ), Федеральный </w:t>
            </w:r>
            <w:hyperlink r:id="rId8">
              <w:r w:rsidRPr="00F7466E">
                <w:rPr>
                  <w:rFonts w:ascii="Times New Roman" w:hAnsi="Times New Roman" w:cs="Times New Roman"/>
                  <w:color w:val="0000FF"/>
                  <w:sz w:val="24"/>
                  <w:szCs w:val="24"/>
                </w:rPr>
                <w:t>закон</w:t>
              </w:r>
            </w:hyperlink>
            <w:r w:rsidRPr="00F7466E">
              <w:rPr>
                <w:rFonts w:ascii="Times New Roman" w:hAnsi="Times New Roman" w:cs="Times New Roman"/>
                <w:sz w:val="24"/>
                <w:szCs w:val="24"/>
              </w:rPr>
              <w:t xml:space="preserve"> "Об образовании в Российской Федерации" от 29 декабря 2012 года № 273-ФЗ (далее - Федеральный закон № 273-ФЗ), Федеральный </w:t>
            </w:r>
            <w:hyperlink r:id="rId9">
              <w:r w:rsidRPr="00F7466E">
                <w:rPr>
                  <w:rFonts w:ascii="Times New Roman" w:hAnsi="Times New Roman" w:cs="Times New Roman"/>
                  <w:color w:val="0000FF"/>
                  <w:sz w:val="24"/>
                  <w:szCs w:val="24"/>
                </w:rPr>
                <w:t>закон</w:t>
              </w:r>
            </w:hyperlink>
            <w:r w:rsidRPr="00F7466E">
              <w:rPr>
                <w:rFonts w:ascii="Times New Roman" w:hAnsi="Times New Roman" w:cs="Times New Roman"/>
                <w:sz w:val="24"/>
                <w:szCs w:val="24"/>
              </w:rPr>
              <w:t xml:space="preserve"> № 189-ФЗ</w:t>
            </w:r>
            <w:proofErr w:type="gramStart"/>
            <w:r w:rsidRPr="00F7466E">
              <w:rPr>
                <w:rFonts w:ascii="Times New Roman" w:hAnsi="Times New Roman" w:cs="Times New Roman"/>
                <w:sz w:val="24"/>
                <w:szCs w:val="24"/>
              </w:rPr>
              <w:t xml:space="preserve"> ____________________</w:t>
            </w:r>
            <w:proofErr w:type="gramEnd"/>
          </w:p>
          <w:p w:rsidR="00336AF3" w:rsidRPr="00F7466E" w:rsidRDefault="00336AF3">
            <w:pPr>
              <w:pStyle w:val="ConsPlusNormal"/>
              <w:jc w:val="both"/>
              <w:rPr>
                <w:rFonts w:ascii="Times New Roman" w:hAnsi="Times New Roman" w:cs="Times New Roman"/>
                <w:sz w:val="24"/>
                <w:szCs w:val="24"/>
              </w:rPr>
            </w:pPr>
            <w:r w:rsidRPr="00F7466E">
              <w:rPr>
                <w:rFonts w:ascii="Times New Roman" w:hAnsi="Times New Roman" w:cs="Times New Roman"/>
                <w:sz w:val="24"/>
                <w:szCs w:val="24"/>
              </w:rPr>
              <w:lastRenderedPageBreak/>
              <w:t>______________________________________________________________</w:t>
            </w:r>
            <w:r w:rsidR="00357D20">
              <w:rPr>
                <w:rFonts w:ascii="Times New Roman" w:hAnsi="Times New Roman" w:cs="Times New Roman"/>
                <w:sz w:val="24"/>
                <w:szCs w:val="24"/>
              </w:rPr>
              <w:t>______________</w:t>
            </w:r>
            <w:r w:rsidRPr="00F7466E">
              <w:rPr>
                <w:rFonts w:ascii="Times New Roman" w:hAnsi="Times New Roman" w:cs="Times New Roman"/>
                <w:sz w:val="24"/>
                <w:szCs w:val="24"/>
              </w:rPr>
              <w:t>___________,</w:t>
            </w:r>
          </w:p>
          <w:p w:rsidR="00336AF3" w:rsidRPr="00F7466E" w:rsidRDefault="00336AF3">
            <w:pPr>
              <w:pStyle w:val="ConsPlusNormal"/>
              <w:jc w:val="center"/>
              <w:rPr>
                <w:rFonts w:ascii="Times New Roman" w:hAnsi="Times New Roman" w:cs="Times New Roman"/>
                <w:sz w:val="24"/>
                <w:szCs w:val="24"/>
              </w:rPr>
            </w:pPr>
            <w:r w:rsidRPr="00F7466E">
              <w:rPr>
                <w:rFonts w:ascii="Times New Roman" w:hAnsi="Times New Roman" w:cs="Times New Roman"/>
                <w:sz w:val="24"/>
                <w:szCs w:val="24"/>
              </w:rPr>
              <w:t>(наименование и реквизиты документа, утвердившего Положение о персонифицированном дополнительном образовании)</w:t>
            </w:r>
          </w:p>
          <w:p w:rsidR="00336AF3" w:rsidRPr="00F7466E" w:rsidRDefault="00336AF3">
            <w:pPr>
              <w:pStyle w:val="ConsPlusNormal"/>
              <w:jc w:val="both"/>
              <w:rPr>
                <w:rFonts w:ascii="Times New Roman" w:hAnsi="Times New Roman" w:cs="Times New Roman"/>
                <w:sz w:val="24"/>
                <w:szCs w:val="24"/>
              </w:rPr>
            </w:pPr>
            <w:r w:rsidRPr="00F7466E">
              <w:rPr>
                <w:rFonts w:ascii="Times New Roman" w:hAnsi="Times New Roman" w:cs="Times New Roman"/>
                <w:sz w:val="24"/>
                <w:szCs w:val="24"/>
              </w:rPr>
              <w:t>(далее - Положение о ПДО)</w:t>
            </w:r>
          </w:p>
          <w:p w:rsidR="00336AF3" w:rsidRPr="00F7466E" w:rsidRDefault="00336AF3">
            <w:pPr>
              <w:pStyle w:val="ConsPlusNormal"/>
              <w:jc w:val="both"/>
              <w:rPr>
                <w:rFonts w:ascii="Times New Roman" w:hAnsi="Times New Roman" w:cs="Times New Roman"/>
                <w:sz w:val="24"/>
                <w:szCs w:val="24"/>
              </w:rPr>
            </w:pPr>
            <w:r w:rsidRPr="00F7466E">
              <w:rPr>
                <w:rFonts w:ascii="Times New Roman" w:hAnsi="Times New Roman" w:cs="Times New Roman"/>
                <w:sz w:val="24"/>
                <w:szCs w:val="24"/>
              </w:rPr>
              <w:t>________________________________________</w:t>
            </w:r>
            <w:r w:rsidR="00357D20">
              <w:rPr>
                <w:rFonts w:ascii="Times New Roman" w:hAnsi="Times New Roman" w:cs="Times New Roman"/>
                <w:sz w:val="24"/>
                <w:szCs w:val="24"/>
              </w:rPr>
              <w:t>______________</w:t>
            </w:r>
            <w:r w:rsidRPr="00F7466E">
              <w:rPr>
                <w:rFonts w:ascii="Times New Roman" w:hAnsi="Times New Roman" w:cs="Times New Roman"/>
                <w:sz w:val="24"/>
                <w:szCs w:val="24"/>
              </w:rPr>
              <w:t>_________________________________,</w:t>
            </w:r>
          </w:p>
          <w:p w:rsidR="00336AF3" w:rsidRPr="00F7466E" w:rsidRDefault="00336AF3">
            <w:pPr>
              <w:pStyle w:val="ConsPlusNormal"/>
              <w:jc w:val="center"/>
              <w:rPr>
                <w:rFonts w:ascii="Times New Roman" w:hAnsi="Times New Roman" w:cs="Times New Roman"/>
                <w:sz w:val="24"/>
                <w:szCs w:val="24"/>
              </w:rPr>
            </w:pPr>
            <w:r w:rsidRPr="00F7466E">
              <w:rPr>
                <w:rFonts w:ascii="Times New Roman" w:hAnsi="Times New Roman" w:cs="Times New Roman"/>
                <w:sz w:val="24"/>
                <w:szCs w:val="24"/>
              </w:rPr>
              <w:t>(наименование и реквизиты документа, утвердившего требования к условиям и порядку оказания услуг)</w:t>
            </w:r>
          </w:p>
          <w:p w:rsidR="00336AF3" w:rsidRPr="00F7466E" w:rsidRDefault="00336AF3">
            <w:pPr>
              <w:pStyle w:val="ConsPlusNormal"/>
              <w:jc w:val="both"/>
              <w:rPr>
                <w:rFonts w:ascii="Times New Roman" w:hAnsi="Times New Roman" w:cs="Times New Roman"/>
                <w:sz w:val="24"/>
                <w:szCs w:val="24"/>
              </w:rPr>
            </w:pPr>
            <w:r w:rsidRPr="00F7466E">
              <w:rPr>
                <w:rFonts w:ascii="Times New Roman" w:hAnsi="Times New Roman" w:cs="Times New Roman"/>
                <w:sz w:val="24"/>
                <w:szCs w:val="24"/>
              </w:rPr>
              <w:t>(далее - Требования)</w:t>
            </w:r>
          </w:p>
          <w:p w:rsidR="00336AF3" w:rsidRPr="00F7466E" w:rsidRDefault="00336AF3">
            <w:pPr>
              <w:pStyle w:val="ConsPlusNormal"/>
              <w:jc w:val="both"/>
              <w:rPr>
                <w:rFonts w:ascii="Times New Roman" w:hAnsi="Times New Roman" w:cs="Times New Roman"/>
                <w:sz w:val="24"/>
                <w:szCs w:val="24"/>
              </w:rPr>
            </w:pPr>
            <w:r w:rsidRPr="00F7466E">
              <w:rPr>
                <w:rFonts w:ascii="Times New Roman" w:hAnsi="Times New Roman" w:cs="Times New Roman"/>
                <w:sz w:val="24"/>
                <w:szCs w:val="24"/>
              </w:rPr>
              <w:t>____________________________</w:t>
            </w:r>
            <w:r w:rsidR="00357D20">
              <w:rPr>
                <w:rFonts w:ascii="Times New Roman" w:hAnsi="Times New Roman" w:cs="Times New Roman"/>
                <w:sz w:val="24"/>
                <w:szCs w:val="24"/>
              </w:rPr>
              <w:t>______________</w:t>
            </w:r>
            <w:r w:rsidRPr="00F7466E">
              <w:rPr>
                <w:rFonts w:ascii="Times New Roman" w:hAnsi="Times New Roman" w:cs="Times New Roman"/>
                <w:sz w:val="24"/>
                <w:szCs w:val="24"/>
              </w:rPr>
              <w:t>_____________________________________________,</w:t>
            </w:r>
          </w:p>
          <w:p w:rsidR="00336AF3" w:rsidRPr="00F7466E" w:rsidRDefault="00336AF3">
            <w:pPr>
              <w:pStyle w:val="ConsPlusNormal"/>
              <w:jc w:val="center"/>
              <w:rPr>
                <w:rFonts w:ascii="Times New Roman" w:hAnsi="Times New Roman" w:cs="Times New Roman"/>
                <w:sz w:val="24"/>
                <w:szCs w:val="24"/>
              </w:rPr>
            </w:pPr>
            <w:r w:rsidRPr="00F7466E">
              <w:rPr>
                <w:rFonts w:ascii="Times New Roman" w:hAnsi="Times New Roman" w:cs="Times New Roman"/>
                <w:sz w:val="24"/>
                <w:szCs w:val="24"/>
              </w:rPr>
              <w:t>(наименование и реквизиты документа, утвердившего Правила персонифицированного финансирования)</w:t>
            </w:r>
          </w:p>
          <w:p w:rsidR="00336AF3" w:rsidRPr="00F7466E" w:rsidRDefault="00336AF3">
            <w:pPr>
              <w:pStyle w:val="ConsPlusNormal"/>
              <w:jc w:val="both"/>
              <w:rPr>
                <w:rFonts w:ascii="Times New Roman" w:hAnsi="Times New Roman" w:cs="Times New Roman"/>
                <w:sz w:val="24"/>
                <w:szCs w:val="24"/>
              </w:rPr>
            </w:pPr>
            <w:r w:rsidRPr="00F7466E">
              <w:rPr>
                <w:rFonts w:ascii="Times New Roman" w:hAnsi="Times New Roman" w:cs="Times New Roman"/>
                <w:sz w:val="24"/>
                <w:szCs w:val="24"/>
              </w:rPr>
              <w:t>(далее - Правила ПФ).</w:t>
            </w:r>
          </w:p>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t xml:space="preserve">1.3. В качестве необходимого и достаточного действия, определяющего безусловное принятие (акцепт) условий настоящего Договора со стороны Заказчика в соответствии со </w:t>
            </w:r>
            <w:hyperlink r:id="rId10">
              <w:r w:rsidRPr="00F7466E">
                <w:rPr>
                  <w:rFonts w:ascii="Times New Roman" w:hAnsi="Times New Roman" w:cs="Times New Roman"/>
                  <w:color w:val="0000FF"/>
                  <w:sz w:val="24"/>
                  <w:szCs w:val="24"/>
                </w:rPr>
                <w:t>статьей 438</w:t>
              </w:r>
            </w:hyperlink>
            <w:r w:rsidRPr="00F7466E">
              <w:rPr>
                <w:rFonts w:ascii="Times New Roman" w:hAnsi="Times New Roman" w:cs="Times New Roman"/>
                <w:sz w:val="24"/>
                <w:szCs w:val="24"/>
              </w:rPr>
              <w:t xml:space="preserve"> ГК РФ, определяется подписание Заказчиком заявления о зачислении Обучающегося на обучение по дополнительной общеразвивающей программе, в рамках муниципальной услуги в социальной сфере, указанной в разделе II настоящего Договора &lt;1&gt;.</w:t>
            </w:r>
          </w:p>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t xml:space="preserve">1.3.1. Договор может быть принят (акцептирован) Заказчиком также посредством нажатия кнопки "подписать" в разделе "запись на программу дополнительного образования" личного кабинета Заявителя на портале </w:t>
            </w:r>
            <w:hyperlink r:id="rId11">
              <w:r w:rsidRPr="00F7466E">
                <w:rPr>
                  <w:rFonts w:ascii="Times New Roman" w:hAnsi="Times New Roman" w:cs="Times New Roman"/>
                  <w:color w:val="0000FF"/>
                  <w:sz w:val="24"/>
                  <w:szCs w:val="24"/>
                </w:rPr>
                <w:t>https://www.gosuslugi.ru/</w:t>
              </w:r>
            </w:hyperlink>
            <w:r w:rsidRPr="00F7466E">
              <w:rPr>
                <w:rFonts w:ascii="Times New Roman" w:hAnsi="Times New Roman" w:cs="Times New Roman"/>
                <w:sz w:val="24"/>
                <w:szCs w:val="24"/>
              </w:rPr>
              <w:t xml:space="preserve"> и в мобильном приложении "</w:t>
            </w:r>
            <w:proofErr w:type="spellStart"/>
            <w:r w:rsidRPr="00F7466E">
              <w:rPr>
                <w:rFonts w:ascii="Times New Roman" w:hAnsi="Times New Roman" w:cs="Times New Roman"/>
                <w:sz w:val="24"/>
                <w:szCs w:val="24"/>
              </w:rPr>
              <w:t>Госуслуги</w:t>
            </w:r>
            <w:proofErr w:type="spellEnd"/>
            <w:r w:rsidRPr="00F7466E">
              <w:rPr>
                <w:rFonts w:ascii="Times New Roman" w:hAnsi="Times New Roman" w:cs="Times New Roman"/>
                <w:sz w:val="24"/>
                <w:szCs w:val="24"/>
              </w:rPr>
              <w:t>" &lt;2&gt;.</w:t>
            </w:r>
          </w:p>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t xml:space="preserve">1.4. </w:t>
            </w:r>
            <w:proofErr w:type="gramStart"/>
            <w:r w:rsidRPr="00F7466E">
              <w:rPr>
                <w:rFonts w:ascii="Times New Roman" w:hAnsi="Times New Roman" w:cs="Times New Roman"/>
                <w:sz w:val="24"/>
                <w:szCs w:val="24"/>
              </w:rPr>
              <w:t>Заявление о зачислении Обучающегося на обучение по дополнительной общеразвивающей программе, указанное в пункте 1.3 настоящего Договора, является неотъемлемой частью настоящего Договора и должно содержать указание на принятие Заказчиком условий настоящего Договора, предъявление Исполнителю социального сертификата на получение муниципальной услуги в социальной сфере № _____________ (далее - социальный сертификат), а также следующие сведения &lt;3&gt;:</w:t>
            </w:r>
            <w:proofErr w:type="gramEnd"/>
          </w:p>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t>а) фамилия, имя, отчество (при наличии) Заказчика, телефон Заказчика;</w:t>
            </w:r>
          </w:p>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t>б) место жительства Заказчика;</w:t>
            </w:r>
          </w:p>
          <w:p w:rsidR="00336AF3" w:rsidRPr="00F7466E" w:rsidRDefault="00336AF3">
            <w:pPr>
              <w:pStyle w:val="ConsPlusNormal"/>
              <w:ind w:firstLine="283"/>
              <w:jc w:val="both"/>
              <w:rPr>
                <w:rFonts w:ascii="Times New Roman" w:hAnsi="Times New Roman" w:cs="Times New Roman"/>
                <w:sz w:val="24"/>
                <w:szCs w:val="24"/>
              </w:rPr>
            </w:pPr>
            <w:proofErr w:type="gramStart"/>
            <w:r w:rsidRPr="00F7466E">
              <w:rPr>
                <w:rFonts w:ascii="Times New Roman" w:hAnsi="Times New Roman" w:cs="Times New Roman"/>
                <w:sz w:val="24"/>
                <w:szCs w:val="24"/>
              </w:rPr>
              <w:t>в) фамилия, имя, отчество (при наличии) Обучающегося, его место жительства, телефон.</w:t>
            </w:r>
            <w:proofErr w:type="gramEnd"/>
          </w:p>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t>1.5. Совершая действия по акцепту настоящего Договора, Заказчик гарантирует, что он имеет законные права вступать в договорные отношения с Исполнителем &lt;4&gt;.</w:t>
            </w:r>
          </w:p>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t>1.6. Осуществляя акцепт настоящего Договора в порядке, определенном пунктом 1.3 настоящего Договора, Заказчик гарантирует, что ознакомлен, соглашается, полностью и безоговорочно принимает все условия настоящего Договора в том виде, в каком они изложены в тексте настоящего Договора &lt;5&gt;.</w:t>
            </w:r>
          </w:p>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t>1.7. Настоящий Договор может быть отозван Исполнителем до момента получения акцепта со стороны Заказчика.</w:t>
            </w:r>
          </w:p>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t>1.8. Настоящий Договор не требует скрепления печатями и (или) подписания Заказчиком и Исполнителем, сохраняя при этом полную юридическую силу.</w:t>
            </w:r>
          </w:p>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t>1.9. После получения Заявления, указанного в пункте 1.3 настоящего Договора, Исполнитель регистрирует Договор на Сайте. В случае если Договор не будет зарегистрирован в течение одного месяца после срока, указанного в пункте 8.1 настоящего Договора, Договор считается отозванным Исполнителем &lt;6&gt;.</w:t>
            </w:r>
          </w:p>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t>--------------------------------</w:t>
            </w:r>
          </w:p>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t xml:space="preserve">&lt;1&gt; - 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sidRPr="00F7466E">
              <w:rPr>
                <w:rFonts w:ascii="Times New Roman" w:hAnsi="Times New Roman" w:cs="Times New Roman"/>
                <w:sz w:val="24"/>
                <w:szCs w:val="24"/>
              </w:rPr>
              <w:t>Обучающемуся</w:t>
            </w:r>
            <w:proofErr w:type="gramEnd"/>
            <w:r w:rsidRPr="00F7466E">
              <w:rPr>
                <w:rFonts w:ascii="Times New Roman" w:hAnsi="Times New Roman" w:cs="Times New Roman"/>
                <w:sz w:val="24"/>
                <w:szCs w:val="24"/>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излагается в следующей редакции: </w:t>
            </w:r>
            <w:proofErr w:type="gramStart"/>
            <w:r w:rsidRPr="00F7466E">
              <w:rPr>
                <w:rFonts w:ascii="Times New Roman" w:hAnsi="Times New Roman" w:cs="Times New Roman"/>
                <w:sz w:val="24"/>
                <w:szCs w:val="24"/>
              </w:rPr>
              <w:t xml:space="preserve">"Безусловное принятие (акцепт) условий настоящего Договора со стороны Заказчика в соответствии со </w:t>
            </w:r>
            <w:hyperlink r:id="rId12">
              <w:r w:rsidRPr="00F7466E">
                <w:rPr>
                  <w:rFonts w:ascii="Times New Roman" w:hAnsi="Times New Roman" w:cs="Times New Roman"/>
                  <w:color w:val="0000FF"/>
                  <w:sz w:val="24"/>
                  <w:szCs w:val="24"/>
                </w:rPr>
                <w:t>статьей 438</w:t>
              </w:r>
            </w:hyperlink>
            <w:r w:rsidRPr="00F7466E">
              <w:rPr>
                <w:rFonts w:ascii="Times New Roman" w:hAnsi="Times New Roman" w:cs="Times New Roman"/>
                <w:sz w:val="24"/>
                <w:szCs w:val="24"/>
              </w:rPr>
              <w:t xml:space="preserve"> ГК РФ, осуществляется на основании заранее данного Заказчиком при принятии (акцепте) договора от "____" __________ 20___ г. № ________, заключенного между Заказчиком и Исполнителем, согласия на заключение иных </w:t>
            </w:r>
            <w:r w:rsidRPr="00F7466E">
              <w:rPr>
                <w:rFonts w:ascii="Times New Roman" w:hAnsi="Times New Roman" w:cs="Times New Roman"/>
                <w:sz w:val="24"/>
                <w:szCs w:val="24"/>
              </w:rPr>
              <w:lastRenderedPageBreak/>
              <w:t>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указанной в разделе</w:t>
            </w:r>
            <w:proofErr w:type="gramEnd"/>
            <w:r w:rsidRPr="00F7466E">
              <w:rPr>
                <w:rFonts w:ascii="Times New Roman" w:hAnsi="Times New Roman" w:cs="Times New Roman"/>
                <w:sz w:val="24"/>
                <w:szCs w:val="24"/>
              </w:rPr>
              <w:t xml:space="preserve"> II настоящего Договора".</w:t>
            </w:r>
          </w:p>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t xml:space="preserve">&lt;2&gt; - 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sidRPr="00F7466E">
              <w:rPr>
                <w:rFonts w:ascii="Times New Roman" w:hAnsi="Times New Roman" w:cs="Times New Roman"/>
                <w:sz w:val="24"/>
                <w:szCs w:val="24"/>
              </w:rPr>
              <w:t>Обучающемуся</w:t>
            </w:r>
            <w:proofErr w:type="gramEnd"/>
            <w:r w:rsidRPr="00F7466E">
              <w:rPr>
                <w:rFonts w:ascii="Times New Roman" w:hAnsi="Times New Roman" w:cs="Times New Roman"/>
                <w:sz w:val="24"/>
                <w:szCs w:val="24"/>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излагается в следующей редакции: "По требованию Исполнителя Заказчик обязан подтвердить безусловное принятие (акцепт)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 указанной в разделе II настоящего Договора".</w:t>
            </w:r>
          </w:p>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t xml:space="preserve">&lt;3&gt; - 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sidRPr="00F7466E">
              <w:rPr>
                <w:rFonts w:ascii="Times New Roman" w:hAnsi="Times New Roman" w:cs="Times New Roman"/>
                <w:sz w:val="24"/>
                <w:szCs w:val="24"/>
              </w:rPr>
              <w:t>Обучающемуся</w:t>
            </w:r>
            <w:proofErr w:type="gramEnd"/>
            <w:r w:rsidRPr="00F7466E">
              <w:rPr>
                <w:rFonts w:ascii="Times New Roman" w:hAnsi="Times New Roman" w:cs="Times New Roman"/>
                <w:sz w:val="24"/>
                <w:szCs w:val="24"/>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излагается в следующей редакции: "Осуществляя акцепт настоящего Договора в порядке, определенном пунктом 1.3 настоящего Договора, заказчик соглашается, полностью и безоговорочно принимает все условия настоящего Договора в том виде, в каком они изложены в тексте настоящего Договора".</w:t>
            </w:r>
          </w:p>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t xml:space="preserve">&lt;4&gt; - 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sidRPr="00F7466E">
              <w:rPr>
                <w:rFonts w:ascii="Times New Roman" w:hAnsi="Times New Roman" w:cs="Times New Roman"/>
                <w:sz w:val="24"/>
                <w:szCs w:val="24"/>
              </w:rPr>
              <w:t>Обучающемуся</w:t>
            </w:r>
            <w:proofErr w:type="gramEnd"/>
            <w:r w:rsidRPr="00F7466E">
              <w:rPr>
                <w:rFonts w:ascii="Times New Roman" w:hAnsi="Times New Roman" w:cs="Times New Roman"/>
                <w:sz w:val="24"/>
                <w:szCs w:val="24"/>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излагается в следующей редакции: "Заказчик вправе отказаться от принятия (акцепта) условий настоящего Договора посредством направления Исполнителю с помощью функционала, предусмотренного Сайтом, уведомления об отказе от акцепта Договора после его получения.</w:t>
            </w:r>
          </w:p>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t xml:space="preserve">&lt;5&gt; - 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sidRPr="00F7466E">
              <w:rPr>
                <w:rFonts w:ascii="Times New Roman" w:hAnsi="Times New Roman" w:cs="Times New Roman"/>
                <w:sz w:val="24"/>
                <w:szCs w:val="24"/>
              </w:rPr>
              <w:t>Обучающемуся</w:t>
            </w:r>
            <w:proofErr w:type="gramEnd"/>
            <w:r w:rsidRPr="00F7466E">
              <w:rPr>
                <w:rFonts w:ascii="Times New Roman" w:hAnsi="Times New Roman" w:cs="Times New Roman"/>
                <w:sz w:val="24"/>
                <w:szCs w:val="24"/>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не предусматривается".</w:t>
            </w:r>
          </w:p>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t xml:space="preserve">&lt;6&gt; - 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sidRPr="00F7466E">
              <w:rPr>
                <w:rFonts w:ascii="Times New Roman" w:hAnsi="Times New Roman" w:cs="Times New Roman"/>
                <w:sz w:val="24"/>
                <w:szCs w:val="24"/>
              </w:rPr>
              <w:t>Обучающемуся</w:t>
            </w:r>
            <w:proofErr w:type="gramEnd"/>
            <w:r w:rsidRPr="00F7466E">
              <w:rPr>
                <w:rFonts w:ascii="Times New Roman" w:hAnsi="Times New Roman" w:cs="Times New Roman"/>
                <w:sz w:val="24"/>
                <w:szCs w:val="24"/>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не предусматривается.</w:t>
            </w:r>
          </w:p>
        </w:tc>
      </w:tr>
      <w:tr w:rsidR="00336AF3" w:rsidRPr="00F7466E" w:rsidTr="00F7466E">
        <w:tc>
          <w:tcPr>
            <w:tcW w:w="10632" w:type="dxa"/>
            <w:gridSpan w:val="3"/>
            <w:tcBorders>
              <w:top w:val="nil"/>
              <w:left w:val="nil"/>
              <w:bottom w:val="nil"/>
              <w:right w:val="nil"/>
            </w:tcBorders>
          </w:tcPr>
          <w:p w:rsidR="00336AF3" w:rsidRPr="00F7466E" w:rsidRDefault="00336AF3">
            <w:pPr>
              <w:pStyle w:val="ConsPlusNormal"/>
              <w:rPr>
                <w:rFonts w:ascii="Times New Roman" w:hAnsi="Times New Roman" w:cs="Times New Roman"/>
                <w:sz w:val="24"/>
                <w:szCs w:val="24"/>
              </w:rPr>
            </w:pPr>
          </w:p>
        </w:tc>
      </w:tr>
      <w:tr w:rsidR="00336AF3" w:rsidRPr="00F7466E" w:rsidTr="00F7466E">
        <w:tc>
          <w:tcPr>
            <w:tcW w:w="10632" w:type="dxa"/>
            <w:gridSpan w:val="3"/>
            <w:tcBorders>
              <w:top w:val="nil"/>
              <w:left w:val="nil"/>
              <w:bottom w:val="nil"/>
              <w:right w:val="nil"/>
            </w:tcBorders>
          </w:tcPr>
          <w:p w:rsidR="00336AF3" w:rsidRPr="00F7466E" w:rsidRDefault="00336AF3">
            <w:pPr>
              <w:pStyle w:val="ConsPlusNormal"/>
              <w:jc w:val="center"/>
              <w:outlineLvl w:val="3"/>
              <w:rPr>
                <w:rFonts w:ascii="Times New Roman" w:hAnsi="Times New Roman" w:cs="Times New Roman"/>
                <w:sz w:val="24"/>
                <w:szCs w:val="24"/>
              </w:rPr>
            </w:pPr>
            <w:r w:rsidRPr="00F7466E">
              <w:rPr>
                <w:rFonts w:ascii="Times New Roman" w:hAnsi="Times New Roman" w:cs="Times New Roman"/>
                <w:sz w:val="24"/>
                <w:szCs w:val="24"/>
              </w:rPr>
              <w:t>II. Предмет Договора</w:t>
            </w:r>
          </w:p>
        </w:tc>
      </w:tr>
      <w:tr w:rsidR="00336AF3" w:rsidRPr="00F7466E" w:rsidTr="00F7466E">
        <w:tc>
          <w:tcPr>
            <w:tcW w:w="10632" w:type="dxa"/>
            <w:gridSpan w:val="3"/>
            <w:tcBorders>
              <w:top w:val="nil"/>
              <w:left w:val="nil"/>
              <w:bottom w:val="nil"/>
              <w:right w:val="nil"/>
            </w:tcBorders>
          </w:tcPr>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t xml:space="preserve">2.1. Исполнитель обязуется оказать </w:t>
            </w:r>
            <w:proofErr w:type="gramStart"/>
            <w:r w:rsidRPr="00F7466E">
              <w:rPr>
                <w:rFonts w:ascii="Times New Roman" w:hAnsi="Times New Roman" w:cs="Times New Roman"/>
                <w:sz w:val="24"/>
                <w:szCs w:val="24"/>
              </w:rPr>
              <w:t>Обучающемуся</w:t>
            </w:r>
            <w:proofErr w:type="gramEnd"/>
            <w:r w:rsidRPr="00F7466E">
              <w:rPr>
                <w:rFonts w:ascii="Times New Roman" w:hAnsi="Times New Roman" w:cs="Times New Roman"/>
                <w:sz w:val="24"/>
                <w:szCs w:val="24"/>
              </w:rPr>
              <w:t xml:space="preserve"> муниципальную услугу в социальной сфере по реализации дополнительной общеразвивающей программы ___</w:t>
            </w:r>
          </w:p>
          <w:p w:rsidR="00336AF3" w:rsidRPr="00F7466E" w:rsidRDefault="00336AF3">
            <w:pPr>
              <w:pStyle w:val="ConsPlusNormal"/>
              <w:jc w:val="both"/>
              <w:rPr>
                <w:rFonts w:ascii="Times New Roman" w:hAnsi="Times New Roman" w:cs="Times New Roman"/>
                <w:sz w:val="24"/>
                <w:szCs w:val="24"/>
              </w:rPr>
            </w:pPr>
            <w:r w:rsidRPr="00F7466E">
              <w:rPr>
                <w:rFonts w:ascii="Times New Roman" w:hAnsi="Times New Roman" w:cs="Times New Roman"/>
                <w:sz w:val="24"/>
                <w:szCs w:val="24"/>
              </w:rPr>
              <w:t>_________________________________________________________________________,</w:t>
            </w:r>
          </w:p>
          <w:p w:rsidR="00336AF3" w:rsidRPr="00F7466E" w:rsidRDefault="00336AF3">
            <w:pPr>
              <w:pStyle w:val="ConsPlusNormal"/>
              <w:jc w:val="center"/>
              <w:rPr>
                <w:rFonts w:ascii="Times New Roman" w:hAnsi="Times New Roman" w:cs="Times New Roman"/>
                <w:sz w:val="24"/>
                <w:szCs w:val="24"/>
              </w:rPr>
            </w:pPr>
            <w:r w:rsidRPr="00F7466E">
              <w:rPr>
                <w:rFonts w:ascii="Times New Roman" w:hAnsi="Times New Roman" w:cs="Times New Roman"/>
                <w:sz w:val="24"/>
                <w:szCs w:val="24"/>
              </w:rPr>
              <w:t>(наименование образовательной программы (либо ее части), направленность, форма обучения)</w:t>
            </w:r>
          </w:p>
          <w:p w:rsidR="00336AF3" w:rsidRPr="00F7466E" w:rsidRDefault="00336AF3">
            <w:pPr>
              <w:pStyle w:val="ConsPlusNormal"/>
              <w:jc w:val="both"/>
              <w:rPr>
                <w:rFonts w:ascii="Times New Roman" w:hAnsi="Times New Roman" w:cs="Times New Roman"/>
                <w:sz w:val="24"/>
                <w:szCs w:val="24"/>
              </w:rPr>
            </w:pPr>
            <w:r w:rsidRPr="00F7466E">
              <w:rPr>
                <w:rFonts w:ascii="Times New Roman" w:hAnsi="Times New Roman" w:cs="Times New Roman"/>
                <w:sz w:val="24"/>
                <w:szCs w:val="24"/>
              </w:rPr>
              <w:t>в соответствии с социальным сертификатом (далее - Образовательная услуга, Программа) в соответствии с учебными планами Программы и расписанием занятий Исполнителя, а Заказчик обязуется содействовать освоению Обучающимся Программы/, а также оплатить часть Образовательной услуги за счет собственных средств в объеме и на условиях, предусмотренных разделом V настоящего Договора/&lt;7&gt;.</w:t>
            </w:r>
          </w:p>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t>2.4. Полный срок освоения Программы _____________________________________.</w:t>
            </w:r>
          </w:p>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lastRenderedPageBreak/>
              <w:t xml:space="preserve">2.5. Период </w:t>
            </w:r>
            <w:proofErr w:type="gramStart"/>
            <w:r w:rsidRPr="00F7466E">
              <w:rPr>
                <w:rFonts w:ascii="Times New Roman" w:hAnsi="Times New Roman" w:cs="Times New Roman"/>
                <w:sz w:val="24"/>
                <w:szCs w:val="24"/>
              </w:rPr>
              <w:t>обучения по</w:t>
            </w:r>
            <w:proofErr w:type="gramEnd"/>
            <w:r w:rsidRPr="00F7466E">
              <w:rPr>
                <w:rFonts w:ascii="Times New Roman" w:hAnsi="Times New Roman" w:cs="Times New Roman"/>
                <w:sz w:val="24"/>
                <w:szCs w:val="24"/>
              </w:rPr>
              <w:t xml:space="preserve"> настоящему Договору устанавливается с "___" __________ 20__ г. по "___" _________ 20___ г., общее количество академических часов, предусмотренное к освоению по договору ____________________________________.</w:t>
            </w:r>
          </w:p>
        </w:tc>
      </w:tr>
      <w:tr w:rsidR="00336AF3" w:rsidRPr="00F7466E" w:rsidTr="00F7466E">
        <w:tc>
          <w:tcPr>
            <w:tcW w:w="10632" w:type="dxa"/>
            <w:gridSpan w:val="3"/>
            <w:tcBorders>
              <w:top w:val="nil"/>
              <w:left w:val="nil"/>
              <w:bottom w:val="nil"/>
              <w:right w:val="nil"/>
            </w:tcBorders>
          </w:tcPr>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lastRenderedPageBreak/>
              <w:t>--------------------------------</w:t>
            </w:r>
          </w:p>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t>&lt;7&gt; - часть пункта, выделенная скобками /.../ предусматривается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 (или) превышения стоимости образовательной услуги над определенным социальным сертификатом объемом финансового обеспечения ее оказания.</w:t>
            </w:r>
          </w:p>
        </w:tc>
      </w:tr>
      <w:tr w:rsidR="00336AF3" w:rsidRPr="00F7466E" w:rsidTr="00F7466E">
        <w:tc>
          <w:tcPr>
            <w:tcW w:w="10632" w:type="dxa"/>
            <w:gridSpan w:val="3"/>
            <w:tcBorders>
              <w:top w:val="nil"/>
              <w:left w:val="nil"/>
              <w:bottom w:val="nil"/>
              <w:right w:val="nil"/>
            </w:tcBorders>
          </w:tcPr>
          <w:p w:rsidR="00336AF3" w:rsidRPr="00F7466E" w:rsidRDefault="00336AF3">
            <w:pPr>
              <w:pStyle w:val="ConsPlusNormal"/>
              <w:rPr>
                <w:rFonts w:ascii="Times New Roman" w:hAnsi="Times New Roman" w:cs="Times New Roman"/>
                <w:sz w:val="24"/>
                <w:szCs w:val="24"/>
              </w:rPr>
            </w:pPr>
          </w:p>
        </w:tc>
      </w:tr>
      <w:tr w:rsidR="00336AF3" w:rsidRPr="00F7466E" w:rsidTr="00F7466E">
        <w:tc>
          <w:tcPr>
            <w:tcW w:w="10632" w:type="dxa"/>
            <w:gridSpan w:val="3"/>
            <w:tcBorders>
              <w:top w:val="nil"/>
              <w:left w:val="nil"/>
              <w:bottom w:val="nil"/>
              <w:right w:val="nil"/>
            </w:tcBorders>
          </w:tcPr>
          <w:p w:rsidR="00336AF3" w:rsidRPr="00F7466E" w:rsidRDefault="00336AF3">
            <w:pPr>
              <w:pStyle w:val="ConsPlusNormal"/>
              <w:jc w:val="center"/>
              <w:outlineLvl w:val="3"/>
              <w:rPr>
                <w:rFonts w:ascii="Times New Roman" w:hAnsi="Times New Roman" w:cs="Times New Roman"/>
                <w:sz w:val="24"/>
                <w:szCs w:val="24"/>
              </w:rPr>
            </w:pPr>
            <w:r w:rsidRPr="00F7466E">
              <w:rPr>
                <w:rFonts w:ascii="Times New Roman" w:hAnsi="Times New Roman" w:cs="Times New Roman"/>
                <w:sz w:val="24"/>
                <w:szCs w:val="24"/>
              </w:rPr>
              <w:t>III. Права Исполнителя, Заказчика и Обучающегося</w:t>
            </w:r>
          </w:p>
        </w:tc>
      </w:tr>
      <w:tr w:rsidR="00336AF3" w:rsidRPr="00F7466E" w:rsidTr="00F7466E">
        <w:tc>
          <w:tcPr>
            <w:tcW w:w="10632" w:type="dxa"/>
            <w:gridSpan w:val="3"/>
            <w:tcBorders>
              <w:top w:val="nil"/>
              <w:left w:val="nil"/>
              <w:bottom w:val="nil"/>
              <w:right w:val="nil"/>
            </w:tcBorders>
          </w:tcPr>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t>3.1. Исполнитель вправе:</w:t>
            </w:r>
          </w:p>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t>3.1.1.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t xml:space="preserve">3.1.2. Применять к </w:t>
            </w:r>
            <w:proofErr w:type="gramStart"/>
            <w:r w:rsidRPr="00F7466E">
              <w:rPr>
                <w:rFonts w:ascii="Times New Roman" w:hAnsi="Times New Roman" w:cs="Times New Roman"/>
                <w:sz w:val="24"/>
                <w:szCs w:val="24"/>
              </w:rPr>
              <w:t>Обучающемуся</w:t>
            </w:r>
            <w:proofErr w:type="gramEnd"/>
            <w:r w:rsidRPr="00F7466E">
              <w:rPr>
                <w:rFonts w:ascii="Times New Roman" w:hAnsi="Times New Roman" w:cs="Times New Roman"/>
                <w:sz w:val="24"/>
                <w:szCs w:val="24"/>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t>3.1.3. В случае невозможности проведения необходимого числа занятий, предусмотренных учебным планом, на определенный месяц оказания Образовательной услуги, обеспечить оказание Образовательной услуги в полном объеме за счет проведения дополнительных занятий в последующие месяцы действия настоящего Договора.</w:t>
            </w:r>
          </w:p>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t>3.1.4. Требовать от Заказчика соблюдения условий настоящего Договора.</w:t>
            </w:r>
          </w:p>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t>3.1.5. Получать от Заказчика информацию (сведения, документы), необходимую для выполнения своих обязательств по настоящему Договору.</w:t>
            </w:r>
          </w:p>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t>3.2. Заказчик вправе:</w:t>
            </w:r>
          </w:p>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t>3.2.1. Получать надлежащее оказание Образовательной услуги.</w:t>
            </w:r>
          </w:p>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t>3.2.2. 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t>3.2.3. Обращаться к Исполнителю по вопросам, касающимся образовательного процесса.</w:t>
            </w:r>
          </w:p>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t>3.2.4. Участвовать в оценке качества Образовательной услуги, проводимой в рамках системы персонифицированного финансирования.</w:t>
            </w:r>
          </w:p>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t xml:space="preserve">3.2.5. Обращаться в орган местного самоуправления, предоставивший сертификат ПФДО </w:t>
            </w:r>
            <w:proofErr w:type="gramStart"/>
            <w:r w:rsidRPr="00F7466E">
              <w:rPr>
                <w:rFonts w:ascii="Times New Roman" w:hAnsi="Times New Roman" w:cs="Times New Roman"/>
                <w:sz w:val="24"/>
                <w:szCs w:val="24"/>
              </w:rPr>
              <w:t>Обучающемуся</w:t>
            </w:r>
            <w:proofErr w:type="gramEnd"/>
            <w:r w:rsidRPr="00F7466E">
              <w:rPr>
                <w:rFonts w:ascii="Times New Roman" w:hAnsi="Times New Roman" w:cs="Times New Roman"/>
                <w:sz w:val="24"/>
                <w:szCs w:val="24"/>
              </w:rPr>
              <w:t xml:space="preserve"> (далее - Уполномоченный орган), с заявлением о неоказании или ненадлежащем оказании Образовательной услуги Исполнителем.</w:t>
            </w:r>
          </w:p>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t>3.2.6. Отказаться от получения Образовательной услуги, если иное не установлено федеральными законами.</w:t>
            </w:r>
          </w:p>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t xml:space="preserve">3.3. </w:t>
            </w:r>
            <w:proofErr w:type="gramStart"/>
            <w:r w:rsidRPr="00F7466E">
              <w:rPr>
                <w:rFonts w:ascii="Times New Roman" w:hAnsi="Times New Roman" w:cs="Times New Roman"/>
                <w:sz w:val="24"/>
                <w:szCs w:val="24"/>
              </w:rPr>
              <w:t>Обучающемуся</w:t>
            </w:r>
            <w:proofErr w:type="gramEnd"/>
            <w:r w:rsidRPr="00F7466E">
              <w:rPr>
                <w:rFonts w:ascii="Times New Roman" w:hAnsi="Times New Roman" w:cs="Times New Roman"/>
                <w:sz w:val="24"/>
                <w:szCs w:val="24"/>
              </w:rPr>
              <w:t xml:space="preserve"> предоставляются академические права в соответствии с </w:t>
            </w:r>
            <w:hyperlink r:id="rId13">
              <w:r w:rsidRPr="00F7466E">
                <w:rPr>
                  <w:rFonts w:ascii="Times New Roman" w:hAnsi="Times New Roman" w:cs="Times New Roman"/>
                  <w:color w:val="0000FF"/>
                  <w:sz w:val="24"/>
                  <w:szCs w:val="24"/>
                </w:rPr>
                <w:t>частью 1 статьи 34</w:t>
              </w:r>
            </w:hyperlink>
            <w:r w:rsidRPr="00F7466E">
              <w:rPr>
                <w:rFonts w:ascii="Times New Roman" w:hAnsi="Times New Roman" w:cs="Times New Roman"/>
                <w:sz w:val="24"/>
                <w:szCs w:val="24"/>
              </w:rPr>
              <w:t xml:space="preserve"> Федерального закона № 273-ФЗ. Обучающийся также вправе:</w:t>
            </w:r>
          </w:p>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t>3.3.1. Получать надлежащее оказание Образовательной услуги.</w:t>
            </w:r>
          </w:p>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t>3.3.2. 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t>3.3.2. Обращаться к Исполнителю по вопросам, касающимся образовательного процесса.</w:t>
            </w:r>
          </w:p>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t>3.3.3. Пользоваться в порядке, установленном локальными нормативными актами Исполнителя, имуществом Исполнителя, необходимым для освоения Программы.</w:t>
            </w:r>
          </w:p>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t>3.3.4. 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t>3.3.5. Получать полную и достоверную информацию об оценке своих знаний, умений, навыков и компетенций, а также о критериях этой оценки.</w:t>
            </w:r>
          </w:p>
        </w:tc>
      </w:tr>
      <w:tr w:rsidR="00336AF3" w:rsidRPr="00F7466E" w:rsidTr="00F7466E">
        <w:tc>
          <w:tcPr>
            <w:tcW w:w="10632" w:type="dxa"/>
            <w:gridSpan w:val="3"/>
            <w:tcBorders>
              <w:top w:val="nil"/>
              <w:left w:val="nil"/>
              <w:bottom w:val="nil"/>
              <w:right w:val="nil"/>
            </w:tcBorders>
          </w:tcPr>
          <w:p w:rsidR="00336AF3" w:rsidRPr="00F7466E" w:rsidRDefault="00336AF3">
            <w:pPr>
              <w:pStyle w:val="ConsPlusNormal"/>
              <w:jc w:val="center"/>
              <w:outlineLvl w:val="3"/>
              <w:rPr>
                <w:rFonts w:ascii="Times New Roman" w:hAnsi="Times New Roman" w:cs="Times New Roman"/>
                <w:sz w:val="24"/>
                <w:szCs w:val="24"/>
              </w:rPr>
            </w:pPr>
            <w:r w:rsidRPr="00F7466E">
              <w:rPr>
                <w:rFonts w:ascii="Times New Roman" w:hAnsi="Times New Roman" w:cs="Times New Roman"/>
                <w:sz w:val="24"/>
                <w:szCs w:val="24"/>
              </w:rPr>
              <w:lastRenderedPageBreak/>
              <w:t>IV. Обязанности Исполнителя, Заказчика и Обучающегося</w:t>
            </w:r>
          </w:p>
        </w:tc>
      </w:tr>
      <w:tr w:rsidR="00336AF3" w:rsidRPr="00F7466E" w:rsidTr="00F7466E">
        <w:tc>
          <w:tcPr>
            <w:tcW w:w="10632" w:type="dxa"/>
            <w:gridSpan w:val="3"/>
            <w:tcBorders>
              <w:top w:val="nil"/>
              <w:left w:val="nil"/>
              <w:bottom w:val="nil"/>
              <w:right w:val="nil"/>
            </w:tcBorders>
          </w:tcPr>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t>4.1. Исполнитель обязан:</w:t>
            </w:r>
          </w:p>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t xml:space="preserve">4.1.1. </w:t>
            </w:r>
            <w:proofErr w:type="gramStart"/>
            <w:r w:rsidRPr="00F7466E">
              <w:rPr>
                <w:rFonts w:ascii="Times New Roman" w:hAnsi="Times New Roman" w:cs="Times New Roman"/>
                <w:sz w:val="24"/>
                <w:szCs w:val="24"/>
              </w:rPr>
              <w:t>Зачислить Обучающегося в качестве учащегося на обучение по Программе (в случае если Обучающийся не зачислен в качестве учащегося по Программе на момент заключения настоящего Договора).</w:t>
            </w:r>
            <w:proofErr w:type="gramEnd"/>
          </w:p>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t xml:space="preserve">4.1.2. Довести до Заказчика бесплатно в доступной форме информацию, содержащую сведения о предоставлении Образовательной услуги в порядке и объеме, которые предусмотрены </w:t>
            </w:r>
            <w:hyperlink r:id="rId14">
              <w:r w:rsidRPr="00F7466E">
                <w:rPr>
                  <w:rFonts w:ascii="Times New Roman" w:hAnsi="Times New Roman" w:cs="Times New Roman"/>
                  <w:color w:val="0000FF"/>
                  <w:sz w:val="24"/>
                  <w:szCs w:val="24"/>
                </w:rPr>
                <w:t>Законом</w:t>
              </w:r>
            </w:hyperlink>
            <w:r w:rsidRPr="00F7466E">
              <w:rPr>
                <w:rFonts w:ascii="Times New Roman" w:hAnsi="Times New Roman" w:cs="Times New Roman"/>
                <w:sz w:val="24"/>
                <w:szCs w:val="24"/>
              </w:rPr>
              <w:t xml:space="preserve"> Российской Федерации от 07.02.1992 № 2300-1 "О защите прав потребителей", Федеральным </w:t>
            </w:r>
            <w:hyperlink r:id="rId15">
              <w:r w:rsidRPr="00F7466E">
                <w:rPr>
                  <w:rFonts w:ascii="Times New Roman" w:hAnsi="Times New Roman" w:cs="Times New Roman"/>
                  <w:color w:val="0000FF"/>
                  <w:sz w:val="24"/>
                  <w:szCs w:val="24"/>
                </w:rPr>
                <w:t>законом</w:t>
              </w:r>
            </w:hyperlink>
            <w:r w:rsidRPr="00F7466E">
              <w:rPr>
                <w:rFonts w:ascii="Times New Roman" w:hAnsi="Times New Roman" w:cs="Times New Roman"/>
                <w:sz w:val="24"/>
                <w:szCs w:val="24"/>
              </w:rPr>
              <w:t xml:space="preserve"> № 273-ФЗ, Федеральным </w:t>
            </w:r>
            <w:hyperlink r:id="rId16">
              <w:r w:rsidRPr="00F7466E">
                <w:rPr>
                  <w:rFonts w:ascii="Times New Roman" w:hAnsi="Times New Roman" w:cs="Times New Roman"/>
                  <w:color w:val="0000FF"/>
                  <w:sz w:val="24"/>
                  <w:szCs w:val="24"/>
                </w:rPr>
                <w:t>законом</w:t>
              </w:r>
            </w:hyperlink>
            <w:r w:rsidRPr="00F7466E">
              <w:rPr>
                <w:rFonts w:ascii="Times New Roman" w:hAnsi="Times New Roman" w:cs="Times New Roman"/>
                <w:sz w:val="24"/>
                <w:szCs w:val="24"/>
              </w:rPr>
              <w:t xml:space="preserve"> № 189-ФЗ.</w:t>
            </w:r>
          </w:p>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t>4.1.3. Организовать и обеспечить надлежащее предоставление Образовательной услуги в соответствии с Требованиями.</w:t>
            </w:r>
          </w:p>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t xml:space="preserve">4.1.4. Обеспечить полное выполнение учебного плана Программы, предусмотренного на период </w:t>
            </w:r>
            <w:proofErr w:type="gramStart"/>
            <w:r w:rsidRPr="00F7466E">
              <w:rPr>
                <w:rFonts w:ascii="Times New Roman" w:hAnsi="Times New Roman" w:cs="Times New Roman"/>
                <w:sz w:val="24"/>
                <w:szCs w:val="24"/>
              </w:rPr>
              <w:t>обучения по</w:t>
            </w:r>
            <w:proofErr w:type="gramEnd"/>
            <w:r w:rsidRPr="00F7466E">
              <w:rPr>
                <w:rFonts w:ascii="Times New Roman" w:hAnsi="Times New Roman" w:cs="Times New Roman"/>
                <w:sz w:val="24"/>
                <w:szCs w:val="24"/>
              </w:rPr>
              <w:t xml:space="preserve"> настоящему Договору. В случае отмены проведения части занятий, предусмотренных в учебном плане на конкретный месяц, провести их дополнительно в том же или последующем месяце, либо провести перерасчет стоимости оплаты за месяц, предусмотренный разделом V настоящего Договора.</w:t>
            </w:r>
          </w:p>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t xml:space="preserve">4.1.5. Обеспечить </w:t>
            </w:r>
            <w:proofErr w:type="gramStart"/>
            <w:r w:rsidRPr="00F7466E">
              <w:rPr>
                <w:rFonts w:ascii="Times New Roman" w:hAnsi="Times New Roman" w:cs="Times New Roman"/>
                <w:sz w:val="24"/>
                <w:szCs w:val="24"/>
              </w:rPr>
              <w:t>Обучающемуся</w:t>
            </w:r>
            <w:proofErr w:type="gramEnd"/>
            <w:r w:rsidRPr="00F7466E">
              <w:rPr>
                <w:rFonts w:ascii="Times New Roman" w:hAnsi="Times New Roman" w:cs="Times New Roman"/>
                <w:sz w:val="24"/>
                <w:szCs w:val="24"/>
              </w:rPr>
              <w:t xml:space="preserve"> предусмотренные Программой условия ее освоения, в том числе:</w:t>
            </w:r>
          </w:p>
          <w:p w:rsidR="00336AF3" w:rsidRPr="00F7466E" w:rsidRDefault="00336AF3">
            <w:pPr>
              <w:pStyle w:val="ConsPlusNormal"/>
              <w:ind w:firstLine="283"/>
              <w:jc w:val="both"/>
              <w:rPr>
                <w:rFonts w:ascii="Times New Roman" w:hAnsi="Times New Roman" w:cs="Times New Roman"/>
                <w:sz w:val="24"/>
                <w:szCs w:val="24"/>
              </w:rPr>
            </w:pPr>
            <w:r w:rsidRPr="00F7466E">
              <w:rPr>
                <w:rFonts w:ascii="Times New Roman" w:hAnsi="Times New Roman" w:cs="Times New Roman"/>
                <w:sz w:val="24"/>
                <w:szCs w:val="24"/>
              </w:rPr>
              <w:t>4.1.5.1. Обеспечить сопровождение оказания Образовательной услуги педагогическим работником, квалификация которого соответствует требованиям федерального законодательства, и при этом не ниже следующих условий:</w:t>
            </w:r>
          </w:p>
        </w:tc>
      </w:tr>
    </w:tbl>
    <w:p w:rsidR="00336AF3" w:rsidRPr="00357D20" w:rsidRDefault="00336AF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3004"/>
        <w:gridCol w:w="3061"/>
      </w:tblGrid>
      <w:tr w:rsidR="00336AF3" w:rsidRPr="00357D20">
        <w:tc>
          <w:tcPr>
            <w:tcW w:w="3004" w:type="dxa"/>
          </w:tcPr>
          <w:p w:rsidR="00336AF3" w:rsidRPr="00357D20" w:rsidRDefault="00336AF3">
            <w:pPr>
              <w:pStyle w:val="ConsPlusNormal"/>
              <w:jc w:val="center"/>
              <w:rPr>
                <w:rFonts w:ascii="Times New Roman" w:hAnsi="Times New Roman" w:cs="Times New Roman"/>
                <w:sz w:val="24"/>
                <w:szCs w:val="24"/>
              </w:rPr>
            </w:pPr>
            <w:r w:rsidRPr="00357D20">
              <w:rPr>
                <w:rFonts w:ascii="Times New Roman" w:hAnsi="Times New Roman" w:cs="Times New Roman"/>
                <w:sz w:val="24"/>
                <w:szCs w:val="24"/>
              </w:rPr>
              <w:t>Уровень образования педагога</w:t>
            </w:r>
          </w:p>
        </w:tc>
        <w:tc>
          <w:tcPr>
            <w:tcW w:w="3004" w:type="dxa"/>
          </w:tcPr>
          <w:p w:rsidR="00336AF3" w:rsidRPr="00357D20" w:rsidRDefault="00336AF3">
            <w:pPr>
              <w:pStyle w:val="ConsPlusNormal"/>
              <w:jc w:val="center"/>
              <w:rPr>
                <w:rFonts w:ascii="Times New Roman" w:hAnsi="Times New Roman" w:cs="Times New Roman"/>
                <w:sz w:val="24"/>
                <w:szCs w:val="24"/>
              </w:rPr>
            </w:pPr>
            <w:r w:rsidRPr="00357D20">
              <w:rPr>
                <w:rFonts w:ascii="Times New Roman" w:hAnsi="Times New Roman" w:cs="Times New Roman"/>
                <w:sz w:val="24"/>
                <w:szCs w:val="24"/>
              </w:rPr>
              <w:t>Профессиональная категория педагога</w:t>
            </w:r>
          </w:p>
        </w:tc>
        <w:tc>
          <w:tcPr>
            <w:tcW w:w="3061" w:type="dxa"/>
          </w:tcPr>
          <w:p w:rsidR="00336AF3" w:rsidRPr="00357D20" w:rsidRDefault="00336AF3">
            <w:pPr>
              <w:pStyle w:val="ConsPlusNormal"/>
              <w:jc w:val="center"/>
              <w:rPr>
                <w:rFonts w:ascii="Times New Roman" w:hAnsi="Times New Roman" w:cs="Times New Roman"/>
                <w:sz w:val="24"/>
                <w:szCs w:val="24"/>
              </w:rPr>
            </w:pPr>
            <w:r w:rsidRPr="00357D20">
              <w:rPr>
                <w:rFonts w:ascii="Times New Roman" w:hAnsi="Times New Roman" w:cs="Times New Roman"/>
                <w:sz w:val="24"/>
                <w:szCs w:val="24"/>
              </w:rPr>
              <w:t>Уровень соответствия квалификации</w:t>
            </w:r>
          </w:p>
        </w:tc>
      </w:tr>
      <w:tr w:rsidR="00336AF3" w:rsidRPr="00357D20">
        <w:tc>
          <w:tcPr>
            <w:tcW w:w="3004" w:type="dxa"/>
          </w:tcPr>
          <w:p w:rsidR="00336AF3" w:rsidRPr="00357D20" w:rsidRDefault="00336AF3">
            <w:pPr>
              <w:pStyle w:val="ConsPlusNormal"/>
              <w:rPr>
                <w:rFonts w:ascii="Times New Roman" w:hAnsi="Times New Roman" w:cs="Times New Roman"/>
                <w:sz w:val="24"/>
                <w:szCs w:val="24"/>
              </w:rPr>
            </w:pPr>
          </w:p>
        </w:tc>
        <w:tc>
          <w:tcPr>
            <w:tcW w:w="3004" w:type="dxa"/>
          </w:tcPr>
          <w:p w:rsidR="00336AF3" w:rsidRPr="00357D20" w:rsidRDefault="00336AF3">
            <w:pPr>
              <w:pStyle w:val="ConsPlusNormal"/>
              <w:rPr>
                <w:rFonts w:ascii="Times New Roman" w:hAnsi="Times New Roman" w:cs="Times New Roman"/>
                <w:sz w:val="24"/>
                <w:szCs w:val="24"/>
              </w:rPr>
            </w:pPr>
          </w:p>
        </w:tc>
        <w:tc>
          <w:tcPr>
            <w:tcW w:w="3061" w:type="dxa"/>
          </w:tcPr>
          <w:p w:rsidR="00336AF3" w:rsidRPr="00357D20" w:rsidRDefault="00336AF3">
            <w:pPr>
              <w:pStyle w:val="ConsPlusNormal"/>
              <w:rPr>
                <w:rFonts w:ascii="Times New Roman" w:hAnsi="Times New Roman" w:cs="Times New Roman"/>
                <w:sz w:val="24"/>
                <w:szCs w:val="24"/>
              </w:rPr>
            </w:pPr>
          </w:p>
        </w:tc>
      </w:tr>
    </w:tbl>
    <w:p w:rsidR="00336AF3" w:rsidRPr="00357D20" w:rsidRDefault="00336AF3">
      <w:pPr>
        <w:pStyle w:val="ConsPlusNormal"/>
        <w:jc w:val="both"/>
        <w:rPr>
          <w:rFonts w:ascii="Times New Roman" w:hAnsi="Times New Roman" w:cs="Times New Roman"/>
          <w:sz w:val="24"/>
          <w:szCs w:val="24"/>
        </w:rPr>
      </w:pPr>
    </w:p>
    <w:tbl>
      <w:tblPr>
        <w:tblW w:w="10632" w:type="dxa"/>
        <w:tblInd w:w="-931" w:type="dxa"/>
        <w:tblLayout w:type="fixed"/>
        <w:tblCellMar>
          <w:top w:w="102" w:type="dxa"/>
          <w:left w:w="62" w:type="dxa"/>
          <w:bottom w:w="102" w:type="dxa"/>
          <w:right w:w="62" w:type="dxa"/>
        </w:tblCellMar>
        <w:tblLook w:val="04A0" w:firstRow="1" w:lastRow="0" w:firstColumn="1" w:lastColumn="0" w:noHBand="0" w:noVBand="1"/>
      </w:tblPr>
      <w:tblGrid>
        <w:gridCol w:w="10632"/>
      </w:tblGrid>
      <w:tr w:rsidR="00336AF3" w:rsidRPr="00357D20" w:rsidTr="00357D20">
        <w:tc>
          <w:tcPr>
            <w:tcW w:w="10632" w:type="dxa"/>
            <w:tcBorders>
              <w:top w:val="nil"/>
              <w:left w:val="nil"/>
              <w:bottom w:val="nil"/>
              <w:right w:val="nil"/>
            </w:tcBorders>
          </w:tcPr>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4.1.5.2. Обеспечить привлечение дополнительного педагогического работника к сопровождению группы детей одновременно с основным педагогом в течение ____% занятий в группе.</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4.1.5.3. Обеспечить при оказании Образовательной услуги соблюдение следующих норм оснащения образовательного процесса средствами обучения и интенсивности их использования:</w:t>
            </w:r>
          </w:p>
        </w:tc>
      </w:tr>
    </w:tbl>
    <w:p w:rsidR="00336AF3" w:rsidRPr="00357D20" w:rsidRDefault="00336AF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3004"/>
        <w:gridCol w:w="3061"/>
      </w:tblGrid>
      <w:tr w:rsidR="00336AF3" w:rsidRPr="00357D20">
        <w:tc>
          <w:tcPr>
            <w:tcW w:w="3004" w:type="dxa"/>
          </w:tcPr>
          <w:p w:rsidR="00336AF3" w:rsidRPr="00357D20" w:rsidRDefault="00336AF3">
            <w:pPr>
              <w:pStyle w:val="ConsPlusNormal"/>
              <w:jc w:val="center"/>
              <w:rPr>
                <w:rFonts w:ascii="Times New Roman" w:hAnsi="Times New Roman" w:cs="Times New Roman"/>
                <w:sz w:val="24"/>
                <w:szCs w:val="24"/>
              </w:rPr>
            </w:pPr>
            <w:r w:rsidRPr="00357D20">
              <w:rPr>
                <w:rFonts w:ascii="Times New Roman" w:hAnsi="Times New Roman" w:cs="Times New Roman"/>
                <w:sz w:val="24"/>
                <w:szCs w:val="24"/>
              </w:rPr>
              <w:t>Наименование средства обучения</w:t>
            </w:r>
          </w:p>
        </w:tc>
        <w:tc>
          <w:tcPr>
            <w:tcW w:w="3004" w:type="dxa"/>
          </w:tcPr>
          <w:p w:rsidR="00336AF3" w:rsidRPr="00357D20" w:rsidRDefault="00336AF3">
            <w:pPr>
              <w:pStyle w:val="ConsPlusNormal"/>
              <w:jc w:val="center"/>
              <w:rPr>
                <w:rFonts w:ascii="Times New Roman" w:hAnsi="Times New Roman" w:cs="Times New Roman"/>
                <w:sz w:val="24"/>
                <w:szCs w:val="24"/>
              </w:rPr>
            </w:pPr>
            <w:r w:rsidRPr="00357D20">
              <w:rPr>
                <w:rFonts w:ascii="Times New Roman" w:hAnsi="Times New Roman" w:cs="Times New Roman"/>
                <w:sz w:val="24"/>
                <w:szCs w:val="24"/>
              </w:rPr>
              <w:t>Количество единиц на группу</w:t>
            </w:r>
          </w:p>
        </w:tc>
        <w:tc>
          <w:tcPr>
            <w:tcW w:w="3061" w:type="dxa"/>
          </w:tcPr>
          <w:p w:rsidR="00336AF3" w:rsidRPr="00357D20" w:rsidRDefault="00336AF3">
            <w:pPr>
              <w:pStyle w:val="ConsPlusNormal"/>
              <w:jc w:val="center"/>
              <w:rPr>
                <w:rFonts w:ascii="Times New Roman" w:hAnsi="Times New Roman" w:cs="Times New Roman"/>
                <w:sz w:val="24"/>
                <w:szCs w:val="24"/>
              </w:rPr>
            </w:pPr>
            <w:r w:rsidRPr="00357D20">
              <w:rPr>
                <w:rFonts w:ascii="Times New Roman" w:hAnsi="Times New Roman" w:cs="Times New Roman"/>
                <w:sz w:val="24"/>
                <w:szCs w:val="24"/>
              </w:rPr>
              <w:t>Время использования в процессе обучения, %</w:t>
            </w:r>
          </w:p>
        </w:tc>
      </w:tr>
      <w:tr w:rsidR="00336AF3" w:rsidRPr="00357D20">
        <w:tc>
          <w:tcPr>
            <w:tcW w:w="3004" w:type="dxa"/>
          </w:tcPr>
          <w:p w:rsidR="00336AF3" w:rsidRPr="00357D20" w:rsidRDefault="00336AF3">
            <w:pPr>
              <w:pStyle w:val="ConsPlusNormal"/>
              <w:rPr>
                <w:rFonts w:ascii="Times New Roman" w:hAnsi="Times New Roman" w:cs="Times New Roman"/>
                <w:sz w:val="24"/>
                <w:szCs w:val="24"/>
              </w:rPr>
            </w:pPr>
          </w:p>
        </w:tc>
        <w:tc>
          <w:tcPr>
            <w:tcW w:w="3004" w:type="dxa"/>
          </w:tcPr>
          <w:p w:rsidR="00336AF3" w:rsidRPr="00357D20" w:rsidRDefault="00336AF3">
            <w:pPr>
              <w:pStyle w:val="ConsPlusNormal"/>
              <w:rPr>
                <w:rFonts w:ascii="Times New Roman" w:hAnsi="Times New Roman" w:cs="Times New Roman"/>
                <w:sz w:val="24"/>
                <w:szCs w:val="24"/>
              </w:rPr>
            </w:pPr>
          </w:p>
        </w:tc>
        <w:tc>
          <w:tcPr>
            <w:tcW w:w="3061" w:type="dxa"/>
          </w:tcPr>
          <w:p w:rsidR="00336AF3" w:rsidRPr="00357D20" w:rsidRDefault="00336AF3">
            <w:pPr>
              <w:pStyle w:val="ConsPlusNormal"/>
              <w:rPr>
                <w:rFonts w:ascii="Times New Roman" w:hAnsi="Times New Roman" w:cs="Times New Roman"/>
                <w:sz w:val="24"/>
                <w:szCs w:val="24"/>
              </w:rPr>
            </w:pPr>
          </w:p>
        </w:tc>
      </w:tr>
      <w:tr w:rsidR="00336AF3" w:rsidRPr="00357D20">
        <w:tc>
          <w:tcPr>
            <w:tcW w:w="3004" w:type="dxa"/>
          </w:tcPr>
          <w:p w:rsidR="00336AF3" w:rsidRPr="00357D20" w:rsidRDefault="00336AF3">
            <w:pPr>
              <w:pStyle w:val="ConsPlusNormal"/>
              <w:rPr>
                <w:rFonts w:ascii="Times New Roman" w:hAnsi="Times New Roman" w:cs="Times New Roman"/>
                <w:sz w:val="24"/>
                <w:szCs w:val="24"/>
              </w:rPr>
            </w:pPr>
          </w:p>
        </w:tc>
        <w:tc>
          <w:tcPr>
            <w:tcW w:w="3004" w:type="dxa"/>
          </w:tcPr>
          <w:p w:rsidR="00336AF3" w:rsidRPr="00357D20" w:rsidRDefault="00336AF3">
            <w:pPr>
              <w:pStyle w:val="ConsPlusNormal"/>
              <w:rPr>
                <w:rFonts w:ascii="Times New Roman" w:hAnsi="Times New Roman" w:cs="Times New Roman"/>
                <w:sz w:val="24"/>
                <w:szCs w:val="24"/>
              </w:rPr>
            </w:pPr>
          </w:p>
        </w:tc>
        <w:tc>
          <w:tcPr>
            <w:tcW w:w="3061" w:type="dxa"/>
          </w:tcPr>
          <w:p w:rsidR="00336AF3" w:rsidRPr="00357D20" w:rsidRDefault="00336AF3">
            <w:pPr>
              <w:pStyle w:val="ConsPlusNormal"/>
              <w:rPr>
                <w:rFonts w:ascii="Times New Roman" w:hAnsi="Times New Roman" w:cs="Times New Roman"/>
                <w:sz w:val="24"/>
                <w:szCs w:val="24"/>
              </w:rPr>
            </w:pPr>
          </w:p>
        </w:tc>
      </w:tr>
    </w:tbl>
    <w:p w:rsidR="00336AF3" w:rsidRPr="00357D20" w:rsidRDefault="00336AF3">
      <w:pPr>
        <w:pStyle w:val="ConsPlusNormal"/>
        <w:jc w:val="both"/>
        <w:rPr>
          <w:rFonts w:ascii="Times New Roman" w:hAnsi="Times New Roman" w:cs="Times New Roman"/>
          <w:sz w:val="24"/>
          <w:szCs w:val="24"/>
        </w:rPr>
      </w:pPr>
    </w:p>
    <w:tbl>
      <w:tblPr>
        <w:tblW w:w="10632" w:type="dxa"/>
        <w:tblInd w:w="-931" w:type="dxa"/>
        <w:tblLayout w:type="fixed"/>
        <w:tblCellMar>
          <w:top w:w="102" w:type="dxa"/>
          <w:left w:w="62" w:type="dxa"/>
          <w:bottom w:w="102" w:type="dxa"/>
          <w:right w:w="62" w:type="dxa"/>
        </w:tblCellMar>
        <w:tblLook w:val="04A0" w:firstRow="1" w:lastRow="0" w:firstColumn="1" w:lastColumn="0" w:noHBand="0" w:noVBand="1"/>
      </w:tblPr>
      <w:tblGrid>
        <w:gridCol w:w="10632"/>
      </w:tblGrid>
      <w:tr w:rsidR="00336AF3" w:rsidRPr="00357D20" w:rsidTr="00357D20">
        <w:tc>
          <w:tcPr>
            <w:tcW w:w="10632" w:type="dxa"/>
            <w:tcBorders>
              <w:top w:val="nil"/>
              <w:left w:val="nil"/>
              <w:bottom w:val="nil"/>
              <w:right w:val="nil"/>
            </w:tcBorders>
          </w:tcPr>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4.1.5.4. Обеспечить проведение занятий в группе с наполняемостью не более ______ детей.</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 xml:space="preserve">4.1.6. </w:t>
            </w:r>
            <w:proofErr w:type="gramStart"/>
            <w:r w:rsidRPr="00357D20">
              <w:rPr>
                <w:rFonts w:ascii="Times New Roman" w:hAnsi="Times New Roman" w:cs="Times New Roman"/>
                <w:sz w:val="24"/>
                <w:szCs w:val="24"/>
              </w:rPr>
              <w:t>Сохранить место за Обучающимся в случае пропуска занятий по уважительным причинам (с учетом своевременной оплаты Образовательной услуги).</w:t>
            </w:r>
            <w:proofErr w:type="gramEnd"/>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 xml:space="preserve">4.1.7. Обеспечить </w:t>
            </w:r>
            <w:proofErr w:type="gramStart"/>
            <w:r w:rsidRPr="00357D20">
              <w:rPr>
                <w:rFonts w:ascii="Times New Roman" w:hAnsi="Times New Roman" w:cs="Times New Roman"/>
                <w:sz w:val="24"/>
                <w:szCs w:val="24"/>
              </w:rPr>
              <w:t>Обучающемуся</w:t>
            </w:r>
            <w:proofErr w:type="gramEnd"/>
            <w:r w:rsidRPr="00357D20">
              <w:rPr>
                <w:rFonts w:ascii="Times New Roman" w:hAnsi="Times New Roman" w:cs="Times New Roman"/>
                <w:sz w:val="24"/>
                <w:szCs w:val="24"/>
              </w:rPr>
              <w:t xml:space="preserve"> уважение человеческого достоинства, защиту от всех форм физического и психологического насилия, оскорбления личности, грубого обращения, охрану жизни и здоровья.</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4.1.8. Принимать от Заказчика плату за Образовательную услугу.</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 xml:space="preserve">4.1.9. Использовать информацию о Заказчике (Обучающемся) в соответствии с установленными законодательством Российской Федерации в области персональных данных требованиями к защите </w:t>
            </w:r>
            <w:r w:rsidRPr="00357D20">
              <w:rPr>
                <w:rFonts w:ascii="Times New Roman" w:hAnsi="Times New Roman" w:cs="Times New Roman"/>
                <w:sz w:val="24"/>
                <w:szCs w:val="24"/>
              </w:rPr>
              <w:lastRenderedPageBreak/>
              <w:t>обрабатываемых персональных данных.</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4.1.10. Своевременно информировать Заказчика об изменении порядка и условий предоставления Образовательной услуги.</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 xml:space="preserve">4.1.11. Вести учет предоставления </w:t>
            </w:r>
            <w:proofErr w:type="gramStart"/>
            <w:r w:rsidRPr="00357D20">
              <w:rPr>
                <w:rFonts w:ascii="Times New Roman" w:hAnsi="Times New Roman" w:cs="Times New Roman"/>
                <w:sz w:val="24"/>
                <w:szCs w:val="24"/>
              </w:rPr>
              <w:t>Обучающемуся</w:t>
            </w:r>
            <w:proofErr w:type="gramEnd"/>
            <w:r w:rsidRPr="00357D20">
              <w:rPr>
                <w:rFonts w:ascii="Times New Roman" w:hAnsi="Times New Roman" w:cs="Times New Roman"/>
                <w:sz w:val="24"/>
                <w:szCs w:val="24"/>
              </w:rPr>
              <w:t xml:space="preserve"> образовательной услуги.</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4.2. Заказчик обязан:</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4.2.1. Предоставлять сведения и документы, необходимые для предоставления Образовательной услуги.</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 xml:space="preserve">4.2.2. Своевременно вносить плату за Образовательную услугу в размере и порядке, </w:t>
            </w:r>
            <w:proofErr w:type="gramStart"/>
            <w:r w:rsidRPr="00357D20">
              <w:rPr>
                <w:rFonts w:ascii="Times New Roman" w:hAnsi="Times New Roman" w:cs="Times New Roman"/>
                <w:sz w:val="24"/>
                <w:szCs w:val="24"/>
              </w:rPr>
              <w:t>определенных</w:t>
            </w:r>
            <w:proofErr w:type="gramEnd"/>
            <w:r w:rsidRPr="00357D20">
              <w:rPr>
                <w:rFonts w:ascii="Times New Roman" w:hAnsi="Times New Roman" w:cs="Times New Roman"/>
                <w:sz w:val="24"/>
                <w:szCs w:val="24"/>
              </w:rPr>
              <w:t xml:space="preserve"> настоящим Договором, а также предоставлять платежные документы, подтверждающие такую оплату.</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4.2.3. Создавать условия для освоения Обучающимся Программы.</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4.2.4. Своевременно информировать Исполнителя об изменении обстоятельств, обусловливающих потребность в оказании Образовательной услуги.</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4.2.5. Информировать Исполнителя о возникновении (изменении) обстоятельств, влекущих изменение (расторжение) настоящего Договора.</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4.2.6. Уведомлять Исполнителя об отказе от получения Образовательной Услуги.</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4.2.7. Соблюдать Требования.</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4.2.8. Сообщать Исполнителю о выявленных нарушениях порядка оказания Образовательной услуги.</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4.3. Обучающийся обязан:</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4.3.1. Выполнять задания для подготовки к занятиям, предусмотренным учебным планом Программы.</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4.3.2. Извещать Исполнителя о причинах отсутствия на занятиях.</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4.3.3. Обучаться по Программе с соблюдением требований, установленных учебным планом Программы</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4.3.4. Соблюдать требования учредительных документов, правила внутреннего распорядка и иные локальные нормативные акты Исполнителя.</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 xml:space="preserve">4.3.5. Соблюдать иные требования, установленные в </w:t>
            </w:r>
            <w:hyperlink r:id="rId17">
              <w:r w:rsidRPr="00357D20">
                <w:rPr>
                  <w:rFonts w:ascii="Times New Roman" w:hAnsi="Times New Roman" w:cs="Times New Roman"/>
                  <w:color w:val="0000FF"/>
                  <w:sz w:val="24"/>
                  <w:szCs w:val="24"/>
                </w:rPr>
                <w:t>статье 43</w:t>
              </w:r>
            </w:hyperlink>
            <w:r w:rsidRPr="00357D20">
              <w:rPr>
                <w:rFonts w:ascii="Times New Roman" w:hAnsi="Times New Roman" w:cs="Times New Roman"/>
                <w:sz w:val="24"/>
                <w:szCs w:val="24"/>
              </w:rPr>
              <w:t xml:space="preserve"> Федерального закона № 273-ФЗ.</w:t>
            </w:r>
          </w:p>
        </w:tc>
      </w:tr>
      <w:tr w:rsidR="00336AF3" w:rsidRPr="00357D20" w:rsidTr="00357D20">
        <w:tc>
          <w:tcPr>
            <w:tcW w:w="10632" w:type="dxa"/>
            <w:tcBorders>
              <w:top w:val="nil"/>
              <w:left w:val="nil"/>
              <w:bottom w:val="nil"/>
              <w:right w:val="nil"/>
            </w:tcBorders>
          </w:tcPr>
          <w:p w:rsidR="00336AF3" w:rsidRPr="00357D20" w:rsidRDefault="00336AF3">
            <w:pPr>
              <w:pStyle w:val="ConsPlusNormal"/>
              <w:jc w:val="center"/>
              <w:outlineLvl w:val="3"/>
              <w:rPr>
                <w:rFonts w:ascii="Times New Roman" w:hAnsi="Times New Roman" w:cs="Times New Roman"/>
                <w:sz w:val="24"/>
                <w:szCs w:val="24"/>
              </w:rPr>
            </w:pPr>
            <w:r w:rsidRPr="00357D20">
              <w:rPr>
                <w:rFonts w:ascii="Times New Roman" w:hAnsi="Times New Roman" w:cs="Times New Roman"/>
                <w:sz w:val="24"/>
                <w:szCs w:val="24"/>
              </w:rPr>
              <w:lastRenderedPageBreak/>
              <w:t>V. Стоимость услуги, сроки и порядок их оплаты</w:t>
            </w:r>
          </w:p>
        </w:tc>
      </w:tr>
      <w:tr w:rsidR="00336AF3" w:rsidRPr="00357D20" w:rsidTr="00357D20">
        <w:tc>
          <w:tcPr>
            <w:tcW w:w="10632" w:type="dxa"/>
            <w:tcBorders>
              <w:top w:val="nil"/>
              <w:left w:val="nil"/>
              <w:bottom w:val="nil"/>
              <w:right w:val="nil"/>
            </w:tcBorders>
          </w:tcPr>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 xml:space="preserve">5.1. Полная стоимость Образовательной услуги за период </w:t>
            </w:r>
            <w:proofErr w:type="gramStart"/>
            <w:r w:rsidRPr="00357D20">
              <w:rPr>
                <w:rFonts w:ascii="Times New Roman" w:hAnsi="Times New Roman" w:cs="Times New Roman"/>
                <w:sz w:val="24"/>
                <w:szCs w:val="24"/>
              </w:rPr>
              <w:t>обучения по</w:t>
            </w:r>
            <w:proofErr w:type="gramEnd"/>
            <w:r w:rsidRPr="00357D20">
              <w:rPr>
                <w:rFonts w:ascii="Times New Roman" w:hAnsi="Times New Roman" w:cs="Times New Roman"/>
                <w:sz w:val="24"/>
                <w:szCs w:val="24"/>
              </w:rPr>
              <w:t xml:space="preserve"> настоящему Договору составляет ______________________ рублей _________ копеек, в том числе:</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5.1.1. Оплата за счет социального сертификата ______________ рублей ____ копеек.</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 xml:space="preserve">5.1.2. Оплата за счет средств Заказчика ___________ рублей ____ копеек, что эквивалентно превышению показателя, характеризующего объем оказываемой Образовательной услуги над показателем, предусмотренным социальным сертификатом, </w:t>
            </w:r>
            <w:proofErr w:type="gramStart"/>
            <w:r w:rsidRPr="00357D20">
              <w:rPr>
                <w:rFonts w:ascii="Times New Roman" w:hAnsi="Times New Roman" w:cs="Times New Roman"/>
                <w:sz w:val="24"/>
                <w:szCs w:val="24"/>
              </w:rPr>
              <w:t>на</w:t>
            </w:r>
            <w:proofErr w:type="gramEnd"/>
            <w:r w:rsidRPr="00357D20">
              <w:rPr>
                <w:rFonts w:ascii="Times New Roman" w:hAnsi="Times New Roman" w:cs="Times New Roman"/>
                <w:sz w:val="24"/>
                <w:szCs w:val="24"/>
              </w:rPr>
              <w:t xml:space="preserve"> ______ человеко-часов &lt;8&gt;.</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 xml:space="preserve">5.2. </w:t>
            </w:r>
            <w:proofErr w:type="gramStart"/>
            <w:r w:rsidRPr="00357D20">
              <w:rPr>
                <w:rFonts w:ascii="Times New Roman" w:hAnsi="Times New Roman" w:cs="Times New Roman"/>
                <w:sz w:val="24"/>
                <w:szCs w:val="24"/>
              </w:rPr>
              <w:t>Оплата Образовательной услуги за счет социального сертификата осуществляется в соответствии с Соглашением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заключенным между Исполнителем и Уполномоченным органом (далее - Соглашение в соответствии с социальным сертификатом).</w:t>
            </w:r>
            <w:proofErr w:type="gramEnd"/>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5.3. Оплата Образовательной услуги за счет средств Заказчика осуществляется на расчетный счет Исполнителя, указанный в разделе XI настоящего Договора, в следующем порядке &lt;9&gt;:</w:t>
            </w:r>
          </w:p>
        </w:tc>
      </w:tr>
    </w:tbl>
    <w:p w:rsidR="00336AF3" w:rsidRPr="00357D20" w:rsidRDefault="00336AF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3004"/>
        <w:gridCol w:w="3061"/>
      </w:tblGrid>
      <w:tr w:rsidR="00336AF3" w:rsidRPr="00357D20">
        <w:tc>
          <w:tcPr>
            <w:tcW w:w="3004" w:type="dxa"/>
          </w:tcPr>
          <w:p w:rsidR="00336AF3" w:rsidRPr="00357D20" w:rsidRDefault="00336AF3">
            <w:pPr>
              <w:pStyle w:val="ConsPlusNormal"/>
              <w:jc w:val="center"/>
              <w:rPr>
                <w:rFonts w:ascii="Times New Roman" w:hAnsi="Times New Roman" w:cs="Times New Roman"/>
                <w:sz w:val="24"/>
                <w:szCs w:val="24"/>
              </w:rPr>
            </w:pPr>
            <w:r w:rsidRPr="00357D20">
              <w:rPr>
                <w:rFonts w:ascii="Times New Roman" w:hAnsi="Times New Roman" w:cs="Times New Roman"/>
                <w:sz w:val="24"/>
                <w:szCs w:val="24"/>
              </w:rPr>
              <w:t>Месяц, за который осуществляется оплата</w:t>
            </w:r>
          </w:p>
        </w:tc>
        <w:tc>
          <w:tcPr>
            <w:tcW w:w="3004" w:type="dxa"/>
          </w:tcPr>
          <w:p w:rsidR="00336AF3" w:rsidRPr="00357D20" w:rsidRDefault="00336AF3">
            <w:pPr>
              <w:pStyle w:val="ConsPlusNormal"/>
              <w:jc w:val="center"/>
              <w:rPr>
                <w:rFonts w:ascii="Times New Roman" w:hAnsi="Times New Roman" w:cs="Times New Roman"/>
                <w:sz w:val="24"/>
                <w:szCs w:val="24"/>
              </w:rPr>
            </w:pPr>
            <w:r w:rsidRPr="00357D20">
              <w:rPr>
                <w:rFonts w:ascii="Times New Roman" w:hAnsi="Times New Roman" w:cs="Times New Roman"/>
                <w:sz w:val="24"/>
                <w:szCs w:val="24"/>
              </w:rPr>
              <w:t>Размер оплаты, осуществляемой Заказчиком за счет собственных средств</w:t>
            </w:r>
          </w:p>
        </w:tc>
        <w:tc>
          <w:tcPr>
            <w:tcW w:w="3061" w:type="dxa"/>
          </w:tcPr>
          <w:p w:rsidR="00336AF3" w:rsidRPr="00357D20" w:rsidRDefault="00336AF3">
            <w:pPr>
              <w:pStyle w:val="ConsPlusNormal"/>
              <w:jc w:val="center"/>
              <w:rPr>
                <w:rFonts w:ascii="Times New Roman" w:hAnsi="Times New Roman" w:cs="Times New Roman"/>
                <w:sz w:val="24"/>
                <w:szCs w:val="24"/>
              </w:rPr>
            </w:pPr>
            <w:r w:rsidRPr="00357D20">
              <w:rPr>
                <w:rFonts w:ascii="Times New Roman" w:hAnsi="Times New Roman" w:cs="Times New Roman"/>
                <w:sz w:val="24"/>
                <w:szCs w:val="24"/>
              </w:rPr>
              <w:t>Срок перечисления Заказчиком оплаты</w:t>
            </w:r>
          </w:p>
        </w:tc>
      </w:tr>
      <w:tr w:rsidR="00336AF3" w:rsidRPr="00357D20">
        <w:tc>
          <w:tcPr>
            <w:tcW w:w="3004" w:type="dxa"/>
          </w:tcPr>
          <w:p w:rsidR="00336AF3" w:rsidRPr="00357D20" w:rsidRDefault="00336AF3">
            <w:pPr>
              <w:pStyle w:val="ConsPlusNormal"/>
              <w:rPr>
                <w:rFonts w:ascii="Times New Roman" w:hAnsi="Times New Roman" w:cs="Times New Roman"/>
                <w:sz w:val="24"/>
                <w:szCs w:val="24"/>
              </w:rPr>
            </w:pPr>
          </w:p>
        </w:tc>
        <w:tc>
          <w:tcPr>
            <w:tcW w:w="3004" w:type="dxa"/>
          </w:tcPr>
          <w:p w:rsidR="00336AF3" w:rsidRPr="00357D20" w:rsidRDefault="00336AF3">
            <w:pPr>
              <w:pStyle w:val="ConsPlusNormal"/>
              <w:rPr>
                <w:rFonts w:ascii="Times New Roman" w:hAnsi="Times New Roman" w:cs="Times New Roman"/>
                <w:sz w:val="24"/>
                <w:szCs w:val="24"/>
              </w:rPr>
            </w:pPr>
          </w:p>
        </w:tc>
        <w:tc>
          <w:tcPr>
            <w:tcW w:w="3061" w:type="dxa"/>
          </w:tcPr>
          <w:p w:rsidR="00336AF3" w:rsidRPr="00357D20" w:rsidRDefault="00336AF3">
            <w:pPr>
              <w:pStyle w:val="ConsPlusNormal"/>
              <w:rPr>
                <w:rFonts w:ascii="Times New Roman" w:hAnsi="Times New Roman" w:cs="Times New Roman"/>
                <w:sz w:val="24"/>
                <w:szCs w:val="24"/>
              </w:rPr>
            </w:pPr>
          </w:p>
        </w:tc>
      </w:tr>
      <w:tr w:rsidR="00336AF3" w:rsidRPr="00357D20">
        <w:tc>
          <w:tcPr>
            <w:tcW w:w="3004" w:type="dxa"/>
          </w:tcPr>
          <w:p w:rsidR="00336AF3" w:rsidRPr="00357D20" w:rsidRDefault="00336AF3">
            <w:pPr>
              <w:pStyle w:val="ConsPlusNormal"/>
              <w:rPr>
                <w:rFonts w:ascii="Times New Roman" w:hAnsi="Times New Roman" w:cs="Times New Roman"/>
                <w:sz w:val="24"/>
                <w:szCs w:val="24"/>
              </w:rPr>
            </w:pPr>
          </w:p>
        </w:tc>
        <w:tc>
          <w:tcPr>
            <w:tcW w:w="3004" w:type="dxa"/>
          </w:tcPr>
          <w:p w:rsidR="00336AF3" w:rsidRPr="00357D20" w:rsidRDefault="00336AF3">
            <w:pPr>
              <w:pStyle w:val="ConsPlusNormal"/>
              <w:rPr>
                <w:rFonts w:ascii="Times New Roman" w:hAnsi="Times New Roman" w:cs="Times New Roman"/>
                <w:sz w:val="24"/>
                <w:szCs w:val="24"/>
              </w:rPr>
            </w:pPr>
          </w:p>
        </w:tc>
        <w:tc>
          <w:tcPr>
            <w:tcW w:w="3061" w:type="dxa"/>
          </w:tcPr>
          <w:p w:rsidR="00336AF3" w:rsidRPr="00357D20" w:rsidRDefault="00336AF3">
            <w:pPr>
              <w:pStyle w:val="ConsPlusNormal"/>
              <w:rPr>
                <w:rFonts w:ascii="Times New Roman" w:hAnsi="Times New Roman" w:cs="Times New Roman"/>
                <w:sz w:val="24"/>
                <w:szCs w:val="24"/>
              </w:rPr>
            </w:pPr>
          </w:p>
        </w:tc>
      </w:tr>
    </w:tbl>
    <w:p w:rsidR="00336AF3" w:rsidRPr="00357D20" w:rsidRDefault="00336AF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336AF3" w:rsidRPr="00357D20">
        <w:tc>
          <w:tcPr>
            <w:tcW w:w="9070" w:type="dxa"/>
            <w:tcBorders>
              <w:top w:val="nil"/>
              <w:left w:val="nil"/>
              <w:bottom w:val="nil"/>
              <w:right w:val="nil"/>
            </w:tcBorders>
          </w:tcPr>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 xml:space="preserve">5.4. </w:t>
            </w:r>
            <w:proofErr w:type="gramStart"/>
            <w:r w:rsidRPr="00357D20">
              <w:rPr>
                <w:rFonts w:ascii="Times New Roman" w:hAnsi="Times New Roman" w:cs="Times New Roman"/>
                <w:sz w:val="24"/>
                <w:szCs w:val="24"/>
              </w:rPr>
              <w:t>Оплата за счет социального сертификата / и за счет средств Заказчика / &lt;10&gt; за каждый месяц периода обучения по настоящему Договору осуществляется в полном объеме в случае фактической реализации Программы в установленном объеме в группе, если по состоянию на первое число соответствующего месяца действие настоящего Договора не прекращено, независимо от фактического посещения Обучающимся занятий, предусмотренных учебным планом Программы в соответствующем месяце.</w:t>
            </w:r>
            <w:proofErr w:type="gramEnd"/>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 xml:space="preserve">5.5. Оплата за счет средств Заказчика за каждый месяц периода </w:t>
            </w:r>
            <w:proofErr w:type="gramStart"/>
            <w:r w:rsidRPr="00357D20">
              <w:rPr>
                <w:rFonts w:ascii="Times New Roman" w:hAnsi="Times New Roman" w:cs="Times New Roman"/>
                <w:sz w:val="24"/>
                <w:szCs w:val="24"/>
              </w:rPr>
              <w:t>обучения по</w:t>
            </w:r>
            <w:proofErr w:type="gramEnd"/>
            <w:r w:rsidRPr="00357D20">
              <w:rPr>
                <w:rFonts w:ascii="Times New Roman" w:hAnsi="Times New Roman" w:cs="Times New Roman"/>
                <w:sz w:val="24"/>
                <w:szCs w:val="24"/>
              </w:rPr>
              <w:t xml:space="preserve"> настоящему Договору осуществляется пропорционально фактическому посещению Обучающимся занятий, предусмотренных учебным планом Программы в соответствующем месяце &lt;11&gt;.</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5.6. В случае отмены со стороны Исполнителя проведения одного или нескольких занятий объем оплаты по настоящему Договору за месяц, в котором указанные занятия должны были быть проведены, уменьшается пропорционально доле таких занятий в общем количестве занятий в указанном месяце в соответствии с учебным планом Программы и расписанием занятий Исполнителя.</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&lt;8&gt; - предусматривается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 (или) превышения стоимости образовательной услуги над определенным социальным сертификатом объемом финансового обеспечения ее оказания.</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&lt;9&gt; - предусматривается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 (или) превышения стоимости образовательной услуги над определенным социальным сертификатом объемом финансового обеспечения ее оказания.</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 xml:space="preserve">&lt;10&gt; - часть пункта, выделенная скобками /.../ предусматривается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 (или) превышения стоимости образовательной услуги над определенным социальным сертификатом объемом финансового обеспечения ее оказания, если Стороны не договорились о перерасчете оплаты за счет средств Заказчика в соответствии с фактическим </w:t>
            </w:r>
            <w:proofErr w:type="gramStart"/>
            <w:r w:rsidRPr="00357D20">
              <w:rPr>
                <w:rFonts w:ascii="Times New Roman" w:hAnsi="Times New Roman" w:cs="Times New Roman"/>
                <w:sz w:val="24"/>
                <w:szCs w:val="24"/>
              </w:rPr>
              <w:t>посещением</w:t>
            </w:r>
            <w:proofErr w:type="gramEnd"/>
            <w:r w:rsidRPr="00357D20">
              <w:rPr>
                <w:rFonts w:ascii="Times New Roman" w:hAnsi="Times New Roman" w:cs="Times New Roman"/>
                <w:sz w:val="24"/>
                <w:szCs w:val="24"/>
              </w:rPr>
              <w:t xml:space="preserve"> Обучающимся занятий.</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 xml:space="preserve">&lt;11&gt; - предусматривается в случае, если Стороны договорились о перерасчете оплаты за счет средств Заказчика в соответствии с фактическим </w:t>
            </w:r>
            <w:proofErr w:type="gramStart"/>
            <w:r w:rsidRPr="00357D20">
              <w:rPr>
                <w:rFonts w:ascii="Times New Roman" w:hAnsi="Times New Roman" w:cs="Times New Roman"/>
                <w:sz w:val="24"/>
                <w:szCs w:val="24"/>
              </w:rPr>
              <w:t>посещением</w:t>
            </w:r>
            <w:proofErr w:type="gramEnd"/>
            <w:r w:rsidRPr="00357D20">
              <w:rPr>
                <w:rFonts w:ascii="Times New Roman" w:hAnsi="Times New Roman" w:cs="Times New Roman"/>
                <w:sz w:val="24"/>
                <w:szCs w:val="24"/>
              </w:rPr>
              <w:t xml:space="preserve"> Обучающимся занятий.</w:t>
            </w:r>
          </w:p>
        </w:tc>
      </w:tr>
      <w:tr w:rsidR="00336AF3" w:rsidRPr="00357D20">
        <w:tc>
          <w:tcPr>
            <w:tcW w:w="9070" w:type="dxa"/>
            <w:tcBorders>
              <w:top w:val="nil"/>
              <w:left w:val="nil"/>
              <w:bottom w:val="nil"/>
              <w:right w:val="nil"/>
            </w:tcBorders>
          </w:tcPr>
          <w:p w:rsidR="00336AF3" w:rsidRPr="00357D20" w:rsidRDefault="00336AF3">
            <w:pPr>
              <w:pStyle w:val="ConsPlusNormal"/>
              <w:rPr>
                <w:rFonts w:ascii="Times New Roman" w:hAnsi="Times New Roman" w:cs="Times New Roman"/>
                <w:sz w:val="24"/>
                <w:szCs w:val="24"/>
              </w:rPr>
            </w:pPr>
          </w:p>
        </w:tc>
      </w:tr>
      <w:tr w:rsidR="00336AF3" w:rsidRPr="00357D20">
        <w:tc>
          <w:tcPr>
            <w:tcW w:w="9070" w:type="dxa"/>
            <w:tcBorders>
              <w:top w:val="nil"/>
              <w:left w:val="nil"/>
              <w:bottom w:val="nil"/>
              <w:right w:val="nil"/>
            </w:tcBorders>
          </w:tcPr>
          <w:p w:rsidR="00336AF3" w:rsidRPr="00357D20" w:rsidRDefault="00336AF3">
            <w:pPr>
              <w:pStyle w:val="ConsPlusNormal"/>
              <w:jc w:val="center"/>
              <w:outlineLvl w:val="3"/>
              <w:rPr>
                <w:rFonts w:ascii="Times New Roman" w:hAnsi="Times New Roman" w:cs="Times New Roman"/>
                <w:sz w:val="24"/>
                <w:szCs w:val="24"/>
              </w:rPr>
            </w:pPr>
            <w:r w:rsidRPr="00357D20">
              <w:rPr>
                <w:rFonts w:ascii="Times New Roman" w:hAnsi="Times New Roman" w:cs="Times New Roman"/>
                <w:sz w:val="24"/>
                <w:szCs w:val="24"/>
              </w:rPr>
              <w:t>VI. Основания изменения и порядок расторжения договора</w:t>
            </w:r>
          </w:p>
        </w:tc>
      </w:tr>
      <w:tr w:rsidR="00336AF3" w:rsidRPr="00357D20">
        <w:tc>
          <w:tcPr>
            <w:tcW w:w="9070" w:type="dxa"/>
            <w:tcBorders>
              <w:top w:val="nil"/>
              <w:left w:val="nil"/>
              <w:bottom w:val="nil"/>
              <w:right w:val="nil"/>
            </w:tcBorders>
          </w:tcPr>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 xml:space="preserve">6.2. Настоящий </w:t>
            </w:r>
            <w:proofErr w:type="gramStart"/>
            <w:r w:rsidRPr="00357D20">
              <w:rPr>
                <w:rFonts w:ascii="Times New Roman" w:hAnsi="Times New Roman" w:cs="Times New Roman"/>
                <w:sz w:val="24"/>
                <w:szCs w:val="24"/>
              </w:rPr>
              <w:t>Договор</w:t>
            </w:r>
            <w:proofErr w:type="gramEnd"/>
            <w:r w:rsidRPr="00357D20">
              <w:rPr>
                <w:rFonts w:ascii="Times New Roman" w:hAnsi="Times New Roman" w:cs="Times New Roman"/>
                <w:sz w:val="24"/>
                <w:szCs w:val="24"/>
              </w:rPr>
              <w:t xml:space="preserve"> может быть расторгнут по соглашению Сторон.</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 xml:space="preserve">6.3. Настоящий </w:t>
            </w:r>
            <w:proofErr w:type="gramStart"/>
            <w:r w:rsidRPr="00357D20">
              <w:rPr>
                <w:rFonts w:ascii="Times New Roman" w:hAnsi="Times New Roman" w:cs="Times New Roman"/>
                <w:sz w:val="24"/>
                <w:szCs w:val="24"/>
              </w:rPr>
              <w:t>Договор</w:t>
            </w:r>
            <w:proofErr w:type="gramEnd"/>
            <w:r w:rsidRPr="00357D20">
              <w:rPr>
                <w:rFonts w:ascii="Times New Roman" w:hAnsi="Times New Roman" w:cs="Times New Roman"/>
                <w:sz w:val="24"/>
                <w:szCs w:val="24"/>
              </w:rPr>
              <w:t xml:space="preserve"> может быть расторгнут по инициативе Исполнителя в одностороннем порядке в случаях:</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 xml:space="preserve">- установления нарушения порядка приема Обучающегося на </w:t>
            </w:r>
            <w:proofErr w:type="gramStart"/>
            <w:r w:rsidRPr="00357D20">
              <w:rPr>
                <w:rFonts w:ascii="Times New Roman" w:hAnsi="Times New Roman" w:cs="Times New Roman"/>
                <w:sz w:val="24"/>
                <w:szCs w:val="24"/>
              </w:rPr>
              <w:t xml:space="preserve">обучение по </w:t>
            </w:r>
            <w:r w:rsidRPr="00357D20">
              <w:rPr>
                <w:rFonts w:ascii="Times New Roman" w:hAnsi="Times New Roman" w:cs="Times New Roman"/>
                <w:sz w:val="24"/>
                <w:szCs w:val="24"/>
              </w:rPr>
              <w:lastRenderedPageBreak/>
              <w:t>Программе</w:t>
            </w:r>
            <w:proofErr w:type="gramEnd"/>
            <w:r w:rsidRPr="00357D20">
              <w:rPr>
                <w:rFonts w:ascii="Times New Roman" w:hAnsi="Times New Roman" w:cs="Times New Roman"/>
                <w:sz w:val="24"/>
                <w:szCs w:val="24"/>
              </w:rPr>
              <w:t>, повлекшего по вине Обучающегося его незаконное зачисление на обучение по Программе;</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 просрочки оплаты стоимости Образовательной услуги со стороны Уполномоченного органа и/или Заказчика;</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 невозможности надлежащего исполнения обязательства по оказанию Образовательной услуги вследствие действий (бездействия) Обучающегося;</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 приостановления действия сертификата ПФДО Обучающегося;</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 исключения Программы из реестра сертифицированных образовательных программ в соответствии с Правилами ПФ;</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 получения от Уполномоченного органа уведомления о расторжении Соглашения в соответствии с социальным сертификатом;</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 в иных случаях, предусмотренных законодательством Российской Федерации, а также Правилами ПФ.</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 xml:space="preserve">6.4. Настоящий </w:t>
            </w:r>
            <w:proofErr w:type="gramStart"/>
            <w:r w:rsidRPr="00357D20">
              <w:rPr>
                <w:rFonts w:ascii="Times New Roman" w:hAnsi="Times New Roman" w:cs="Times New Roman"/>
                <w:sz w:val="24"/>
                <w:szCs w:val="24"/>
              </w:rPr>
              <w:t>Договор</w:t>
            </w:r>
            <w:proofErr w:type="gramEnd"/>
            <w:r w:rsidRPr="00357D20">
              <w:rPr>
                <w:rFonts w:ascii="Times New Roman" w:hAnsi="Times New Roman" w:cs="Times New Roman"/>
                <w:sz w:val="24"/>
                <w:szCs w:val="24"/>
              </w:rPr>
              <w:t xml:space="preserve"> может быть расторгнут по инициативе Заказчика.</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6.5. Исполнитель вправе отказаться от исполнения обязательств по настоящему Договору при условии полного возмещения Заказчику убытков.</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6.7. Для расторжения договора Заказчик направляет Исполнителю уведомление о расторжении настоящего Договора. При этом настоящий Договор расторгается в зависимости от даты получения такого уведомления в следующем порядке:</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6.7.1</w:t>
            </w:r>
            <w:proofErr w:type="gramStart"/>
            <w:r w:rsidRPr="00357D20">
              <w:rPr>
                <w:rFonts w:ascii="Times New Roman" w:hAnsi="Times New Roman" w:cs="Times New Roman"/>
                <w:sz w:val="24"/>
                <w:szCs w:val="24"/>
              </w:rPr>
              <w:t xml:space="preserve"> В</w:t>
            </w:r>
            <w:proofErr w:type="gramEnd"/>
            <w:r w:rsidRPr="00357D20">
              <w:rPr>
                <w:rFonts w:ascii="Times New Roman" w:hAnsi="Times New Roman" w:cs="Times New Roman"/>
                <w:sz w:val="24"/>
                <w:szCs w:val="24"/>
              </w:rPr>
              <w:t xml:space="preserve"> случае, если уведомление о расторжении настоящего Договора поступило более чем за 20 календарных дней до даты начала действия настоящего Договора, указанной в п. 8.1 настоящего Договора, Договор считается расторгнутым в день получения такого уведомления.</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 xml:space="preserve">6.7.2. При поступлении уведомления о расторжении настоящего Договора менее чем за 20 дней до даты начала действия настоящего Договора он считается расторгнутым с 1 числа месяца, следующего за месяцем начала его действия. При этом Заказчик обязуется </w:t>
            </w:r>
            <w:proofErr w:type="gramStart"/>
            <w:r w:rsidRPr="00357D20">
              <w:rPr>
                <w:rFonts w:ascii="Times New Roman" w:hAnsi="Times New Roman" w:cs="Times New Roman"/>
                <w:sz w:val="24"/>
                <w:szCs w:val="24"/>
              </w:rPr>
              <w:t>оплатить стоимость оказания</w:t>
            </w:r>
            <w:proofErr w:type="gramEnd"/>
            <w:r w:rsidRPr="00357D20">
              <w:rPr>
                <w:rFonts w:ascii="Times New Roman" w:hAnsi="Times New Roman" w:cs="Times New Roman"/>
                <w:sz w:val="24"/>
                <w:szCs w:val="24"/>
              </w:rPr>
              <w:t xml:space="preserve"> Образовательной услуги на дату расторжения настоящего Договора в полном объеме в соответствии с условиями настоящего Договора.</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 xml:space="preserve">6.7.3. При поступлении уведомления о расторжении настоящего Договора после даты начала его действия настоящий Договор считается расторгнутым 1 числа месяца, следующего за месяцем получения уведомления о расторжении. При этом Заказчик обязуется </w:t>
            </w:r>
            <w:proofErr w:type="gramStart"/>
            <w:r w:rsidRPr="00357D20">
              <w:rPr>
                <w:rFonts w:ascii="Times New Roman" w:hAnsi="Times New Roman" w:cs="Times New Roman"/>
                <w:sz w:val="24"/>
                <w:szCs w:val="24"/>
              </w:rPr>
              <w:t>оплатить стоимость оказания</w:t>
            </w:r>
            <w:proofErr w:type="gramEnd"/>
            <w:r w:rsidRPr="00357D20">
              <w:rPr>
                <w:rFonts w:ascii="Times New Roman" w:hAnsi="Times New Roman" w:cs="Times New Roman"/>
                <w:sz w:val="24"/>
                <w:szCs w:val="24"/>
              </w:rPr>
              <w:t xml:space="preserve"> Образовательной услуги на дату расторжения настоящего Договора в полном объеме в соответствии с условиями настоящего Договора.</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6.8. Для расторжения настоящего Договора Исполнитель направляет Заказчику уведомление о расторжении настоящего Договора, в котором указывает причину расторжения настоящего Договора. Датой расторжения настоящего Договора является последний день месяца, в котором было направлено указанное уведомление о расторжении настоящего Договора.</w:t>
            </w:r>
          </w:p>
        </w:tc>
      </w:tr>
      <w:tr w:rsidR="00336AF3" w:rsidRPr="00357D20">
        <w:tc>
          <w:tcPr>
            <w:tcW w:w="9070" w:type="dxa"/>
            <w:tcBorders>
              <w:top w:val="nil"/>
              <w:left w:val="nil"/>
              <w:bottom w:val="nil"/>
              <w:right w:val="nil"/>
            </w:tcBorders>
          </w:tcPr>
          <w:p w:rsidR="00336AF3" w:rsidRPr="00357D20" w:rsidRDefault="00336AF3">
            <w:pPr>
              <w:pStyle w:val="ConsPlusNormal"/>
              <w:jc w:val="center"/>
              <w:outlineLvl w:val="3"/>
              <w:rPr>
                <w:rFonts w:ascii="Times New Roman" w:hAnsi="Times New Roman" w:cs="Times New Roman"/>
                <w:sz w:val="24"/>
                <w:szCs w:val="24"/>
              </w:rPr>
            </w:pPr>
            <w:r w:rsidRPr="00357D20">
              <w:rPr>
                <w:rFonts w:ascii="Times New Roman" w:hAnsi="Times New Roman" w:cs="Times New Roman"/>
                <w:sz w:val="24"/>
                <w:szCs w:val="24"/>
              </w:rPr>
              <w:lastRenderedPageBreak/>
              <w:t>VII. Ответственность Исполнителя, Заказчика и Обучающегося</w:t>
            </w:r>
          </w:p>
        </w:tc>
      </w:tr>
      <w:tr w:rsidR="00336AF3" w:rsidRPr="00357D20">
        <w:tc>
          <w:tcPr>
            <w:tcW w:w="9070" w:type="dxa"/>
            <w:tcBorders>
              <w:top w:val="nil"/>
              <w:left w:val="nil"/>
              <w:bottom w:val="nil"/>
              <w:right w:val="nil"/>
            </w:tcBorders>
          </w:tcPr>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7.1.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7.2. При обнаружении недостатка Образовательной услуги, в том числе оказания ее не в полном объеме, предусмотренном Программой, Заказчик вправе по своему выбору потребовать:</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lastRenderedPageBreak/>
              <w:t>7.2.1. Безвозмездного оказания Образовательной услуги.</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7.2.2. Возмещения понесенных им расходов по устранению недостатков оказанной Образовательной услуги.</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7.3. Заказчик вправе отказаться от исполнения настоящего Договора и потребовать полного возмещения убытков, если в тридцатидневный срок со дня обнаружения Заказчиком недостатка Образовательной услуги указанные недостатки не устранены Исполнителем. Заказчик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7.4.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7.4.1.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7.4.2. Расторгнуть настоящий Договор.</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7.5.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tc>
      </w:tr>
      <w:tr w:rsidR="00336AF3" w:rsidRPr="00357D20">
        <w:tc>
          <w:tcPr>
            <w:tcW w:w="9070" w:type="dxa"/>
            <w:tcBorders>
              <w:top w:val="nil"/>
              <w:left w:val="nil"/>
              <w:bottom w:val="nil"/>
              <w:right w:val="nil"/>
            </w:tcBorders>
          </w:tcPr>
          <w:p w:rsidR="00336AF3" w:rsidRPr="00357D20" w:rsidRDefault="00336AF3">
            <w:pPr>
              <w:pStyle w:val="ConsPlusNormal"/>
              <w:jc w:val="center"/>
              <w:outlineLvl w:val="3"/>
              <w:rPr>
                <w:rFonts w:ascii="Times New Roman" w:hAnsi="Times New Roman" w:cs="Times New Roman"/>
                <w:sz w:val="24"/>
                <w:szCs w:val="24"/>
              </w:rPr>
            </w:pPr>
            <w:r w:rsidRPr="00357D20">
              <w:rPr>
                <w:rFonts w:ascii="Times New Roman" w:hAnsi="Times New Roman" w:cs="Times New Roman"/>
                <w:sz w:val="24"/>
                <w:szCs w:val="24"/>
              </w:rPr>
              <w:lastRenderedPageBreak/>
              <w:t>VIII. Срок действия Договора</w:t>
            </w:r>
          </w:p>
        </w:tc>
      </w:tr>
      <w:tr w:rsidR="00336AF3" w:rsidRPr="00357D20">
        <w:tc>
          <w:tcPr>
            <w:tcW w:w="9070" w:type="dxa"/>
            <w:tcBorders>
              <w:top w:val="nil"/>
              <w:left w:val="nil"/>
              <w:bottom w:val="nil"/>
              <w:right w:val="nil"/>
            </w:tcBorders>
          </w:tcPr>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8.1. Настоящий Договор вступает в силу с "___" __________ 20__ г. при условии его регистрации Исполнителем в установленном пунктом 1.9 настоящего Договора порядке и действует до полного исполнения Сторонами своих обязательств.</w:t>
            </w:r>
          </w:p>
        </w:tc>
      </w:tr>
      <w:tr w:rsidR="00336AF3" w:rsidRPr="00357D20">
        <w:tc>
          <w:tcPr>
            <w:tcW w:w="9070" w:type="dxa"/>
            <w:tcBorders>
              <w:top w:val="nil"/>
              <w:left w:val="nil"/>
              <w:bottom w:val="nil"/>
              <w:right w:val="nil"/>
            </w:tcBorders>
          </w:tcPr>
          <w:p w:rsidR="00336AF3" w:rsidRPr="00357D20" w:rsidRDefault="00336AF3">
            <w:pPr>
              <w:pStyle w:val="ConsPlusNormal"/>
              <w:jc w:val="center"/>
              <w:outlineLvl w:val="3"/>
              <w:rPr>
                <w:rFonts w:ascii="Times New Roman" w:hAnsi="Times New Roman" w:cs="Times New Roman"/>
                <w:sz w:val="24"/>
                <w:szCs w:val="24"/>
              </w:rPr>
            </w:pPr>
            <w:r w:rsidRPr="00357D20">
              <w:rPr>
                <w:rFonts w:ascii="Times New Roman" w:hAnsi="Times New Roman" w:cs="Times New Roman"/>
                <w:sz w:val="24"/>
                <w:szCs w:val="24"/>
              </w:rPr>
              <w:t>IX. Заключительные положения</w:t>
            </w:r>
          </w:p>
        </w:tc>
      </w:tr>
      <w:tr w:rsidR="00336AF3" w:rsidRPr="00357D20">
        <w:tc>
          <w:tcPr>
            <w:tcW w:w="9070" w:type="dxa"/>
            <w:tcBorders>
              <w:top w:val="nil"/>
              <w:left w:val="nil"/>
              <w:bottom w:val="nil"/>
              <w:right w:val="nil"/>
            </w:tcBorders>
          </w:tcPr>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 xml:space="preserve">9.2. Под периодом </w:t>
            </w:r>
            <w:proofErr w:type="gramStart"/>
            <w:r w:rsidRPr="00357D20">
              <w:rPr>
                <w:rFonts w:ascii="Times New Roman" w:hAnsi="Times New Roman" w:cs="Times New Roman"/>
                <w:sz w:val="24"/>
                <w:szCs w:val="24"/>
              </w:rPr>
              <w:t>обучения по Договору</w:t>
            </w:r>
            <w:proofErr w:type="gramEnd"/>
            <w:r w:rsidRPr="00357D20">
              <w:rPr>
                <w:rFonts w:ascii="Times New Roman" w:hAnsi="Times New Roman" w:cs="Times New Roman"/>
                <w:sz w:val="24"/>
                <w:szCs w:val="24"/>
              </w:rPr>
              <w:t xml:space="preserve"> понимается промежуток времени с даты проведения первого занятия по дату проведения последнего занятия в рамках оказания Образовательной услуги.</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9.3. Настоящий Договор составлен в простой письменной форме в электронном виде и размещен на Сайте с обеспечение доступа к нему Заказчика и Исполнителя.</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9.4. Все изменения настоящего Договора, за исключением случаев, предусмотренных п. 9.5 настоящего Договора, осуществляются путем заключения 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9.5. Изменения полной стоимости Образовательной услуги, указанной в пункте 5.1 настоящего Договора, не допускается. Изменения условий раздела V настоящего Договора возможно лишь при условии согласования в письменной форме таких изменений с Уполномоченным органом. После получения письменного согласия от Уполномоченного органа, изменения раздела V осуществляется путем заключения 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9.6. Принятие (акцепт) Заказчиком условий настоящего Договора, предусматривает предоставление его заранее данного согласия на &lt;12&gt;:</w:t>
            </w:r>
          </w:p>
          <w:p w:rsidR="00336AF3" w:rsidRPr="00357D20" w:rsidRDefault="00336AF3">
            <w:pPr>
              <w:pStyle w:val="ConsPlusNormal"/>
              <w:ind w:firstLine="283"/>
              <w:jc w:val="both"/>
              <w:rPr>
                <w:rFonts w:ascii="Times New Roman" w:hAnsi="Times New Roman" w:cs="Times New Roman"/>
                <w:sz w:val="24"/>
                <w:szCs w:val="24"/>
              </w:rPr>
            </w:pPr>
            <w:bookmarkStart w:id="2" w:name="P1715"/>
            <w:bookmarkEnd w:id="2"/>
            <w:r w:rsidRPr="00357D20">
              <w:rPr>
                <w:rFonts w:ascii="Times New Roman" w:hAnsi="Times New Roman" w:cs="Times New Roman"/>
                <w:sz w:val="24"/>
                <w:szCs w:val="24"/>
              </w:rPr>
              <w:t xml:space="preserve">9.6.1. Заключение иных договоров в виде оферты, сформированных в соответствии с требованиями, указанными в пунктах 9.7 - 9.9 настоящего Договора, </w:t>
            </w:r>
            <w:r w:rsidRPr="00357D20">
              <w:rPr>
                <w:rFonts w:ascii="Times New Roman" w:hAnsi="Times New Roman" w:cs="Times New Roman"/>
                <w:sz w:val="24"/>
                <w:szCs w:val="24"/>
              </w:rPr>
              <w:lastRenderedPageBreak/>
              <w:t xml:space="preserve">предусматривающих оказание </w:t>
            </w:r>
            <w:proofErr w:type="gramStart"/>
            <w:r w:rsidRPr="00357D20">
              <w:rPr>
                <w:rFonts w:ascii="Times New Roman" w:hAnsi="Times New Roman" w:cs="Times New Roman"/>
                <w:sz w:val="24"/>
                <w:szCs w:val="24"/>
              </w:rPr>
              <w:t>Обучающемуся</w:t>
            </w:r>
            <w:proofErr w:type="gramEnd"/>
            <w:r w:rsidRPr="00357D20">
              <w:rPr>
                <w:rFonts w:ascii="Times New Roman" w:hAnsi="Times New Roman" w:cs="Times New Roman"/>
                <w:sz w:val="24"/>
                <w:szCs w:val="24"/>
              </w:rPr>
              <w:t xml:space="preserve"> муниципальных услуг в социальной сфере по реализации иных не освоенных им частей Программы в соответствии с социальным сертификатом, в случае если Образовательная услуга предусматривает реализацию части Программы.</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 xml:space="preserve">9.6.2. Заключение дополнительных соглашений к настоящему Договору, формируемых в соответствии с порядком, указанном в пункте 9.4 настоящего Договора, а также иным договорам, указанным в </w:t>
            </w:r>
            <w:hyperlink w:anchor="P1715">
              <w:r w:rsidRPr="00357D20">
                <w:rPr>
                  <w:rFonts w:ascii="Times New Roman" w:hAnsi="Times New Roman" w:cs="Times New Roman"/>
                  <w:color w:val="0000FF"/>
                  <w:sz w:val="24"/>
                  <w:szCs w:val="24"/>
                </w:rPr>
                <w:t>пункте 9.6.1</w:t>
              </w:r>
            </w:hyperlink>
            <w:r w:rsidRPr="00357D20">
              <w:rPr>
                <w:rFonts w:ascii="Times New Roman" w:hAnsi="Times New Roman" w:cs="Times New Roman"/>
                <w:sz w:val="24"/>
                <w:szCs w:val="24"/>
              </w:rPr>
              <w:t>.</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9.6.3. Предъявление Исполнителю социальных сертификатов, формируемых Уполномоченным органом в целях обеспечения дальнейшего получения Обучающимся муниципальных услуг в социальной сфере по реализации иных не освоенных им частей Программы.</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 xml:space="preserve">9.7. При формировании предложения (оферты) Исполнителем Заказчику к заключению договора, дополнительного соглашения к настоящему Договору, предусмотренных пунктами 9.4 - 9.6 настоящего Договора, Исполнитель информирует Заказчика о формировании предложения (оферты), дополнительного соглашения не </w:t>
            </w:r>
            <w:proofErr w:type="gramStart"/>
            <w:r w:rsidRPr="00357D20">
              <w:rPr>
                <w:rFonts w:ascii="Times New Roman" w:hAnsi="Times New Roman" w:cs="Times New Roman"/>
                <w:sz w:val="24"/>
                <w:szCs w:val="24"/>
              </w:rPr>
              <w:t>позднее</w:t>
            </w:r>
            <w:proofErr w:type="gramEnd"/>
            <w:r w:rsidRPr="00357D20">
              <w:rPr>
                <w:rFonts w:ascii="Times New Roman" w:hAnsi="Times New Roman" w:cs="Times New Roman"/>
                <w:sz w:val="24"/>
                <w:szCs w:val="24"/>
              </w:rPr>
              <w:t xml:space="preserve"> чем за семь календарных дней до начала обучения в соответствии с договором, дополнительным соглашением &lt;13&gt;.</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 xml:space="preserve">9.8. Условия, предусматриваемые предложением (офертой) Исполнителя Заказчику к заключению договора, предусмотренного пунктом 9.6 настоящего Договора, не должны отличаться от условий обучения по предусмотренной им части Программы, </w:t>
            </w:r>
            <w:proofErr w:type="gramStart"/>
            <w:r w:rsidRPr="00357D20">
              <w:rPr>
                <w:rFonts w:ascii="Times New Roman" w:hAnsi="Times New Roman" w:cs="Times New Roman"/>
                <w:sz w:val="24"/>
                <w:szCs w:val="24"/>
              </w:rPr>
              <w:t>действующими</w:t>
            </w:r>
            <w:proofErr w:type="gramEnd"/>
            <w:r w:rsidRPr="00357D20">
              <w:rPr>
                <w:rFonts w:ascii="Times New Roman" w:hAnsi="Times New Roman" w:cs="Times New Roman"/>
                <w:sz w:val="24"/>
                <w:szCs w:val="24"/>
              </w:rPr>
              <w:t xml:space="preserve"> на момент заключения настоящего Договора. </w:t>
            </w:r>
            <w:proofErr w:type="gramStart"/>
            <w:r w:rsidRPr="00357D20">
              <w:rPr>
                <w:rFonts w:ascii="Times New Roman" w:hAnsi="Times New Roman" w:cs="Times New Roman"/>
                <w:sz w:val="24"/>
                <w:szCs w:val="24"/>
              </w:rPr>
              <w:t>Увеличение стоимости муниципальной услуги в социальной сфере в соответствии с социальным сертификатом на получение муниципальной услуги в социальной сфере по освоению иных частей Программы после заключения настоящего Договора не допускается, за исключением увеличения стоимости указанной муниципальной услуги с учетом уровня инфляции, предусмотренного основными характеристиками федерального бюджета на очередной финансовый год и плановый период.</w:t>
            </w:r>
            <w:proofErr w:type="gramEnd"/>
            <w:r w:rsidRPr="00357D20">
              <w:rPr>
                <w:rFonts w:ascii="Times New Roman" w:hAnsi="Times New Roman" w:cs="Times New Roman"/>
                <w:sz w:val="24"/>
                <w:szCs w:val="24"/>
              </w:rPr>
              <w:t xml:space="preserve"> Исполнитель предпринимает все необходимые действия для обеспечения возможности освоения Обучающимся иных не освоенных им частей Программы на условиях их оплаты за счет социального сертификата &lt;14&gt;.</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9.9. Заказчик вправе не позднее чем через семь календарных дней со дня получения оферты:</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9.9.1. Отозвать заранее данное согласие на заключение иных договоров, предусмотренных пунктом 9.7 настоящего Договора, посредством направления Исполнителю уведомления в простой письменной форме, либо отклонения оферты в личном кабинете Сайта &lt;15&gt;.</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9.9.2. Отказаться от заключения дополнительного соглашения, формируемого в соответствии с пунктом 9.4 настоящего Договора, посредством его отклонения в личном кабинете Сайта.</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9.10.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договоров, дополнительных соглашений, предусмотренных пунктами 9.4 - 9.6 настоящего Договора, в личном кабинете Сайта &lt;16&gt;.</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 xml:space="preserve">&lt;12&gt; - 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sidRPr="00357D20">
              <w:rPr>
                <w:rFonts w:ascii="Times New Roman" w:hAnsi="Times New Roman" w:cs="Times New Roman"/>
                <w:sz w:val="24"/>
                <w:szCs w:val="24"/>
              </w:rPr>
              <w:t>Обучающемуся</w:t>
            </w:r>
            <w:proofErr w:type="gramEnd"/>
            <w:r w:rsidRPr="00357D20">
              <w:rPr>
                <w:rFonts w:ascii="Times New Roman" w:hAnsi="Times New Roman" w:cs="Times New Roman"/>
                <w:sz w:val="24"/>
                <w:szCs w:val="24"/>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не предусматривается.</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 xml:space="preserve">&lt;13&gt; - 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sidRPr="00357D20">
              <w:rPr>
                <w:rFonts w:ascii="Times New Roman" w:hAnsi="Times New Roman" w:cs="Times New Roman"/>
                <w:sz w:val="24"/>
                <w:szCs w:val="24"/>
              </w:rPr>
              <w:lastRenderedPageBreak/>
              <w:t>Обучающемуся</w:t>
            </w:r>
            <w:proofErr w:type="gramEnd"/>
            <w:r w:rsidRPr="00357D20">
              <w:rPr>
                <w:rFonts w:ascii="Times New Roman" w:hAnsi="Times New Roman" w:cs="Times New Roman"/>
                <w:sz w:val="24"/>
                <w:szCs w:val="24"/>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излагается в следующей редакции: "При формировании предложения (оферты) Исполнителем Заказчику к заключению дополнительного соглашения к настоящему Договору, предусмотренного пунктами 9.4 и 9.5 настоящего Договора, Исполнитель информирует Заказчика об этом не </w:t>
            </w:r>
            <w:proofErr w:type="gramStart"/>
            <w:r w:rsidRPr="00357D20">
              <w:rPr>
                <w:rFonts w:ascii="Times New Roman" w:hAnsi="Times New Roman" w:cs="Times New Roman"/>
                <w:sz w:val="24"/>
                <w:szCs w:val="24"/>
              </w:rPr>
              <w:t>позднее</w:t>
            </w:r>
            <w:proofErr w:type="gramEnd"/>
            <w:r w:rsidRPr="00357D20">
              <w:rPr>
                <w:rFonts w:ascii="Times New Roman" w:hAnsi="Times New Roman" w:cs="Times New Roman"/>
                <w:sz w:val="24"/>
                <w:szCs w:val="24"/>
              </w:rPr>
              <w:t xml:space="preserve"> чем за семь календарных дней до начала обучения в соответствии с дополнительным соглашением".</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 xml:space="preserve">&lt;14&gt; - 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sidRPr="00357D20">
              <w:rPr>
                <w:rFonts w:ascii="Times New Roman" w:hAnsi="Times New Roman" w:cs="Times New Roman"/>
                <w:sz w:val="24"/>
                <w:szCs w:val="24"/>
              </w:rPr>
              <w:t>Обучающемуся</w:t>
            </w:r>
            <w:proofErr w:type="gramEnd"/>
            <w:r w:rsidRPr="00357D20">
              <w:rPr>
                <w:rFonts w:ascii="Times New Roman" w:hAnsi="Times New Roman" w:cs="Times New Roman"/>
                <w:sz w:val="24"/>
                <w:szCs w:val="24"/>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не предусматривается.</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 xml:space="preserve">&lt;15&gt; - 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sidRPr="00357D20">
              <w:rPr>
                <w:rFonts w:ascii="Times New Roman" w:hAnsi="Times New Roman" w:cs="Times New Roman"/>
                <w:sz w:val="24"/>
                <w:szCs w:val="24"/>
              </w:rPr>
              <w:t>Обучающемуся</w:t>
            </w:r>
            <w:proofErr w:type="gramEnd"/>
            <w:r w:rsidRPr="00357D20">
              <w:rPr>
                <w:rFonts w:ascii="Times New Roman" w:hAnsi="Times New Roman" w:cs="Times New Roman"/>
                <w:sz w:val="24"/>
                <w:szCs w:val="24"/>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не предусматривается.</w:t>
            </w:r>
          </w:p>
          <w:p w:rsidR="00336AF3" w:rsidRPr="00357D20" w:rsidRDefault="00336AF3">
            <w:pPr>
              <w:pStyle w:val="ConsPlusNormal"/>
              <w:ind w:firstLine="283"/>
              <w:jc w:val="both"/>
              <w:rPr>
                <w:rFonts w:ascii="Times New Roman" w:hAnsi="Times New Roman" w:cs="Times New Roman"/>
                <w:sz w:val="24"/>
                <w:szCs w:val="24"/>
              </w:rPr>
            </w:pPr>
            <w:proofErr w:type="gramStart"/>
            <w:r w:rsidRPr="00357D20">
              <w:rPr>
                <w:rFonts w:ascii="Times New Roman" w:hAnsi="Times New Roman" w:cs="Times New Roman"/>
                <w:sz w:val="24"/>
                <w:szCs w:val="24"/>
              </w:rPr>
              <w:t>&lt;16&gt; - 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излагается в следующей редакции: "для целей осуществления взаимодействия между Сторонами Стороны договорились использовать личные кабинеты Сайта</w:t>
            </w:r>
            <w:proofErr w:type="gramEnd"/>
            <w:r w:rsidRPr="00357D20">
              <w:rPr>
                <w:rFonts w:ascii="Times New Roman" w:hAnsi="Times New Roman" w:cs="Times New Roman"/>
                <w:sz w:val="24"/>
                <w:szCs w:val="24"/>
              </w:rPr>
              <w:t>. Заказчик самостоятельно отслеживает выставление дополнительных соглашений, предусмотренных пунктами 9.4 и 9.5 настоящего Договора, в личном кабинете Сайта".</w:t>
            </w:r>
          </w:p>
        </w:tc>
      </w:tr>
      <w:tr w:rsidR="00336AF3" w:rsidRPr="00357D20">
        <w:tc>
          <w:tcPr>
            <w:tcW w:w="9070" w:type="dxa"/>
            <w:tcBorders>
              <w:top w:val="nil"/>
              <w:left w:val="nil"/>
              <w:bottom w:val="nil"/>
              <w:right w:val="nil"/>
            </w:tcBorders>
          </w:tcPr>
          <w:p w:rsidR="00336AF3" w:rsidRPr="00357D20" w:rsidRDefault="00336AF3">
            <w:pPr>
              <w:pStyle w:val="ConsPlusNormal"/>
              <w:rPr>
                <w:rFonts w:ascii="Times New Roman" w:hAnsi="Times New Roman" w:cs="Times New Roman"/>
                <w:sz w:val="24"/>
                <w:szCs w:val="24"/>
              </w:rPr>
            </w:pPr>
          </w:p>
        </w:tc>
      </w:tr>
      <w:tr w:rsidR="00336AF3" w:rsidRPr="00357D20">
        <w:tc>
          <w:tcPr>
            <w:tcW w:w="9070" w:type="dxa"/>
            <w:tcBorders>
              <w:top w:val="nil"/>
              <w:left w:val="nil"/>
              <w:bottom w:val="nil"/>
              <w:right w:val="nil"/>
            </w:tcBorders>
          </w:tcPr>
          <w:p w:rsidR="00336AF3" w:rsidRPr="00357D20" w:rsidRDefault="00336AF3">
            <w:pPr>
              <w:pStyle w:val="ConsPlusNormal"/>
              <w:jc w:val="center"/>
              <w:outlineLvl w:val="3"/>
              <w:rPr>
                <w:rFonts w:ascii="Times New Roman" w:hAnsi="Times New Roman" w:cs="Times New Roman"/>
                <w:sz w:val="24"/>
                <w:szCs w:val="24"/>
              </w:rPr>
            </w:pPr>
            <w:r w:rsidRPr="00357D20">
              <w:rPr>
                <w:rFonts w:ascii="Times New Roman" w:hAnsi="Times New Roman" w:cs="Times New Roman"/>
                <w:sz w:val="24"/>
                <w:szCs w:val="24"/>
              </w:rPr>
              <w:t>X. Исполнение договора при обстоятельствах непреодолимой силы</w:t>
            </w:r>
          </w:p>
        </w:tc>
      </w:tr>
      <w:tr w:rsidR="00336AF3" w:rsidRPr="00357D20">
        <w:tc>
          <w:tcPr>
            <w:tcW w:w="9070" w:type="dxa"/>
            <w:tcBorders>
              <w:top w:val="nil"/>
              <w:left w:val="nil"/>
              <w:bottom w:val="nil"/>
              <w:right w:val="nil"/>
            </w:tcBorders>
          </w:tcPr>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10.1. Стороны освобождаются от ответственности за частичное или полное неисполнение обязанностей по настоящему Договору, если они докажут, что ненадлежащее исполнение сторонами обязательств вызвано обстоятельствами непреодолимой силы, т.е. чрезвычайными и непредотвратимыми обстоятельствами, которые возможно подтвердить правовыми актами и иными документами государственной и муниципальной власти.</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10.2. Сторона, которая не в состоянии выполнить свои договорные обязательства, незамедлительно письменно информирует другую сторону о начале и прекращении указанных выше обстоятельств, но в любом случае не позднее 3 (трех)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10.3. В случае если обстоятельства непреодолимой силы делают невозможным исполнение обязательств со стороны Исполнителя на условиях настоящего Договора, Исполнитель вправе направить Заказчику в порядке, установленном разделом IX настоящего Договора, оферту на заключение дополнительного соглашения. В случае несогласия Заказчика на новые условия настоящий Договор считается расторгнутым по соглашению сторон.</w:t>
            </w:r>
          </w:p>
        </w:tc>
      </w:tr>
      <w:tr w:rsidR="00336AF3" w:rsidRPr="00357D20">
        <w:tc>
          <w:tcPr>
            <w:tcW w:w="9070" w:type="dxa"/>
            <w:tcBorders>
              <w:top w:val="nil"/>
              <w:left w:val="nil"/>
              <w:bottom w:val="nil"/>
              <w:right w:val="nil"/>
            </w:tcBorders>
          </w:tcPr>
          <w:p w:rsidR="00336AF3" w:rsidRPr="00357D20" w:rsidRDefault="00336AF3">
            <w:pPr>
              <w:pStyle w:val="ConsPlusNormal"/>
              <w:jc w:val="center"/>
              <w:outlineLvl w:val="3"/>
              <w:rPr>
                <w:rFonts w:ascii="Times New Roman" w:hAnsi="Times New Roman" w:cs="Times New Roman"/>
                <w:sz w:val="24"/>
                <w:szCs w:val="24"/>
              </w:rPr>
            </w:pPr>
            <w:r w:rsidRPr="00357D20">
              <w:rPr>
                <w:rFonts w:ascii="Times New Roman" w:hAnsi="Times New Roman" w:cs="Times New Roman"/>
                <w:sz w:val="24"/>
                <w:szCs w:val="24"/>
              </w:rPr>
              <w:lastRenderedPageBreak/>
              <w:t>XI. Адреса и реквизиты Сторон</w:t>
            </w:r>
          </w:p>
        </w:tc>
      </w:tr>
    </w:tbl>
    <w:p w:rsidR="00336AF3" w:rsidRPr="00357D20" w:rsidRDefault="00336AF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7"/>
        <w:gridCol w:w="2688"/>
        <w:gridCol w:w="4535"/>
      </w:tblGrid>
      <w:tr w:rsidR="00336AF3" w:rsidRPr="00357D20">
        <w:tc>
          <w:tcPr>
            <w:tcW w:w="4535" w:type="dxa"/>
            <w:gridSpan w:val="2"/>
          </w:tcPr>
          <w:p w:rsidR="00336AF3" w:rsidRPr="00357D20" w:rsidRDefault="00336AF3">
            <w:pPr>
              <w:pStyle w:val="ConsPlusNormal"/>
              <w:jc w:val="center"/>
              <w:rPr>
                <w:rFonts w:ascii="Times New Roman" w:hAnsi="Times New Roman" w:cs="Times New Roman"/>
                <w:sz w:val="24"/>
                <w:szCs w:val="24"/>
              </w:rPr>
            </w:pPr>
            <w:r w:rsidRPr="00357D20">
              <w:rPr>
                <w:rFonts w:ascii="Times New Roman" w:hAnsi="Times New Roman" w:cs="Times New Roman"/>
                <w:sz w:val="24"/>
                <w:szCs w:val="24"/>
              </w:rPr>
              <w:t>Исполнитель</w:t>
            </w:r>
          </w:p>
        </w:tc>
        <w:tc>
          <w:tcPr>
            <w:tcW w:w="4535" w:type="dxa"/>
          </w:tcPr>
          <w:p w:rsidR="00336AF3" w:rsidRPr="00357D20" w:rsidRDefault="00336AF3">
            <w:pPr>
              <w:pStyle w:val="ConsPlusNormal"/>
              <w:jc w:val="center"/>
              <w:rPr>
                <w:rFonts w:ascii="Times New Roman" w:hAnsi="Times New Roman" w:cs="Times New Roman"/>
                <w:sz w:val="24"/>
                <w:szCs w:val="24"/>
              </w:rPr>
            </w:pPr>
            <w:r w:rsidRPr="00357D20">
              <w:rPr>
                <w:rFonts w:ascii="Times New Roman" w:hAnsi="Times New Roman" w:cs="Times New Roman"/>
                <w:sz w:val="24"/>
                <w:szCs w:val="24"/>
              </w:rPr>
              <w:t>Заказчик, Обучающийся</w:t>
            </w:r>
          </w:p>
        </w:tc>
      </w:tr>
      <w:tr w:rsidR="00336AF3" w:rsidRPr="00357D20">
        <w:tc>
          <w:tcPr>
            <w:tcW w:w="4535" w:type="dxa"/>
            <w:gridSpan w:val="2"/>
          </w:tcPr>
          <w:p w:rsidR="00336AF3" w:rsidRPr="00357D20" w:rsidRDefault="00336AF3">
            <w:pPr>
              <w:pStyle w:val="ConsPlusNormal"/>
              <w:rPr>
                <w:rFonts w:ascii="Times New Roman" w:hAnsi="Times New Roman" w:cs="Times New Roman"/>
                <w:sz w:val="24"/>
                <w:szCs w:val="24"/>
              </w:rPr>
            </w:pPr>
            <w:r w:rsidRPr="00357D20">
              <w:rPr>
                <w:rFonts w:ascii="Times New Roman" w:hAnsi="Times New Roman" w:cs="Times New Roman"/>
                <w:sz w:val="24"/>
                <w:szCs w:val="24"/>
              </w:rPr>
              <w:t>Наименование Исполнителя</w:t>
            </w:r>
          </w:p>
        </w:tc>
        <w:tc>
          <w:tcPr>
            <w:tcW w:w="4535" w:type="dxa"/>
            <w:vMerge w:val="restart"/>
          </w:tcPr>
          <w:p w:rsidR="00336AF3" w:rsidRPr="00357D20" w:rsidRDefault="00336AF3">
            <w:pPr>
              <w:pStyle w:val="ConsPlusNormal"/>
              <w:rPr>
                <w:rFonts w:ascii="Times New Roman" w:hAnsi="Times New Roman" w:cs="Times New Roman"/>
                <w:sz w:val="24"/>
                <w:szCs w:val="24"/>
              </w:rPr>
            </w:pPr>
            <w:proofErr w:type="gramStart"/>
            <w:r w:rsidRPr="00357D20">
              <w:rPr>
                <w:rFonts w:ascii="Times New Roman" w:hAnsi="Times New Roman" w:cs="Times New Roman"/>
                <w:sz w:val="24"/>
                <w:szCs w:val="24"/>
              </w:rPr>
              <w:t>Сведения о Заказчике, Обучающемся указываются в заявлении на зачисление Обучающегося на обучение по Программе, указанном в пункте 1.3 настоящего Договора, являющемся неотъемлемой частью настоящего Договора. &lt;17&gt;</w:t>
            </w:r>
            <w:proofErr w:type="gramEnd"/>
          </w:p>
        </w:tc>
      </w:tr>
      <w:tr w:rsidR="00336AF3" w:rsidRPr="00357D20">
        <w:tblPrEx>
          <w:tblBorders>
            <w:insideH w:val="nil"/>
          </w:tblBorders>
        </w:tblPrEx>
        <w:tc>
          <w:tcPr>
            <w:tcW w:w="4535" w:type="dxa"/>
            <w:gridSpan w:val="2"/>
            <w:tcBorders>
              <w:bottom w:val="nil"/>
            </w:tcBorders>
          </w:tcPr>
          <w:p w:rsidR="00336AF3" w:rsidRPr="00357D20" w:rsidRDefault="00336AF3">
            <w:pPr>
              <w:pStyle w:val="ConsPlusNormal"/>
              <w:rPr>
                <w:rFonts w:ascii="Times New Roman" w:hAnsi="Times New Roman" w:cs="Times New Roman"/>
                <w:sz w:val="24"/>
                <w:szCs w:val="24"/>
              </w:rPr>
            </w:pPr>
            <w:r w:rsidRPr="00357D20">
              <w:rPr>
                <w:rFonts w:ascii="Times New Roman" w:hAnsi="Times New Roman" w:cs="Times New Roman"/>
                <w:sz w:val="24"/>
                <w:szCs w:val="24"/>
              </w:rPr>
              <w:t xml:space="preserve">ОГРН, </w:t>
            </w:r>
            <w:hyperlink r:id="rId18">
              <w:r w:rsidRPr="00357D20">
                <w:rPr>
                  <w:rFonts w:ascii="Times New Roman" w:hAnsi="Times New Roman" w:cs="Times New Roman"/>
                  <w:color w:val="0000FF"/>
                  <w:sz w:val="24"/>
                  <w:szCs w:val="24"/>
                </w:rPr>
                <w:t>ОКТМО</w:t>
              </w:r>
            </w:hyperlink>
          </w:p>
        </w:tc>
        <w:tc>
          <w:tcPr>
            <w:tcW w:w="4535" w:type="dxa"/>
            <w:vMerge/>
          </w:tcPr>
          <w:p w:rsidR="00336AF3" w:rsidRPr="00357D20" w:rsidRDefault="00336AF3">
            <w:pPr>
              <w:pStyle w:val="ConsPlusNormal"/>
              <w:rPr>
                <w:rFonts w:ascii="Times New Roman" w:hAnsi="Times New Roman" w:cs="Times New Roman"/>
                <w:sz w:val="24"/>
                <w:szCs w:val="24"/>
              </w:rPr>
            </w:pPr>
          </w:p>
        </w:tc>
      </w:tr>
      <w:tr w:rsidR="00336AF3" w:rsidRPr="00357D20">
        <w:tblPrEx>
          <w:tblBorders>
            <w:insideH w:val="nil"/>
          </w:tblBorders>
        </w:tblPrEx>
        <w:tc>
          <w:tcPr>
            <w:tcW w:w="4535" w:type="dxa"/>
            <w:gridSpan w:val="2"/>
            <w:tcBorders>
              <w:top w:val="nil"/>
            </w:tcBorders>
          </w:tcPr>
          <w:p w:rsidR="00336AF3" w:rsidRPr="00357D20" w:rsidRDefault="00336AF3">
            <w:pPr>
              <w:pStyle w:val="ConsPlusNormal"/>
              <w:rPr>
                <w:rFonts w:ascii="Times New Roman" w:hAnsi="Times New Roman" w:cs="Times New Roman"/>
                <w:sz w:val="24"/>
                <w:szCs w:val="24"/>
              </w:rPr>
            </w:pPr>
            <w:r w:rsidRPr="00357D20">
              <w:rPr>
                <w:rFonts w:ascii="Times New Roman" w:hAnsi="Times New Roman" w:cs="Times New Roman"/>
                <w:sz w:val="24"/>
                <w:szCs w:val="24"/>
              </w:rPr>
              <w:t>ИНН/КПП</w:t>
            </w:r>
          </w:p>
        </w:tc>
        <w:tc>
          <w:tcPr>
            <w:tcW w:w="4535" w:type="dxa"/>
            <w:vMerge/>
          </w:tcPr>
          <w:p w:rsidR="00336AF3" w:rsidRPr="00357D20" w:rsidRDefault="00336AF3">
            <w:pPr>
              <w:pStyle w:val="ConsPlusNormal"/>
              <w:rPr>
                <w:rFonts w:ascii="Times New Roman" w:hAnsi="Times New Roman" w:cs="Times New Roman"/>
                <w:sz w:val="24"/>
                <w:szCs w:val="24"/>
              </w:rPr>
            </w:pPr>
          </w:p>
        </w:tc>
      </w:tr>
      <w:tr w:rsidR="00336AF3" w:rsidRPr="00357D20">
        <w:tc>
          <w:tcPr>
            <w:tcW w:w="4535" w:type="dxa"/>
            <w:gridSpan w:val="2"/>
          </w:tcPr>
          <w:p w:rsidR="00336AF3" w:rsidRPr="00357D20" w:rsidRDefault="00336AF3">
            <w:pPr>
              <w:pStyle w:val="ConsPlusNormal"/>
              <w:rPr>
                <w:rFonts w:ascii="Times New Roman" w:hAnsi="Times New Roman" w:cs="Times New Roman"/>
                <w:sz w:val="24"/>
                <w:szCs w:val="24"/>
              </w:rPr>
            </w:pPr>
            <w:r w:rsidRPr="00357D20">
              <w:rPr>
                <w:rFonts w:ascii="Times New Roman" w:hAnsi="Times New Roman" w:cs="Times New Roman"/>
                <w:sz w:val="24"/>
                <w:szCs w:val="24"/>
              </w:rPr>
              <w:t>Юридический адрес:</w:t>
            </w:r>
          </w:p>
          <w:p w:rsidR="00336AF3" w:rsidRPr="00357D20" w:rsidRDefault="00336AF3">
            <w:pPr>
              <w:pStyle w:val="ConsPlusNormal"/>
              <w:rPr>
                <w:rFonts w:ascii="Times New Roman" w:hAnsi="Times New Roman" w:cs="Times New Roman"/>
                <w:sz w:val="24"/>
                <w:szCs w:val="24"/>
              </w:rPr>
            </w:pPr>
            <w:r w:rsidRPr="00357D20">
              <w:rPr>
                <w:rFonts w:ascii="Times New Roman" w:hAnsi="Times New Roman" w:cs="Times New Roman"/>
                <w:sz w:val="24"/>
                <w:szCs w:val="24"/>
              </w:rPr>
              <w:t>Адрес местонахождения:</w:t>
            </w:r>
          </w:p>
        </w:tc>
        <w:tc>
          <w:tcPr>
            <w:tcW w:w="4535" w:type="dxa"/>
            <w:vMerge/>
          </w:tcPr>
          <w:p w:rsidR="00336AF3" w:rsidRPr="00357D20" w:rsidRDefault="00336AF3">
            <w:pPr>
              <w:pStyle w:val="ConsPlusNormal"/>
              <w:rPr>
                <w:rFonts w:ascii="Times New Roman" w:hAnsi="Times New Roman" w:cs="Times New Roman"/>
                <w:sz w:val="24"/>
                <w:szCs w:val="24"/>
              </w:rPr>
            </w:pPr>
          </w:p>
        </w:tc>
      </w:tr>
      <w:tr w:rsidR="00336AF3" w:rsidRPr="00357D20">
        <w:tc>
          <w:tcPr>
            <w:tcW w:w="4535" w:type="dxa"/>
            <w:gridSpan w:val="2"/>
          </w:tcPr>
          <w:p w:rsidR="00336AF3" w:rsidRPr="00357D20" w:rsidRDefault="00336AF3">
            <w:pPr>
              <w:pStyle w:val="ConsPlusNormal"/>
              <w:rPr>
                <w:rFonts w:ascii="Times New Roman" w:hAnsi="Times New Roman" w:cs="Times New Roman"/>
                <w:sz w:val="24"/>
                <w:szCs w:val="24"/>
              </w:rPr>
            </w:pPr>
            <w:r w:rsidRPr="00357D20">
              <w:rPr>
                <w:rFonts w:ascii="Times New Roman" w:hAnsi="Times New Roman" w:cs="Times New Roman"/>
                <w:sz w:val="24"/>
                <w:szCs w:val="24"/>
              </w:rPr>
              <w:t>Платежные реквизиты:</w:t>
            </w:r>
          </w:p>
          <w:p w:rsidR="00336AF3" w:rsidRPr="00357D20" w:rsidRDefault="00336AF3">
            <w:pPr>
              <w:pStyle w:val="ConsPlusNormal"/>
              <w:rPr>
                <w:rFonts w:ascii="Times New Roman" w:hAnsi="Times New Roman" w:cs="Times New Roman"/>
                <w:sz w:val="24"/>
                <w:szCs w:val="24"/>
              </w:rPr>
            </w:pPr>
            <w:r w:rsidRPr="00357D20">
              <w:rPr>
                <w:rFonts w:ascii="Times New Roman" w:hAnsi="Times New Roman" w:cs="Times New Roman"/>
                <w:sz w:val="24"/>
                <w:szCs w:val="24"/>
              </w:rPr>
              <w:t>Наименование учреждения Банка России, БИК</w:t>
            </w:r>
          </w:p>
          <w:p w:rsidR="00336AF3" w:rsidRPr="00357D20" w:rsidRDefault="00336AF3">
            <w:pPr>
              <w:pStyle w:val="ConsPlusNormal"/>
              <w:rPr>
                <w:rFonts w:ascii="Times New Roman" w:hAnsi="Times New Roman" w:cs="Times New Roman"/>
                <w:sz w:val="24"/>
                <w:szCs w:val="24"/>
              </w:rPr>
            </w:pPr>
            <w:r w:rsidRPr="00357D20">
              <w:rPr>
                <w:rFonts w:ascii="Times New Roman" w:hAnsi="Times New Roman" w:cs="Times New Roman"/>
                <w:sz w:val="24"/>
                <w:szCs w:val="24"/>
              </w:rPr>
              <w:t>Расчетный счет</w:t>
            </w:r>
          </w:p>
        </w:tc>
        <w:tc>
          <w:tcPr>
            <w:tcW w:w="4535" w:type="dxa"/>
            <w:vMerge/>
          </w:tcPr>
          <w:p w:rsidR="00336AF3" w:rsidRPr="00357D20" w:rsidRDefault="00336AF3">
            <w:pPr>
              <w:pStyle w:val="ConsPlusNormal"/>
              <w:rPr>
                <w:rFonts w:ascii="Times New Roman" w:hAnsi="Times New Roman" w:cs="Times New Roman"/>
                <w:sz w:val="24"/>
                <w:szCs w:val="24"/>
              </w:rPr>
            </w:pPr>
          </w:p>
        </w:tc>
      </w:tr>
      <w:tr w:rsidR="00336AF3" w:rsidRPr="00357D20">
        <w:tblPrEx>
          <w:tblBorders>
            <w:insideV w:val="nil"/>
          </w:tblBorders>
        </w:tblPrEx>
        <w:tc>
          <w:tcPr>
            <w:tcW w:w="1847" w:type="dxa"/>
            <w:tcBorders>
              <w:left w:val="single" w:sz="4" w:space="0" w:color="auto"/>
            </w:tcBorders>
          </w:tcPr>
          <w:p w:rsidR="00336AF3" w:rsidRPr="00357D20" w:rsidRDefault="00336AF3">
            <w:pPr>
              <w:pStyle w:val="ConsPlusNormal"/>
              <w:jc w:val="center"/>
              <w:rPr>
                <w:rFonts w:ascii="Times New Roman" w:hAnsi="Times New Roman" w:cs="Times New Roman"/>
                <w:sz w:val="24"/>
                <w:szCs w:val="24"/>
              </w:rPr>
            </w:pPr>
            <w:r w:rsidRPr="00357D20">
              <w:rPr>
                <w:rFonts w:ascii="Times New Roman" w:hAnsi="Times New Roman" w:cs="Times New Roman"/>
                <w:sz w:val="24"/>
                <w:szCs w:val="24"/>
              </w:rPr>
              <w:t>___________/</w:t>
            </w:r>
          </w:p>
          <w:p w:rsidR="00336AF3" w:rsidRPr="00357D20" w:rsidRDefault="00336AF3">
            <w:pPr>
              <w:pStyle w:val="ConsPlusNormal"/>
              <w:jc w:val="center"/>
              <w:rPr>
                <w:rFonts w:ascii="Times New Roman" w:hAnsi="Times New Roman" w:cs="Times New Roman"/>
                <w:sz w:val="24"/>
                <w:szCs w:val="24"/>
              </w:rPr>
            </w:pPr>
            <w:r w:rsidRPr="00357D20">
              <w:rPr>
                <w:rFonts w:ascii="Times New Roman" w:hAnsi="Times New Roman" w:cs="Times New Roman"/>
                <w:sz w:val="24"/>
                <w:szCs w:val="24"/>
              </w:rPr>
              <w:t>(подпись)</w:t>
            </w:r>
          </w:p>
        </w:tc>
        <w:tc>
          <w:tcPr>
            <w:tcW w:w="2688" w:type="dxa"/>
            <w:tcBorders>
              <w:right w:val="single" w:sz="4" w:space="0" w:color="auto"/>
            </w:tcBorders>
          </w:tcPr>
          <w:p w:rsidR="00336AF3" w:rsidRPr="00357D20" w:rsidRDefault="00336AF3">
            <w:pPr>
              <w:pStyle w:val="ConsPlusNormal"/>
              <w:jc w:val="center"/>
              <w:rPr>
                <w:rFonts w:ascii="Times New Roman" w:hAnsi="Times New Roman" w:cs="Times New Roman"/>
                <w:sz w:val="24"/>
                <w:szCs w:val="24"/>
              </w:rPr>
            </w:pPr>
            <w:r w:rsidRPr="00357D20">
              <w:rPr>
                <w:rFonts w:ascii="Times New Roman" w:hAnsi="Times New Roman" w:cs="Times New Roman"/>
                <w:sz w:val="24"/>
                <w:szCs w:val="24"/>
              </w:rPr>
              <w:t>__________________</w:t>
            </w:r>
          </w:p>
          <w:p w:rsidR="00336AF3" w:rsidRPr="00357D20" w:rsidRDefault="00336AF3">
            <w:pPr>
              <w:pStyle w:val="ConsPlusNormal"/>
              <w:jc w:val="center"/>
              <w:rPr>
                <w:rFonts w:ascii="Times New Roman" w:hAnsi="Times New Roman" w:cs="Times New Roman"/>
                <w:sz w:val="24"/>
                <w:szCs w:val="24"/>
              </w:rPr>
            </w:pPr>
            <w:r w:rsidRPr="00357D20">
              <w:rPr>
                <w:rFonts w:ascii="Times New Roman" w:hAnsi="Times New Roman" w:cs="Times New Roman"/>
                <w:sz w:val="24"/>
                <w:szCs w:val="24"/>
              </w:rPr>
              <w:t>(Ф.И.О.)</w:t>
            </w:r>
          </w:p>
        </w:tc>
        <w:tc>
          <w:tcPr>
            <w:tcW w:w="4535" w:type="dxa"/>
            <w:vMerge/>
            <w:tcBorders>
              <w:left w:val="single" w:sz="4" w:space="0" w:color="auto"/>
              <w:right w:val="single" w:sz="4" w:space="0" w:color="auto"/>
            </w:tcBorders>
          </w:tcPr>
          <w:p w:rsidR="00336AF3" w:rsidRPr="00357D20" w:rsidRDefault="00336AF3">
            <w:pPr>
              <w:pStyle w:val="ConsPlusNormal"/>
              <w:rPr>
                <w:rFonts w:ascii="Times New Roman" w:hAnsi="Times New Roman" w:cs="Times New Roman"/>
                <w:sz w:val="24"/>
                <w:szCs w:val="24"/>
              </w:rPr>
            </w:pPr>
          </w:p>
        </w:tc>
      </w:tr>
    </w:tbl>
    <w:p w:rsidR="00336AF3" w:rsidRPr="00357D20" w:rsidRDefault="00336AF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336AF3" w:rsidRPr="00357D20">
        <w:tc>
          <w:tcPr>
            <w:tcW w:w="9070" w:type="dxa"/>
            <w:tcBorders>
              <w:top w:val="nil"/>
              <w:left w:val="nil"/>
              <w:bottom w:val="nil"/>
              <w:right w:val="nil"/>
            </w:tcBorders>
          </w:tcPr>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w:t>
            </w:r>
          </w:p>
          <w:p w:rsidR="00336AF3" w:rsidRPr="00357D20" w:rsidRDefault="00336AF3">
            <w:pPr>
              <w:pStyle w:val="ConsPlusNormal"/>
              <w:ind w:firstLine="283"/>
              <w:jc w:val="both"/>
              <w:rPr>
                <w:rFonts w:ascii="Times New Roman" w:hAnsi="Times New Roman" w:cs="Times New Roman"/>
                <w:sz w:val="24"/>
                <w:szCs w:val="24"/>
              </w:rPr>
            </w:pPr>
            <w:r w:rsidRPr="00357D20">
              <w:rPr>
                <w:rFonts w:ascii="Times New Roman" w:hAnsi="Times New Roman" w:cs="Times New Roman"/>
                <w:sz w:val="24"/>
                <w:szCs w:val="24"/>
              </w:rPr>
              <w:t xml:space="preserve">&lt;17&gt; - 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sidRPr="00357D20">
              <w:rPr>
                <w:rFonts w:ascii="Times New Roman" w:hAnsi="Times New Roman" w:cs="Times New Roman"/>
                <w:sz w:val="24"/>
                <w:szCs w:val="24"/>
              </w:rPr>
              <w:t>Обучающемуся</w:t>
            </w:r>
            <w:proofErr w:type="gramEnd"/>
            <w:r w:rsidRPr="00357D20">
              <w:rPr>
                <w:rFonts w:ascii="Times New Roman" w:hAnsi="Times New Roman" w:cs="Times New Roman"/>
                <w:sz w:val="24"/>
                <w:szCs w:val="24"/>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излагается в следующей редакции: "Сведения о Заказчике, Обучающемся указываются в заявлении на зачисление Обучающегося на </w:t>
            </w:r>
            <w:proofErr w:type="gramStart"/>
            <w:r w:rsidRPr="00357D20">
              <w:rPr>
                <w:rFonts w:ascii="Times New Roman" w:hAnsi="Times New Roman" w:cs="Times New Roman"/>
                <w:sz w:val="24"/>
                <w:szCs w:val="24"/>
              </w:rPr>
              <w:t>обучение по Программе</w:t>
            </w:r>
            <w:proofErr w:type="gramEnd"/>
            <w:r w:rsidRPr="00357D20">
              <w:rPr>
                <w:rFonts w:ascii="Times New Roman" w:hAnsi="Times New Roman" w:cs="Times New Roman"/>
                <w:sz w:val="24"/>
                <w:szCs w:val="24"/>
              </w:rPr>
              <w:t>, предоставленном Заказчиком при принятии (акцепте) договора от "___" _____ 20___ г. № _________, являющемся неотъемлемой частью настоящего Договора.</w:t>
            </w:r>
          </w:p>
        </w:tc>
      </w:tr>
    </w:tbl>
    <w:p w:rsidR="00F73C8E" w:rsidRPr="00357D20" w:rsidRDefault="00F73C8E" w:rsidP="00EB56AE">
      <w:pPr>
        <w:rPr>
          <w:rFonts w:ascii="Times New Roman" w:hAnsi="Times New Roman" w:cs="Times New Roman"/>
          <w:sz w:val="24"/>
          <w:szCs w:val="24"/>
        </w:rPr>
      </w:pPr>
    </w:p>
    <w:sectPr w:rsidR="00F73C8E" w:rsidRPr="00357D20" w:rsidSect="00696CA3">
      <w:pgSz w:w="11905" w:h="16838"/>
      <w:pgMar w:top="1134" w:right="851" w:bottom="1134" w:left="1418"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AF3"/>
    <w:rsid w:val="000920CE"/>
    <w:rsid w:val="002D486C"/>
    <w:rsid w:val="00336AF3"/>
    <w:rsid w:val="00357D20"/>
    <w:rsid w:val="00427670"/>
    <w:rsid w:val="00552725"/>
    <w:rsid w:val="005B670F"/>
    <w:rsid w:val="00696CA3"/>
    <w:rsid w:val="006F7F11"/>
    <w:rsid w:val="0073043F"/>
    <w:rsid w:val="008C2AD7"/>
    <w:rsid w:val="00AA5CC8"/>
    <w:rsid w:val="00BD2B0F"/>
    <w:rsid w:val="00CF5AB5"/>
    <w:rsid w:val="00EB56AE"/>
    <w:rsid w:val="00F73C8E"/>
    <w:rsid w:val="00F74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6A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6AF3"/>
    <w:rPr>
      <w:rFonts w:ascii="Tahoma" w:hAnsi="Tahoma" w:cs="Tahoma"/>
      <w:sz w:val="16"/>
      <w:szCs w:val="16"/>
    </w:rPr>
  </w:style>
  <w:style w:type="paragraph" w:customStyle="1" w:styleId="ConsPlusNormal">
    <w:name w:val="ConsPlusNormal"/>
    <w:rsid w:val="00336AF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36AF3"/>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336AF3"/>
    <w:pPr>
      <w:widowControl w:val="0"/>
      <w:autoSpaceDE w:val="0"/>
      <w:autoSpaceDN w:val="0"/>
      <w:spacing w:after="0" w:line="240" w:lineRule="auto"/>
    </w:pPr>
    <w:rPr>
      <w:rFonts w:ascii="Courier New" w:eastAsiaTheme="minorEastAsia" w:hAnsi="Courier New" w:cs="Courier New"/>
      <w:sz w:val="20"/>
      <w:lang w:eastAsia="ru-RU"/>
    </w:rPr>
  </w:style>
  <w:style w:type="table" w:styleId="a5">
    <w:name w:val="Table Grid"/>
    <w:basedOn w:val="a1"/>
    <w:uiPriority w:val="59"/>
    <w:rsid w:val="006F7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6A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6AF3"/>
    <w:rPr>
      <w:rFonts w:ascii="Tahoma" w:hAnsi="Tahoma" w:cs="Tahoma"/>
      <w:sz w:val="16"/>
      <w:szCs w:val="16"/>
    </w:rPr>
  </w:style>
  <w:style w:type="paragraph" w:customStyle="1" w:styleId="ConsPlusNormal">
    <w:name w:val="ConsPlusNormal"/>
    <w:rsid w:val="00336AF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36AF3"/>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336AF3"/>
    <w:pPr>
      <w:widowControl w:val="0"/>
      <w:autoSpaceDE w:val="0"/>
      <w:autoSpaceDN w:val="0"/>
      <w:spacing w:after="0" w:line="240" w:lineRule="auto"/>
    </w:pPr>
    <w:rPr>
      <w:rFonts w:ascii="Courier New" w:eastAsiaTheme="minorEastAsia" w:hAnsi="Courier New" w:cs="Courier New"/>
      <w:sz w:val="20"/>
      <w:lang w:eastAsia="ru-RU"/>
    </w:rPr>
  </w:style>
  <w:style w:type="table" w:styleId="a5">
    <w:name w:val="Table Grid"/>
    <w:basedOn w:val="a1"/>
    <w:uiPriority w:val="59"/>
    <w:rsid w:val="006F7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5886" TargetMode="External"/><Relationship Id="rId13" Type="http://schemas.openxmlformats.org/officeDocument/2006/relationships/hyperlink" Target="https://login.consultant.ru/link/?req=doc&amp;base=LAW&amp;n=505886&amp;dst=100477" TargetMode="External"/><Relationship Id="rId18" Type="http://schemas.openxmlformats.org/officeDocument/2006/relationships/hyperlink" Target="https://login.consultant.ru/link/?req=doc&amp;base=LAW&amp;n=150887" TargetMode="External"/><Relationship Id="rId3" Type="http://schemas.microsoft.com/office/2007/relationships/stylesWithEffects" Target="stylesWithEffects.xml"/><Relationship Id="rId7" Type="http://schemas.openxmlformats.org/officeDocument/2006/relationships/hyperlink" Target="https://login.consultant.ru/link/?req=doc&amp;base=LAW&amp;n=482692" TargetMode="External"/><Relationship Id="rId12" Type="http://schemas.openxmlformats.org/officeDocument/2006/relationships/hyperlink" Target="https://login.consultant.ru/link/?req=doc&amp;base=LAW&amp;n=482692&amp;dst=102071" TargetMode="External"/><Relationship Id="rId17" Type="http://schemas.openxmlformats.org/officeDocument/2006/relationships/hyperlink" Target="https://login.consultant.ru/link/?req=doc&amp;base=LAW&amp;n=505886&amp;dst=100599" TargetMode="External"/><Relationship Id="rId2" Type="http://schemas.openxmlformats.org/officeDocument/2006/relationships/styles" Target="styles.xml"/><Relationship Id="rId16" Type="http://schemas.openxmlformats.org/officeDocument/2006/relationships/hyperlink" Target="https://login.consultant.ru/link/?req=doc&amp;base=LAW&amp;n=49444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login.consultant.ru/link/?req=doc&amp;base=LAW&amp;n=494445&amp;dst=100293" TargetMode="Externa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505886" TargetMode="External"/><Relationship Id="rId10" Type="http://schemas.openxmlformats.org/officeDocument/2006/relationships/hyperlink" Target="https://login.consultant.ru/link/?req=doc&amp;base=LAW&amp;n=482692&amp;dst=10207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94445" TargetMode="External"/><Relationship Id="rId14" Type="http://schemas.openxmlformats.org/officeDocument/2006/relationships/hyperlink" Target="https://login.consultant.ru/link/?req=doc&amp;base=LAW&amp;n=4827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F4236-8808-484B-8E9E-C1A6C284D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19</Pages>
  <Words>7402</Words>
  <Characters>42192</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Vadim</dc:creator>
  <cp:lastModifiedBy>Alex</cp:lastModifiedBy>
  <cp:revision>5</cp:revision>
  <cp:lastPrinted>2025-06-17T00:56:00Z</cp:lastPrinted>
  <dcterms:created xsi:type="dcterms:W3CDTF">2025-06-09T00:16:00Z</dcterms:created>
  <dcterms:modified xsi:type="dcterms:W3CDTF">2025-06-17T00:56:00Z</dcterms:modified>
</cp:coreProperties>
</file>