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3" w:rsidRPr="002D486C" w:rsidRDefault="00336AF3" w:rsidP="00603E58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>к Порядку формирования муниципального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>задания на оказание муниципальных услуг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>(выполнение работ) в отношении муниципальных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>учреждений Михайловского муниципального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  <w:r w:rsidR="002D486C" w:rsidRPr="002D486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D486C">
        <w:rPr>
          <w:rFonts w:ascii="Times New Roman" w:hAnsi="Times New Roman" w:cs="Times New Roman"/>
          <w:b w:val="0"/>
          <w:sz w:val="24"/>
          <w:szCs w:val="24"/>
        </w:rPr>
        <w:t>риморского края и финансово</w:t>
      </w:r>
      <w:r w:rsidR="002E276A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336AF3" w:rsidRPr="002D486C" w:rsidRDefault="00336AF3" w:rsidP="00603E58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486C">
        <w:rPr>
          <w:rFonts w:ascii="Times New Roman" w:hAnsi="Times New Roman" w:cs="Times New Roman"/>
          <w:b w:val="0"/>
          <w:sz w:val="24"/>
          <w:szCs w:val="24"/>
        </w:rPr>
        <w:t>обеспечени</w:t>
      </w:r>
      <w:r w:rsidR="002E276A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D486C">
        <w:rPr>
          <w:rFonts w:ascii="Times New Roman" w:hAnsi="Times New Roman" w:cs="Times New Roman"/>
          <w:b w:val="0"/>
          <w:sz w:val="24"/>
          <w:szCs w:val="24"/>
        </w:rPr>
        <w:t xml:space="preserve"> выполнения муниципального задания</w:t>
      </w:r>
    </w:p>
    <w:p w:rsidR="00336AF3" w:rsidRPr="002D486C" w:rsidRDefault="00336AF3" w:rsidP="00336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6AF3" w:rsidRPr="002D486C" w:rsidRDefault="0033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2D486C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54"/>
      <w:bookmarkEnd w:id="0"/>
      <w:r w:rsidRPr="002D486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F3"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предоставления субсидии на </w:t>
      </w:r>
      <w:proofErr w:type="gramStart"/>
      <w:r w:rsidRPr="00336AF3">
        <w:rPr>
          <w:rFonts w:ascii="Times New Roman" w:hAnsi="Times New Roman" w:cs="Times New Roman"/>
          <w:b/>
          <w:sz w:val="24"/>
          <w:szCs w:val="24"/>
        </w:rPr>
        <w:t>финансовое</w:t>
      </w:r>
      <w:proofErr w:type="gramEnd"/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F3">
        <w:rPr>
          <w:rFonts w:ascii="Times New Roman" w:hAnsi="Times New Roman" w:cs="Times New Roman"/>
          <w:b/>
          <w:sz w:val="24"/>
          <w:szCs w:val="24"/>
        </w:rPr>
        <w:t>обеспечение выполнения муниципального задания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F3">
        <w:rPr>
          <w:rFonts w:ascii="Times New Roman" w:hAnsi="Times New Roman" w:cs="Times New Roman"/>
          <w:b/>
          <w:sz w:val="24"/>
          <w:szCs w:val="24"/>
        </w:rPr>
        <w:t>на оказание муниципальных услуг (выполнение работ)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36AF3">
        <w:rPr>
          <w:rFonts w:ascii="Times New Roman" w:hAnsi="Times New Roman" w:cs="Times New Roman"/>
          <w:sz w:val="24"/>
          <w:szCs w:val="24"/>
        </w:rPr>
        <w:t>.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AF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6AF3">
        <w:rPr>
          <w:rFonts w:ascii="Times New Roman" w:hAnsi="Times New Roman" w:cs="Times New Roman"/>
          <w:sz w:val="24"/>
          <w:szCs w:val="24"/>
        </w:rPr>
        <w:t>_" ___________ 20 г.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(наименование отраслевого органа, в ведении которого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муниципальное бюджетное учреждение)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в лице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(Ф.И.О.)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AF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36AF3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 акта)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с одной стороны, и муниципальное бюджетное учреждение (далее - Учреждение)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учреждения)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в лице руководителя, действующего на основании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(наименование, дата, номер правового акта)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заключили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336AF3" w:rsidRPr="00336AF3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336AF3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F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336AF3" w:rsidRPr="00336AF3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F3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определение порядка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предоставления отраслевым органом субсидии из бюджета округа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на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муниципальных услуг (выполнение работ) (далее соответственно - Субсидия,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AF3">
        <w:rPr>
          <w:rFonts w:ascii="Times New Roman" w:hAnsi="Times New Roman" w:cs="Times New Roman"/>
          <w:sz w:val="24"/>
          <w:szCs w:val="24"/>
        </w:rPr>
        <w:t>муниципальное задание).</w:t>
      </w:r>
    </w:p>
    <w:p w:rsidR="00336AF3" w:rsidRPr="00336AF3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427670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7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2.1. Отраслевой орган обязуется: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 xml:space="preserve">2.1.1. Определять размер Субсидии на основании </w:t>
      </w:r>
      <w:proofErr w:type="gramStart"/>
      <w:r w:rsidRPr="0042767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42767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нормативных затрат на оказание Учреждением в соответствии с муниципальным заданием муниципальных услуг (выполнением работ),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 xml:space="preserve">нормативных затрат на содержание недвижимого и особо ценного движимого </w:t>
      </w:r>
      <w:r w:rsidRPr="00427670">
        <w:rPr>
          <w:rFonts w:ascii="Times New Roman" w:hAnsi="Times New Roman" w:cs="Times New Roman"/>
          <w:sz w:val="24"/>
          <w:szCs w:val="24"/>
        </w:rPr>
        <w:lastRenderedPageBreak/>
        <w:t>имущества, закрепленного за Учреждением учредителем, или приобретенного Учреждением за счет средств, выделенных ему отраслевым органом на приобретение такого имущества (за исключением соответствующего недвижимого и особо ценного движимого имущества, сданного в аренду с согласия учредителя), и оплату налогов, в качестве объекта налогообложения по которым признается соответствующее  имущество</w:t>
      </w:r>
      <w:r w:rsidR="0073043F">
        <w:rPr>
          <w:rFonts w:ascii="Times New Roman" w:hAnsi="Times New Roman" w:cs="Times New Roman"/>
          <w:sz w:val="24"/>
          <w:szCs w:val="24"/>
        </w:rPr>
        <w:t>, в том числе земельные участки,</w:t>
      </w:r>
    </w:p>
    <w:p w:rsidR="000920CE" w:rsidRDefault="00336AF3" w:rsidP="000920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 xml:space="preserve">2.1.2. </w:t>
      </w:r>
      <w:r w:rsidR="000920CE">
        <w:rPr>
          <w:rFonts w:ascii="Times New Roman" w:hAnsi="Times New Roman" w:cs="Times New Roman"/>
          <w:sz w:val="24"/>
          <w:szCs w:val="24"/>
        </w:rPr>
        <w:t xml:space="preserve">Обеспечить перечисление Субсидии на счет, указанный в разделе 6 настоящего Соглашения в соответствии </w:t>
      </w:r>
      <w:r w:rsidRPr="00427670">
        <w:rPr>
          <w:rFonts w:ascii="Times New Roman" w:hAnsi="Times New Roman" w:cs="Times New Roman"/>
          <w:sz w:val="24"/>
          <w:szCs w:val="24"/>
        </w:rPr>
        <w:t>с графиком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перечисления Субсидии</w:t>
      </w:r>
      <w:r w:rsidR="00092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0C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920CE">
        <w:rPr>
          <w:rFonts w:ascii="Times New Roman" w:hAnsi="Times New Roman" w:cs="Times New Roman"/>
          <w:sz w:val="24"/>
          <w:szCs w:val="24"/>
        </w:rPr>
        <w:t xml:space="preserve"> № 1 к настоящему Соглашения</w:t>
      </w:r>
      <w:r w:rsidRPr="00427670">
        <w:rPr>
          <w:rFonts w:ascii="Times New Roman" w:hAnsi="Times New Roman" w:cs="Times New Roman"/>
          <w:sz w:val="24"/>
          <w:szCs w:val="24"/>
        </w:rPr>
        <w:t>, являющимся неотъем</w:t>
      </w:r>
      <w:r w:rsidR="000920CE">
        <w:rPr>
          <w:rFonts w:ascii="Times New Roman" w:hAnsi="Times New Roman" w:cs="Times New Roman"/>
          <w:sz w:val="24"/>
          <w:szCs w:val="24"/>
        </w:rPr>
        <w:t xml:space="preserve">лемой частью </w:t>
      </w:r>
      <w:r w:rsidRPr="00427670">
        <w:rPr>
          <w:rFonts w:ascii="Times New Roman" w:hAnsi="Times New Roman" w:cs="Times New Roman"/>
          <w:sz w:val="24"/>
          <w:szCs w:val="24"/>
        </w:rPr>
        <w:t>настояще</w:t>
      </w:r>
      <w:r w:rsidR="000920CE">
        <w:rPr>
          <w:rFonts w:ascii="Times New Roman" w:hAnsi="Times New Roman" w:cs="Times New Roman"/>
          <w:sz w:val="24"/>
          <w:szCs w:val="24"/>
        </w:rPr>
        <w:t>го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Соглашени</w:t>
      </w:r>
      <w:r w:rsidR="000920CE">
        <w:rPr>
          <w:rFonts w:ascii="Times New Roman" w:hAnsi="Times New Roman" w:cs="Times New Roman"/>
          <w:sz w:val="24"/>
          <w:szCs w:val="24"/>
        </w:rPr>
        <w:t>я;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2.1.3. Не уменьшать утвержденный размер  Субсидии  без соответствующего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изменения муниципального задания.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2.1.4. Не  приостанавливать (прекращать)  предоставление  Субсидии  без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соответствующего приостановления (досрочного прекращения) исполнения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2.1.5. Рассматривать предложения Учреждения по вопросам, связанным с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исполнением настоящего Соглашения, и сообщать о результатах их рассмотрения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в течение одного месяца со дня поступления указанных предложений.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2.2. Отраслевой орган вправе: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2.2.1. Изменять  размер  предоставляемой в соответствии с настоящим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Соглашением Субсидии при изменении муниципального задания в следующих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случаях: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внесении изменений в нормативные  правовые акты, на основании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которых было сформировано муниципальное задание;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изменении размера бюджетных ассигнований, предусмотренных в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бюджете округа на  текущий финансовый год для финансового обеспечения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выполнения муниципального задания;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сокращении (увеличении) объемов предоставляемых муниципальных услуг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(выполняемых работ) в случае изменения спроса (потребности) на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муниципальную услугу (работу) или наступления чрезвычайных  ситуаций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природного и техногенного характера.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2.2.2. Приостанавливать предоставление Субсидии в случае нарушения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Учреждением установленных муниципальным заданием требований к качеству и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(или) объему (содержанию), порядку исполнения муниципального задания.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2.2.3. Прекращать предоставление Субсидии в следующих случаях: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принятии решения о ликвидации Учреждения;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исключении  функций Учреждения по оказанию соответствующей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муниципальной услуги (выполнению работы);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при исключении муниципальной услуги (работы) из ведомственного перечня;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 xml:space="preserve">при наступлении чрезвычайных ситуаций </w:t>
      </w:r>
      <w:r w:rsidR="00427670">
        <w:rPr>
          <w:rFonts w:ascii="Times New Roman" w:hAnsi="Times New Roman" w:cs="Times New Roman"/>
          <w:sz w:val="24"/>
          <w:szCs w:val="24"/>
        </w:rPr>
        <w:t>п</w:t>
      </w:r>
      <w:r w:rsidRPr="00427670">
        <w:rPr>
          <w:rFonts w:ascii="Times New Roman" w:hAnsi="Times New Roman" w:cs="Times New Roman"/>
          <w:sz w:val="24"/>
          <w:szCs w:val="24"/>
        </w:rPr>
        <w:t>риродного и техногенного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характера, препятствующих оказанию муниципальных услуг (выполнению работ).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2.3. Учреждение обязуется: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2.3.1. Осуществлять использование Субсидии в целях оказания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муниципальных услуг (выполнения работ) в соответствии с требованиями к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качеству и (или) объему (содержанию), порядку оказания муниципальных услуг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(выполнения работ), определенными в муниципальном задании.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>2.3.2. Своевременно информировать отраслевой орган об изменении условий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оказания  муниципальных услуг (выполнения работ), которые могут повлиять на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изменение размера Субсидии.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lastRenderedPageBreak/>
        <w:t>2.3.3. Представлять отраслевому  органу отчеты об исполнении</w:t>
      </w:r>
      <w:r w:rsidR="00427670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муниципального задания, в том числе об использовании Субсидии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не позднее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15 числа месяца,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следующего за отчетным периодом</w:t>
      </w:r>
      <w:r w:rsidR="00AA5CC8">
        <w:rPr>
          <w:rFonts w:ascii="Times New Roman" w:hAnsi="Times New Roman" w:cs="Times New Roman"/>
          <w:sz w:val="24"/>
          <w:szCs w:val="24"/>
        </w:rPr>
        <w:t>.</w:t>
      </w:r>
    </w:p>
    <w:p w:rsidR="00336AF3" w:rsidRPr="00427670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70">
        <w:rPr>
          <w:rFonts w:ascii="Times New Roman" w:hAnsi="Times New Roman" w:cs="Times New Roman"/>
          <w:sz w:val="24"/>
          <w:szCs w:val="24"/>
        </w:rPr>
        <w:t xml:space="preserve">2.3.4. Учреждение вправе обращаться </w:t>
      </w:r>
      <w:proofErr w:type="gramStart"/>
      <w:r w:rsidRPr="00427670">
        <w:rPr>
          <w:rFonts w:ascii="Times New Roman" w:hAnsi="Times New Roman" w:cs="Times New Roman"/>
          <w:sz w:val="24"/>
          <w:szCs w:val="24"/>
        </w:rPr>
        <w:t>к отраслевому органу с предложением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об изменении размера Субсидии в связи с изменением</w:t>
      </w:r>
      <w:proofErr w:type="gramEnd"/>
      <w:r w:rsidRPr="00427670">
        <w:rPr>
          <w:rFonts w:ascii="Times New Roman" w:hAnsi="Times New Roman" w:cs="Times New Roman"/>
          <w:sz w:val="24"/>
          <w:szCs w:val="24"/>
        </w:rPr>
        <w:t xml:space="preserve"> муниципального задания в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части показателей, характеризующих качество и (или) объем (содержание)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427670">
        <w:rPr>
          <w:rFonts w:ascii="Times New Roman" w:hAnsi="Times New Roman" w:cs="Times New Roman"/>
          <w:sz w:val="24"/>
          <w:szCs w:val="24"/>
        </w:rPr>
        <w:t>оказываемых муниципальных услуг (выполняемых работ).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AA5CC8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C8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определенных настоящим Соглашением, Стороны несут ответственность в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36AF3" w:rsidRPr="00AA5CC8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AA5CC8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C8">
        <w:rPr>
          <w:rFonts w:ascii="Times New Roman" w:hAnsi="Times New Roman" w:cs="Times New Roman"/>
          <w:b/>
          <w:sz w:val="24"/>
          <w:szCs w:val="24"/>
        </w:rPr>
        <w:t>4. Срок действия Соглашения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Настоящее  Соглашение  вступает  в  силу  со  дня его подписания обеими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Сторонами и действует в течение _____________________________________ года.</w:t>
      </w:r>
    </w:p>
    <w:p w:rsidR="00336AF3" w:rsidRPr="00AA5CC8" w:rsidRDefault="00AA5CC8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6AF3" w:rsidRPr="00AA5CC8">
        <w:rPr>
          <w:rFonts w:ascii="Times New Roman" w:hAnsi="Times New Roman" w:cs="Times New Roman"/>
          <w:sz w:val="24"/>
          <w:szCs w:val="24"/>
        </w:rPr>
        <w:t xml:space="preserve">                                (указывается текущий финансовый год)</w:t>
      </w:r>
    </w:p>
    <w:p w:rsidR="00336AF3" w:rsidRPr="00AA5CC8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AA5CC8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C8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5.1. Изменение настоящего Соглашения осуществляется Сторон в письменной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форме в виде дополнений к настоящему Соглашению, которые являются его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неотъемлемой частью.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5.2. Расторжение настоящего Соглашения допускается по соглашению Сторон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или по решению суда по основаниям,  предусмотренным  законодательством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5.3. Споры между Сторонами решаются  путем переговоров или в судебном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порядке в соответствии с законодательством Российской Федерации.</w:t>
      </w:r>
    </w:p>
    <w:p w:rsidR="00336AF3" w:rsidRPr="00AA5CC8" w:rsidRDefault="00336AF3" w:rsidP="002D486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CC8">
        <w:rPr>
          <w:rFonts w:ascii="Times New Roman" w:hAnsi="Times New Roman" w:cs="Times New Roman"/>
          <w:sz w:val="24"/>
          <w:szCs w:val="24"/>
        </w:rPr>
        <w:t>5.4. Настоящее Соглашение  составлено в двух экземплярах, имеющих</w:t>
      </w:r>
      <w:r w:rsidR="00AA5CC8">
        <w:rPr>
          <w:rFonts w:ascii="Times New Roman" w:hAnsi="Times New Roman" w:cs="Times New Roman"/>
          <w:sz w:val="24"/>
          <w:szCs w:val="24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336AF3" w:rsidRPr="00AA5CC8" w:rsidRDefault="00336AF3" w:rsidP="002D48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F3" w:rsidRPr="002D486C" w:rsidRDefault="00336AF3" w:rsidP="002D486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6C">
        <w:rPr>
          <w:rFonts w:ascii="Times New Roman" w:hAnsi="Times New Roman" w:cs="Times New Roman"/>
          <w:b/>
          <w:sz w:val="24"/>
          <w:szCs w:val="24"/>
        </w:rPr>
        <w:t>6. Платежные реквизиты Сторон</w:t>
      </w:r>
    </w:p>
    <w:p w:rsidR="00336AF3" w:rsidRPr="00AA5CC8" w:rsidRDefault="00336AF3" w:rsidP="002D48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0"/>
      </w:tblGrid>
      <w:tr w:rsidR="00336AF3" w:rsidRPr="00AA5CC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Отраслевой орган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(подпись, Ф.И.О. руководителя отраслевого органа)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(подпись, Ф.И.О. руководителя Учреждения)</w:t>
            </w:r>
          </w:p>
          <w:p w:rsidR="00336AF3" w:rsidRPr="00AA5CC8" w:rsidRDefault="00336AF3" w:rsidP="002D48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C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D486C" w:rsidRDefault="002D486C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336AF3" w:rsidRPr="002D486C" w:rsidRDefault="00336AF3" w:rsidP="00603E58">
      <w:pPr>
        <w:pStyle w:val="ConsPlusNormal"/>
        <w:ind w:left="524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2D48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920C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D486C" w:rsidRP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D486C" w:rsidRP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о порядке и условиях предоставления</w:t>
      </w:r>
    </w:p>
    <w:p w:rsid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субсидии на 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6C">
        <w:rPr>
          <w:rFonts w:ascii="Times New Roman" w:hAnsi="Times New Roman" w:cs="Times New Roman"/>
          <w:sz w:val="24"/>
          <w:szCs w:val="24"/>
        </w:rPr>
        <w:t>обеспечение</w:t>
      </w:r>
    </w:p>
    <w:p w:rsidR="002D486C" w:rsidRP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</w:p>
    <w:p w:rsid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на оказание муниципальных услуг</w:t>
      </w:r>
    </w:p>
    <w:p w:rsidR="002D486C" w:rsidRPr="002D486C" w:rsidRDefault="002D486C" w:rsidP="00603E58">
      <w:pPr>
        <w:pStyle w:val="ConsPlusNonformat"/>
        <w:spacing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(выполнение работ</w:t>
      </w:r>
      <w:bookmarkEnd w:id="1"/>
      <w:r w:rsidRPr="002D486C">
        <w:rPr>
          <w:rFonts w:ascii="Times New Roman" w:hAnsi="Times New Roman" w:cs="Times New Roman"/>
          <w:sz w:val="24"/>
          <w:szCs w:val="24"/>
        </w:rPr>
        <w:t>)</w:t>
      </w:r>
    </w:p>
    <w:p w:rsidR="00336AF3" w:rsidRDefault="00336AF3">
      <w:pPr>
        <w:pStyle w:val="ConsPlusNormal"/>
        <w:jc w:val="both"/>
      </w:pPr>
    </w:p>
    <w:p w:rsidR="00336AF3" w:rsidRPr="002D486C" w:rsidRDefault="00336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ГРАФИК</w:t>
      </w:r>
    </w:p>
    <w:p w:rsidR="00336AF3" w:rsidRPr="002D486C" w:rsidRDefault="00336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ПЕРЕЧИСЛЕНИЯ СУБСИДИИ НА ФИНАНСОВОЕ ОБЕСПЕЧЕНИЕ ВЫПОЛНЕНИЯ</w:t>
      </w:r>
    </w:p>
    <w:p w:rsidR="00336AF3" w:rsidRPr="002D486C" w:rsidRDefault="00336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МУНИЦИПАЛЬНОГО ЗАДАНИЯ НА ОКАЗАНИЕ МУНИЦИПАЛЬНЫХ УСЛУГ</w:t>
      </w:r>
    </w:p>
    <w:p w:rsidR="00336AF3" w:rsidRPr="002D486C" w:rsidRDefault="00336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86C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336AF3" w:rsidRPr="002D486C" w:rsidRDefault="0033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6"/>
        <w:gridCol w:w="4134"/>
      </w:tblGrid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Срок перечисления субсидии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Размер субсидии, всего в рублях</w:t>
            </w: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3" w:rsidRPr="002D486C">
        <w:tc>
          <w:tcPr>
            <w:tcW w:w="4926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86C">
              <w:rPr>
                <w:rFonts w:ascii="Times New Roman" w:hAnsi="Times New Roman" w:cs="Times New Roman"/>
                <w:sz w:val="24"/>
                <w:szCs w:val="24"/>
              </w:rPr>
              <w:t>Итого за 20___ год:</w:t>
            </w:r>
          </w:p>
        </w:tc>
        <w:tc>
          <w:tcPr>
            <w:tcW w:w="4134" w:type="dxa"/>
          </w:tcPr>
          <w:p w:rsidR="00336AF3" w:rsidRPr="002D486C" w:rsidRDefault="00336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6C" w:rsidRDefault="002D486C" w:rsidP="0060431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D486C" w:rsidSect="00603E58">
      <w:pgSz w:w="11905" w:h="16838"/>
      <w:pgMar w:top="1134" w:right="851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3"/>
    <w:rsid w:val="000920CE"/>
    <w:rsid w:val="002D486C"/>
    <w:rsid w:val="002E276A"/>
    <w:rsid w:val="00336AF3"/>
    <w:rsid w:val="00357D20"/>
    <w:rsid w:val="00427670"/>
    <w:rsid w:val="005B670F"/>
    <w:rsid w:val="00603E58"/>
    <w:rsid w:val="0060431E"/>
    <w:rsid w:val="006F7F11"/>
    <w:rsid w:val="0073043F"/>
    <w:rsid w:val="008C2AD7"/>
    <w:rsid w:val="00AA5CC8"/>
    <w:rsid w:val="00BD2B0F"/>
    <w:rsid w:val="00CF5AB5"/>
    <w:rsid w:val="00EB56AE"/>
    <w:rsid w:val="00F73C8E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6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36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6F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6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36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6F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083B-750E-451C-BE49-A43A5461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Alex</cp:lastModifiedBy>
  <cp:revision>8</cp:revision>
  <cp:lastPrinted>2025-06-17T00:54:00Z</cp:lastPrinted>
  <dcterms:created xsi:type="dcterms:W3CDTF">2025-06-09T00:16:00Z</dcterms:created>
  <dcterms:modified xsi:type="dcterms:W3CDTF">2025-06-17T00:55:00Z</dcterms:modified>
</cp:coreProperties>
</file>