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49" w:rsidRPr="00702E7F" w:rsidRDefault="008547F9" w:rsidP="008547F9">
      <w:pPr>
        <w:tabs>
          <w:tab w:val="left" w:pos="9355"/>
        </w:tabs>
        <w:ind w:left="3686" w:hanging="3686"/>
        <w:jc w:val="center"/>
        <w:rPr>
          <w:rFonts w:ascii="Times New Roman" w:hAnsi="Times New Roman" w:cs="Times New Roman"/>
          <w:sz w:val="26"/>
          <w:szCs w:val="26"/>
        </w:rPr>
      </w:pPr>
      <w:r w:rsidRPr="00702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02E7F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0" w:name="_GoBack"/>
      <w:bookmarkEnd w:id="0"/>
      <w:r w:rsidRPr="00702E7F">
        <w:rPr>
          <w:rFonts w:ascii="Times New Roman" w:hAnsi="Times New Roman" w:cs="Times New Roman"/>
          <w:sz w:val="26"/>
          <w:szCs w:val="26"/>
        </w:rPr>
        <w:t xml:space="preserve">   </w:t>
      </w:r>
      <w:r w:rsidR="00857549" w:rsidRPr="00702E7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857549" w:rsidRPr="00857549" w:rsidRDefault="008547F9" w:rsidP="00DD403C">
      <w:pPr>
        <w:tabs>
          <w:tab w:val="left" w:pos="9355"/>
        </w:tabs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</w:t>
      </w:r>
      <w:r w:rsidR="00702E7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857549" w:rsidRPr="00857549">
        <w:rPr>
          <w:rFonts w:ascii="Times New Roman" w:hAnsi="Times New Roman" w:cs="Times New Roman"/>
          <w:sz w:val="27"/>
          <w:szCs w:val="27"/>
        </w:rPr>
        <w:t>УТВЕРЖДЕН</w:t>
      </w:r>
    </w:p>
    <w:p w:rsidR="00857549" w:rsidRPr="00702E7F" w:rsidRDefault="008547F9" w:rsidP="00DD403C">
      <w:pPr>
        <w:tabs>
          <w:tab w:val="left" w:pos="9355"/>
        </w:tabs>
        <w:spacing w:after="0" w:line="240" w:lineRule="auto"/>
        <w:ind w:left="4820" w:hanging="4820"/>
        <w:jc w:val="center"/>
        <w:rPr>
          <w:rFonts w:ascii="Times New Roman" w:hAnsi="Times New Roman" w:cs="Times New Roman"/>
          <w:sz w:val="26"/>
          <w:szCs w:val="26"/>
        </w:rPr>
      </w:pPr>
      <w:r w:rsidRPr="00702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02E7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02E7F">
        <w:rPr>
          <w:rFonts w:ascii="Times New Roman" w:hAnsi="Times New Roman" w:cs="Times New Roman"/>
          <w:sz w:val="26"/>
          <w:szCs w:val="26"/>
        </w:rPr>
        <w:t xml:space="preserve">  </w:t>
      </w:r>
      <w:r w:rsidR="00857549" w:rsidRPr="00702E7F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857549" w:rsidRPr="00702E7F" w:rsidRDefault="008547F9" w:rsidP="00DD403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2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702E7F">
        <w:rPr>
          <w:rFonts w:ascii="Times New Roman" w:hAnsi="Times New Roman" w:cs="Times New Roman"/>
          <w:sz w:val="26"/>
          <w:szCs w:val="26"/>
        </w:rPr>
        <w:t xml:space="preserve">     </w:t>
      </w:r>
      <w:r w:rsidRPr="00702E7F">
        <w:rPr>
          <w:rFonts w:ascii="Times New Roman" w:hAnsi="Times New Roman" w:cs="Times New Roman"/>
          <w:sz w:val="26"/>
          <w:szCs w:val="26"/>
        </w:rPr>
        <w:t xml:space="preserve">        </w:t>
      </w:r>
      <w:r w:rsidR="00857549" w:rsidRPr="00702E7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C6377C" w:rsidRPr="00702E7F" w:rsidRDefault="008547F9" w:rsidP="00DD403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2E7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02E7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2E7F">
        <w:rPr>
          <w:rFonts w:ascii="Times New Roman" w:hAnsi="Times New Roman" w:cs="Times New Roman"/>
          <w:sz w:val="26"/>
          <w:szCs w:val="26"/>
        </w:rPr>
        <w:t xml:space="preserve">  </w:t>
      </w:r>
      <w:r w:rsidR="00C6377C" w:rsidRPr="00702E7F">
        <w:rPr>
          <w:rFonts w:ascii="Times New Roman" w:hAnsi="Times New Roman" w:cs="Times New Roman"/>
          <w:sz w:val="26"/>
          <w:szCs w:val="26"/>
        </w:rPr>
        <w:t xml:space="preserve">от </w:t>
      </w:r>
      <w:r w:rsidR="002B09AB" w:rsidRPr="00702E7F">
        <w:rPr>
          <w:rFonts w:ascii="Times New Roman" w:hAnsi="Times New Roman" w:cs="Times New Roman"/>
          <w:sz w:val="26"/>
          <w:szCs w:val="26"/>
          <w:u w:val="single"/>
        </w:rPr>
        <w:t>01.03.2024</w:t>
      </w:r>
      <w:r w:rsidR="00C6377C" w:rsidRPr="00702E7F">
        <w:rPr>
          <w:rFonts w:ascii="Times New Roman" w:hAnsi="Times New Roman" w:cs="Times New Roman"/>
          <w:sz w:val="26"/>
          <w:szCs w:val="26"/>
        </w:rPr>
        <w:t xml:space="preserve"> № </w:t>
      </w:r>
      <w:r w:rsidR="002B09AB" w:rsidRPr="00702E7F">
        <w:rPr>
          <w:rFonts w:ascii="Times New Roman" w:hAnsi="Times New Roman" w:cs="Times New Roman"/>
          <w:sz w:val="26"/>
          <w:szCs w:val="26"/>
          <w:u w:val="single"/>
        </w:rPr>
        <w:t>258-па</w:t>
      </w:r>
    </w:p>
    <w:p w:rsidR="00C6377C" w:rsidRDefault="00C6377C" w:rsidP="00DD403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6377C" w:rsidRDefault="00C6377C" w:rsidP="00DD403C">
      <w:pPr>
        <w:tabs>
          <w:tab w:val="lef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7"/>
          <w:szCs w:val="27"/>
        </w:rPr>
      </w:pPr>
    </w:p>
    <w:p w:rsidR="00C6377C" w:rsidRDefault="00C6377C" w:rsidP="00C6377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377C">
        <w:rPr>
          <w:rFonts w:ascii="Times New Roman" w:hAnsi="Times New Roman" w:cs="Times New Roman"/>
          <w:b/>
          <w:sz w:val="27"/>
          <w:szCs w:val="27"/>
        </w:rPr>
        <w:t>График бестарного вывоза мусора от жителей индивидуальных жилых домов  в населенных пунктах Михайловского района</w:t>
      </w:r>
    </w:p>
    <w:p w:rsidR="00C6377C" w:rsidRDefault="00C6377C" w:rsidP="00C6377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0115" w:type="dxa"/>
        <w:jc w:val="center"/>
        <w:tblInd w:w="4350" w:type="dxa"/>
        <w:tblLook w:val="04A0" w:firstRow="1" w:lastRow="0" w:firstColumn="1" w:lastColumn="0" w:noHBand="0" w:noVBand="1"/>
      </w:tblPr>
      <w:tblGrid>
        <w:gridCol w:w="1441"/>
        <w:gridCol w:w="1245"/>
        <w:gridCol w:w="1165"/>
        <w:gridCol w:w="1377"/>
        <w:gridCol w:w="1759"/>
        <w:gridCol w:w="1267"/>
        <w:gridCol w:w="1861"/>
      </w:tblGrid>
      <w:tr w:rsidR="0093754A" w:rsidRPr="00C6377C" w:rsidTr="004C6B5B">
        <w:trPr>
          <w:trHeight w:val="300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45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65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377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759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267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584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воскресенье</w:t>
            </w:r>
          </w:p>
        </w:tc>
      </w:tr>
      <w:tr w:rsidR="0093754A" w:rsidRPr="00C6377C" w:rsidTr="004C6B5B">
        <w:trPr>
          <w:trHeight w:val="345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Абрамовка</w:t>
            </w: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Ивановка</w:t>
            </w:r>
          </w:p>
        </w:tc>
        <w:tc>
          <w:tcPr>
            <w:tcW w:w="116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Горбатка</w:t>
            </w:r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Михайловка*</w:t>
            </w:r>
          </w:p>
        </w:tc>
        <w:tc>
          <w:tcPr>
            <w:tcW w:w="1759" w:type="dxa"/>
            <w:noWrap/>
            <w:hideMark/>
          </w:tcPr>
          <w:p w:rsidR="00C6377C" w:rsidRPr="00BA37A0" w:rsidRDefault="00C6377C" w:rsidP="00DD403C">
            <w:pPr>
              <w:ind w:left="38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Михайловка*</w:t>
            </w: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Васильевка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Новошахтинский</w:t>
            </w:r>
            <w:proofErr w:type="spellEnd"/>
          </w:p>
        </w:tc>
      </w:tr>
      <w:tr w:rsidR="0093754A" w:rsidRPr="00C6377C" w:rsidTr="004C6B5B">
        <w:trPr>
          <w:trHeight w:val="345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4C6B5B">
            <w:pPr>
              <w:ind w:left="405" w:hanging="4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Григорьевка</w:t>
            </w: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Николаевка</w:t>
            </w:r>
          </w:p>
        </w:tc>
        <w:tc>
          <w:tcPr>
            <w:tcW w:w="116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Осиновка</w:t>
            </w:r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Новожатково</w:t>
            </w:r>
            <w:proofErr w:type="spellEnd"/>
          </w:p>
        </w:tc>
        <w:tc>
          <w:tcPr>
            <w:tcW w:w="1759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 Яр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Павловка</w:t>
            </w:r>
          </w:p>
        </w:tc>
      </w:tr>
      <w:tr w:rsidR="0093754A" w:rsidRPr="00C6377C" w:rsidTr="004C6B5B">
        <w:trPr>
          <w:trHeight w:val="345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</w:t>
            </w: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Родниковое</w:t>
            </w:r>
          </w:p>
        </w:tc>
        <w:tc>
          <w:tcPr>
            <w:tcW w:w="1165" w:type="dxa"/>
            <w:noWrap/>
            <w:hideMark/>
          </w:tcPr>
          <w:p w:rsidR="00C6377C" w:rsidRPr="00BA37A0" w:rsidRDefault="00584412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C6377C"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иряевка</w:t>
            </w:r>
            <w:proofErr w:type="spellEnd"/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Дубки</w:t>
            </w:r>
          </w:p>
        </w:tc>
        <w:tc>
          <w:tcPr>
            <w:tcW w:w="1759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Некруглово</w:t>
            </w:r>
            <w:proofErr w:type="spellEnd"/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54A" w:rsidRPr="00C6377C" w:rsidTr="004C6B5B">
        <w:trPr>
          <w:trHeight w:val="360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Первомайское</w:t>
            </w: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Тарасовка</w:t>
            </w:r>
            <w:proofErr w:type="spellEnd"/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Песчаное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54A" w:rsidRPr="00C6377C" w:rsidTr="004C6B5B">
        <w:trPr>
          <w:trHeight w:val="360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Даниловка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54A" w:rsidRPr="00C6377C" w:rsidTr="004C6B5B">
        <w:trPr>
          <w:trHeight w:val="360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Лубянка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54A" w:rsidRPr="00C6377C" w:rsidTr="004C6B5B">
        <w:trPr>
          <w:trHeight w:val="360"/>
          <w:jc w:val="center"/>
        </w:trPr>
        <w:tc>
          <w:tcPr>
            <w:tcW w:w="144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7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Отрадное</w:t>
            </w:r>
          </w:p>
        </w:tc>
        <w:tc>
          <w:tcPr>
            <w:tcW w:w="1861" w:type="dxa"/>
            <w:noWrap/>
            <w:hideMark/>
          </w:tcPr>
          <w:p w:rsidR="00C6377C" w:rsidRPr="00BA37A0" w:rsidRDefault="00C6377C" w:rsidP="009375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07A4" w:rsidRDefault="006007A4" w:rsidP="006007A4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6007A4" w:rsidRDefault="001D10E7" w:rsidP="00C6377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Сбор ТКО производится еженедельно в указанные дни с 8:00 до 20:00</w:t>
      </w:r>
    </w:p>
    <w:p w:rsidR="006007A4" w:rsidRDefault="006007A4" w:rsidP="00C6377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C1F0A" w:rsidRDefault="00FC1F0A" w:rsidP="00C6377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6377C" w:rsidRDefault="000F338A" w:rsidP="00C6377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F338A">
        <w:rPr>
          <w:rFonts w:ascii="Times New Roman" w:hAnsi="Times New Roman" w:cs="Times New Roman"/>
          <w:b/>
          <w:sz w:val="27"/>
          <w:szCs w:val="27"/>
        </w:rPr>
        <w:t xml:space="preserve">График вывоза мусора бестарным методом </w:t>
      </w:r>
      <w:proofErr w:type="gramStart"/>
      <w:r w:rsidR="001D10E7">
        <w:rPr>
          <w:rFonts w:ascii="Times New Roman" w:hAnsi="Times New Roman" w:cs="Times New Roman"/>
          <w:b/>
          <w:sz w:val="27"/>
          <w:szCs w:val="27"/>
        </w:rPr>
        <w:t>в</w:t>
      </w:r>
      <w:proofErr w:type="gramEnd"/>
      <w:r w:rsidR="001D10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F338A">
        <w:rPr>
          <w:rFonts w:ascii="Times New Roman" w:hAnsi="Times New Roman" w:cs="Times New Roman"/>
          <w:b/>
          <w:sz w:val="27"/>
          <w:szCs w:val="27"/>
        </w:rPr>
        <w:t>с. Михайловка</w:t>
      </w:r>
    </w:p>
    <w:tbl>
      <w:tblPr>
        <w:tblStyle w:val="a3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75"/>
        <w:gridCol w:w="828"/>
        <w:gridCol w:w="6560"/>
        <w:gridCol w:w="1543"/>
      </w:tblGrid>
      <w:tr w:rsidR="00267D84" w:rsidRPr="0093754A" w:rsidTr="00B40C9B">
        <w:trPr>
          <w:trHeight w:val="987"/>
        </w:trPr>
        <w:tc>
          <w:tcPr>
            <w:tcW w:w="675" w:type="dxa"/>
            <w:noWrap/>
          </w:tcPr>
          <w:p w:rsidR="00267D84" w:rsidRPr="0093754A" w:rsidRDefault="00267D84" w:rsidP="0093754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3754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3754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388" w:type="dxa"/>
            <w:gridSpan w:val="2"/>
            <w:noWrap/>
          </w:tcPr>
          <w:p w:rsidR="0093754A" w:rsidRDefault="0093754A" w:rsidP="0093754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D84" w:rsidRPr="0093754A" w:rsidRDefault="00267D84" w:rsidP="0093754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накопления пакетов ТКО*</w:t>
            </w:r>
          </w:p>
        </w:tc>
        <w:tc>
          <w:tcPr>
            <w:tcW w:w="1543" w:type="dxa"/>
            <w:noWrap/>
          </w:tcPr>
          <w:p w:rsidR="0093754A" w:rsidRDefault="0093754A" w:rsidP="0093754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D84" w:rsidRPr="0093754A" w:rsidRDefault="00267D84" w:rsidP="0093754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b/>
                <w:sz w:val="20"/>
                <w:szCs w:val="20"/>
              </w:rPr>
              <w:t>день  вывоза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noWrap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60 лет ДОСААФ</w:t>
            </w:r>
          </w:p>
        </w:tc>
        <w:tc>
          <w:tcPr>
            <w:tcW w:w="1543" w:type="dxa"/>
            <w:noWrap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Ариран</w:t>
            </w:r>
            <w:proofErr w:type="spellEnd"/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Безымянный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Больничный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Вишнёвый </w:t>
            </w: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выносить на  Красноармейскую)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(от дома №1 – до моста р. Бакарасьевка)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(от моста до конца улицы)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A18" w:rsidRPr="0093754A">
              <w:rPr>
                <w:rFonts w:ascii="Times New Roman" w:hAnsi="Times New Roman" w:cs="Times New Roman"/>
                <w:sz w:val="20"/>
                <w:szCs w:val="20"/>
              </w:rPr>
              <w:t>(выносить на перекресток улиц Гагарина-Восточная)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Дубининская</w:t>
            </w:r>
            <w:proofErr w:type="spellEnd"/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Кобиского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(№ 68, № 73 – до конца улицы)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Колхозная (№1-№36)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Корейских Строителей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Лазо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Ленинская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(№52, № 61 – до конца улицы)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Ленинская (№57, №34 - №1)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Лучистый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(напротив пожарной части)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Маяковского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Мелиораторов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Михайловская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Некрасовская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Паровозная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Партизанская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(2 дома) выносить на  Заречную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Привокзальная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Приморская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Пролетарская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0319BD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Пушкинская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67D84" w:rsidRPr="0093754A">
              <w:rPr>
                <w:rFonts w:ascii="Times New Roman" w:hAnsi="Times New Roman" w:cs="Times New Roman"/>
                <w:sz w:val="20"/>
                <w:szCs w:val="20"/>
              </w:rPr>
              <w:t>в том числе за ж/д)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Рабочая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Радужная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Речная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Светлая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Северная (выносить на  перекресток с ул. Мира)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Сельская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Семаыл</w:t>
            </w:r>
            <w:proofErr w:type="spellEnd"/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Солнечный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Степная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Тихоокеанская (№ 33 -1А)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Тихоокеанская</w:t>
            </w:r>
            <w:proofErr w:type="gramEnd"/>
            <w:r w:rsidRPr="0093754A">
              <w:rPr>
                <w:rFonts w:ascii="Times New Roman" w:hAnsi="Times New Roman" w:cs="Times New Roman"/>
                <w:sz w:val="20"/>
                <w:szCs w:val="20"/>
              </w:rPr>
              <w:t xml:space="preserve"> (№63, №72 - до конца улицы)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Тупиковая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Украинская (1А - №23)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Украинская (от Тихоокеанской до Ленинской)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Уссурийская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Черемуховая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75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Энтузиастов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  <w:tr w:rsidR="00267D84" w:rsidRPr="0093754A" w:rsidTr="00B40C9B">
        <w:trPr>
          <w:trHeight w:val="300"/>
        </w:trPr>
        <w:tc>
          <w:tcPr>
            <w:tcW w:w="675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8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</w:tc>
        <w:tc>
          <w:tcPr>
            <w:tcW w:w="6560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Южная Аллея</w:t>
            </w:r>
          </w:p>
        </w:tc>
        <w:tc>
          <w:tcPr>
            <w:tcW w:w="1543" w:type="dxa"/>
            <w:noWrap/>
            <w:hideMark/>
          </w:tcPr>
          <w:p w:rsidR="00267D84" w:rsidRPr="0093754A" w:rsidRDefault="00267D84" w:rsidP="00B40C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54A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</w:tr>
    </w:tbl>
    <w:p w:rsidR="00117E12" w:rsidRPr="006007A4" w:rsidRDefault="00383525" w:rsidP="004B5A2B">
      <w:pPr>
        <w:rPr>
          <w:rFonts w:ascii="Times New Roman" w:hAnsi="Times New Roman" w:cs="Times New Roman"/>
          <w:sz w:val="27"/>
          <w:szCs w:val="27"/>
        </w:rPr>
      </w:pPr>
      <w:r w:rsidRPr="0093754A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1D10E7">
        <w:rPr>
          <w:rFonts w:ascii="Times New Roman" w:hAnsi="Times New Roman" w:cs="Times New Roman"/>
          <w:sz w:val="27"/>
          <w:szCs w:val="27"/>
        </w:rPr>
        <w:t>* Места складирования ТКО - напротив индивидуальных жилых домов, ближе к дороге, до кювета за исключением отдельно указанных мест.</w:t>
      </w:r>
    </w:p>
    <w:sectPr w:rsidR="00117E12" w:rsidRPr="006007A4" w:rsidSect="000B456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DF" w:rsidRDefault="00120BDF" w:rsidP="001D10E7">
      <w:pPr>
        <w:spacing w:after="0" w:line="240" w:lineRule="auto"/>
      </w:pPr>
      <w:r>
        <w:separator/>
      </w:r>
    </w:p>
  </w:endnote>
  <w:endnote w:type="continuationSeparator" w:id="0">
    <w:p w:rsidR="00120BDF" w:rsidRDefault="00120BDF" w:rsidP="001D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DF" w:rsidRDefault="00120BDF" w:rsidP="001D10E7">
      <w:pPr>
        <w:spacing w:after="0" w:line="240" w:lineRule="auto"/>
      </w:pPr>
      <w:r>
        <w:separator/>
      </w:r>
    </w:p>
  </w:footnote>
  <w:footnote w:type="continuationSeparator" w:id="0">
    <w:p w:rsidR="00120BDF" w:rsidRDefault="00120BDF" w:rsidP="001D1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F4"/>
    <w:rsid w:val="000319BD"/>
    <w:rsid w:val="00036473"/>
    <w:rsid w:val="000B456A"/>
    <w:rsid w:val="000F338A"/>
    <w:rsid w:val="00117E12"/>
    <w:rsid w:val="00120BDF"/>
    <w:rsid w:val="00162F17"/>
    <w:rsid w:val="00194F3C"/>
    <w:rsid w:val="001D10E7"/>
    <w:rsid w:val="00204B0F"/>
    <w:rsid w:val="00267D84"/>
    <w:rsid w:val="002B09AB"/>
    <w:rsid w:val="003430FE"/>
    <w:rsid w:val="00367DF6"/>
    <w:rsid w:val="00383525"/>
    <w:rsid w:val="004B5A2B"/>
    <w:rsid w:val="004C176A"/>
    <w:rsid w:val="004C6B5B"/>
    <w:rsid w:val="00584412"/>
    <w:rsid w:val="005941C3"/>
    <w:rsid w:val="006007A4"/>
    <w:rsid w:val="0063455D"/>
    <w:rsid w:val="00702E7F"/>
    <w:rsid w:val="00754AF4"/>
    <w:rsid w:val="0080067B"/>
    <w:rsid w:val="008547F9"/>
    <w:rsid w:val="00857549"/>
    <w:rsid w:val="008A54E9"/>
    <w:rsid w:val="0093295F"/>
    <w:rsid w:val="0093754A"/>
    <w:rsid w:val="009B7CA5"/>
    <w:rsid w:val="009F63F4"/>
    <w:rsid w:val="00AF1A70"/>
    <w:rsid w:val="00B40C9B"/>
    <w:rsid w:val="00B429DE"/>
    <w:rsid w:val="00BA37A0"/>
    <w:rsid w:val="00C2196F"/>
    <w:rsid w:val="00C6377C"/>
    <w:rsid w:val="00C9745A"/>
    <w:rsid w:val="00CE5A18"/>
    <w:rsid w:val="00D94B55"/>
    <w:rsid w:val="00DD403C"/>
    <w:rsid w:val="00E0461A"/>
    <w:rsid w:val="00F2522F"/>
    <w:rsid w:val="00FC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0E7"/>
  </w:style>
  <w:style w:type="paragraph" w:styleId="a6">
    <w:name w:val="footer"/>
    <w:basedOn w:val="a"/>
    <w:link w:val="a7"/>
    <w:uiPriority w:val="99"/>
    <w:unhideWhenUsed/>
    <w:rsid w:val="001D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17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0E7"/>
  </w:style>
  <w:style w:type="paragraph" w:styleId="a6">
    <w:name w:val="footer"/>
    <w:basedOn w:val="a"/>
    <w:link w:val="a7"/>
    <w:uiPriority w:val="99"/>
    <w:unhideWhenUsed/>
    <w:rsid w:val="001D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GKH-SP</cp:lastModifiedBy>
  <cp:revision>18</cp:revision>
  <cp:lastPrinted>2024-02-15T00:01:00Z</cp:lastPrinted>
  <dcterms:created xsi:type="dcterms:W3CDTF">2024-09-12T04:55:00Z</dcterms:created>
  <dcterms:modified xsi:type="dcterms:W3CDTF">2024-09-17T22:15:00Z</dcterms:modified>
</cp:coreProperties>
</file>