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B895" w14:textId="77777777" w:rsidR="00EA679C" w:rsidRPr="008B1BC8" w:rsidRDefault="005C5243" w:rsidP="00EA679C">
      <w:pPr>
        <w:jc w:val="center"/>
        <w:rPr>
          <w:sz w:val="20"/>
          <w:szCs w:val="20"/>
        </w:rPr>
      </w:pPr>
      <w:r w:rsidRPr="00EA679C">
        <w:rPr>
          <w:noProof/>
          <w:sz w:val="20"/>
          <w:szCs w:val="20"/>
        </w:rPr>
        <w:drawing>
          <wp:inline distT="0" distB="0" distL="0" distR="0" wp14:anchorId="376B15B5" wp14:editId="222C9C3E">
            <wp:extent cx="403860" cy="502920"/>
            <wp:effectExtent l="0" t="0" r="0" b="0"/>
            <wp:docPr id="1"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 cy="502920"/>
                    </a:xfrm>
                    <a:prstGeom prst="rect">
                      <a:avLst/>
                    </a:prstGeom>
                    <a:noFill/>
                    <a:ln>
                      <a:noFill/>
                    </a:ln>
                  </pic:spPr>
                </pic:pic>
              </a:graphicData>
            </a:graphic>
          </wp:inline>
        </w:drawing>
      </w:r>
    </w:p>
    <w:p w14:paraId="7B650597" w14:textId="77777777" w:rsidR="00EA679C" w:rsidRPr="008B1BC8" w:rsidRDefault="00EA679C" w:rsidP="00EA679C">
      <w:pPr>
        <w:jc w:val="center"/>
        <w:rPr>
          <w:b/>
          <w:sz w:val="36"/>
          <w:szCs w:val="36"/>
        </w:rPr>
      </w:pPr>
      <w:r w:rsidRPr="008B1BC8">
        <w:rPr>
          <w:b/>
          <w:sz w:val="36"/>
          <w:szCs w:val="36"/>
        </w:rPr>
        <w:t xml:space="preserve">АДМИНИСТРАЦИЯ МИХАЙЛОВСКОГО </w:t>
      </w:r>
    </w:p>
    <w:p w14:paraId="6D946D69" w14:textId="77777777" w:rsidR="00EA679C" w:rsidRPr="008B1BC8" w:rsidRDefault="00EA679C" w:rsidP="00EA679C">
      <w:pPr>
        <w:jc w:val="center"/>
        <w:rPr>
          <w:b/>
          <w:spacing w:val="80"/>
          <w:sz w:val="16"/>
          <w:szCs w:val="20"/>
        </w:rPr>
      </w:pPr>
      <w:r w:rsidRPr="008B1BC8">
        <w:rPr>
          <w:b/>
          <w:sz w:val="36"/>
          <w:szCs w:val="36"/>
        </w:rPr>
        <w:t xml:space="preserve">МУНИЦИПАЛЬНОГО РАЙОНА </w:t>
      </w:r>
    </w:p>
    <w:p w14:paraId="72364336" w14:textId="77777777" w:rsidR="00EA679C" w:rsidRPr="008B1BC8" w:rsidRDefault="00EA679C" w:rsidP="00EA679C">
      <w:pPr>
        <w:jc w:val="center"/>
        <w:rPr>
          <w:spacing w:val="80"/>
          <w:sz w:val="32"/>
          <w:szCs w:val="32"/>
        </w:rPr>
      </w:pPr>
    </w:p>
    <w:p w14:paraId="26BD6861" w14:textId="77777777" w:rsidR="00EA679C" w:rsidRPr="008B1BC8" w:rsidRDefault="00EA679C" w:rsidP="00EA679C">
      <w:pPr>
        <w:jc w:val="center"/>
        <w:rPr>
          <w:spacing w:val="70"/>
          <w:sz w:val="32"/>
          <w:szCs w:val="32"/>
        </w:rPr>
      </w:pPr>
      <w:r w:rsidRPr="008B1BC8">
        <w:rPr>
          <w:spacing w:val="70"/>
          <w:sz w:val="32"/>
          <w:szCs w:val="32"/>
        </w:rPr>
        <w:t>ПОСТАНОВЛЕНИЕ</w:t>
      </w:r>
      <w:r w:rsidRPr="008B1BC8">
        <w:rPr>
          <w:sz w:val="32"/>
          <w:szCs w:val="32"/>
        </w:rPr>
        <w:t xml:space="preserve"> </w:t>
      </w:r>
      <w:r w:rsidRPr="008B1BC8">
        <w:rPr>
          <w:sz w:val="32"/>
          <w:szCs w:val="32"/>
        </w:rPr>
        <w:br/>
      </w:r>
    </w:p>
    <w:p w14:paraId="4B5A0B28" w14:textId="0A043DBC" w:rsidR="00EA679C" w:rsidRPr="008B1BC8" w:rsidRDefault="003E5411" w:rsidP="00EA679C">
      <w:pPr>
        <w:jc w:val="both"/>
        <w:rPr>
          <w:sz w:val="26"/>
          <w:szCs w:val="26"/>
        </w:rPr>
      </w:pPr>
      <w:r>
        <w:rPr>
          <w:sz w:val="26"/>
          <w:szCs w:val="26"/>
        </w:rPr>
        <w:t xml:space="preserve">24.06.2024          </w:t>
      </w:r>
      <w:r w:rsidR="00EA679C" w:rsidRPr="008B1BC8">
        <w:rPr>
          <w:sz w:val="26"/>
          <w:szCs w:val="26"/>
        </w:rPr>
        <w:t xml:space="preserve">                          </w:t>
      </w:r>
      <w:r w:rsidR="00EA679C">
        <w:rPr>
          <w:sz w:val="26"/>
          <w:szCs w:val="26"/>
        </w:rPr>
        <w:t xml:space="preserve"> </w:t>
      </w:r>
      <w:r w:rsidR="00EA679C" w:rsidRPr="008B1BC8">
        <w:rPr>
          <w:sz w:val="26"/>
          <w:szCs w:val="26"/>
        </w:rPr>
        <w:t xml:space="preserve">  </w:t>
      </w:r>
      <w:r w:rsidR="00EA679C">
        <w:rPr>
          <w:sz w:val="26"/>
          <w:szCs w:val="26"/>
        </w:rPr>
        <w:t xml:space="preserve"> </w:t>
      </w:r>
      <w:r w:rsidR="00EA679C" w:rsidRPr="008B1BC8">
        <w:t xml:space="preserve">с. Михайловка  </w:t>
      </w:r>
      <w:r w:rsidR="00EA679C" w:rsidRPr="008B1BC8">
        <w:rPr>
          <w:sz w:val="20"/>
          <w:szCs w:val="20"/>
        </w:rPr>
        <w:t xml:space="preserve">                  </w:t>
      </w:r>
      <w:r>
        <w:rPr>
          <w:sz w:val="20"/>
          <w:szCs w:val="20"/>
        </w:rPr>
        <w:t xml:space="preserve">                         </w:t>
      </w:r>
      <w:r w:rsidR="00EA679C" w:rsidRPr="008B1BC8">
        <w:rPr>
          <w:sz w:val="20"/>
          <w:szCs w:val="20"/>
        </w:rPr>
        <w:t xml:space="preserve">             </w:t>
      </w:r>
      <w:r w:rsidR="00EA679C" w:rsidRPr="008B1BC8">
        <w:rPr>
          <w:sz w:val="26"/>
          <w:szCs w:val="26"/>
        </w:rPr>
        <w:t xml:space="preserve">№ </w:t>
      </w:r>
      <w:r>
        <w:rPr>
          <w:sz w:val="26"/>
          <w:szCs w:val="26"/>
        </w:rPr>
        <w:t>737-па</w:t>
      </w:r>
    </w:p>
    <w:p w14:paraId="586AE707" w14:textId="77777777" w:rsidR="00EA679C" w:rsidRPr="00EA679C" w:rsidRDefault="00EA679C" w:rsidP="00EA679C">
      <w:pPr>
        <w:rPr>
          <w:bCs/>
        </w:rPr>
      </w:pPr>
    </w:p>
    <w:p w14:paraId="182DEE28" w14:textId="77777777" w:rsidR="0006653D" w:rsidRPr="00EA679C" w:rsidRDefault="0006653D"/>
    <w:p w14:paraId="35163C9D" w14:textId="77777777" w:rsidR="00F46E23" w:rsidRPr="00EA679C" w:rsidRDefault="001F0083" w:rsidP="00F46E23">
      <w:pPr>
        <w:jc w:val="center"/>
        <w:rPr>
          <w:b/>
          <w:sz w:val="27"/>
          <w:szCs w:val="27"/>
        </w:rPr>
      </w:pPr>
      <w:r w:rsidRPr="00EA679C">
        <w:rPr>
          <w:b/>
          <w:sz w:val="27"/>
          <w:szCs w:val="27"/>
        </w:rPr>
        <w:t>Об утверждении административного</w:t>
      </w:r>
      <w:r w:rsidR="008A425C" w:rsidRPr="00EA679C">
        <w:rPr>
          <w:b/>
          <w:sz w:val="27"/>
          <w:szCs w:val="27"/>
        </w:rPr>
        <w:t xml:space="preserve"> регламента </w:t>
      </w:r>
    </w:p>
    <w:p w14:paraId="312022D6" w14:textId="77777777" w:rsidR="00F46E23" w:rsidRPr="00EA679C" w:rsidRDefault="008A425C" w:rsidP="00F46E23">
      <w:pPr>
        <w:jc w:val="center"/>
        <w:rPr>
          <w:b/>
          <w:sz w:val="27"/>
          <w:szCs w:val="27"/>
        </w:rPr>
      </w:pPr>
      <w:r w:rsidRPr="00EA679C">
        <w:rPr>
          <w:b/>
          <w:sz w:val="27"/>
          <w:szCs w:val="27"/>
        </w:rPr>
        <w:t>предоставления</w:t>
      </w:r>
      <w:r w:rsidR="00581FA6" w:rsidRPr="00EA679C">
        <w:rPr>
          <w:b/>
          <w:sz w:val="27"/>
          <w:szCs w:val="27"/>
        </w:rPr>
        <w:t xml:space="preserve"> </w:t>
      </w:r>
      <w:r w:rsidR="001F0083" w:rsidRPr="00EA679C">
        <w:rPr>
          <w:b/>
          <w:sz w:val="27"/>
          <w:szCs w:val="27"/>
        </w:rPr>
        <w:t>муниципальной услуги «</w:t>
      </w:r>
      <w:r w:rsidR="00DF09D6" w:rsidRPr="00EA679C">
        <w:rPr>
          <w:b/>
          <w:sz w:val="27"/>
          <w:szCs w:val="27"/>
        </w:rPr>
        <w:t>Предоставление</w:t>
      </w:r>
    </w:p>
    <w:p w14:paraId="38E53061" w14:textId="77777777" w:rsidR="00F46E23" w:rsidRPr="00EA679C" w:rsidRDefault="00DF09D6" w:rsidP="00F46E23">
      <w:pPr>
        <w:jc w:val="center"/>
        <w:rPr>
          <w:b/>
          <w:sz w:val="27"/>
          <w:szCs w:val="27"/>
        </w:rPr>
      </w:pPr>
      <w:r w:rsidRPr="00EA679C">
        <w:rPr>
          <w:b/>
          <w:sz w:val="27"/>
          <w:szCs w:val="27"/>
        </w:rPr>
        <w:t xml:space="preserve"> информации </w:t>
      </w:r>
      <w:r w:rsidR="00BA34B6" w:rsidRPr="00EA679C">
        <w:rPr>
          <w:b/>
          <w:sz w:val="27"/>
          <w:szCs w:val="27"/>
        </w:rPr>
        <w:t xml:space="preserve">о порядке проведения государственной итоговой </w:t>
      </w:r>
    </w:p>
    <w:p w14:paraId="4B7DBB66" w14:textId="77777777" w:rsidR="00F46E23" w:rsidRPr="00EA679C" w:rsidRDefault="00BA34B6" w:rsidP="00F46E23">
      <w:pPr>
        <w:jc w:val="center"/>
        <w:rPr>
          <w:b/>
          <w:sz w:val="27"/>
          <w:szCs w:val="27"/>
        </w:rPr>
      </w:pPr>
      <w:r w:rsidRPr="00EA679C">
        <w:rPr>
          <w:b/>
          <w:sz w:val="27"/>
          <w:szCs w:val="27"/>
        </w:rPr>
        <w:t xml:space="preserve">аттестации обучающихся, освоивших основные образовательные </w:t>
      </w:r>
    </w:p>
    <w:p w14:paraId="318B20CE" w14:textId="77777777" w:rsidR="00F46E23" w:rsidRPr="00EA679C" w:rsidRDefault="00BA34B6" w:rsidP="00F46E23">
      <w:pPr>
        <w:jc w:val="center"/>
        <w:rPr>
          <w:b/>
          <w:sz w:val="27"/>
          <w:szCs w:val="27"/>
        </w:rPr>
      </w:pPr>
      <w:r w:rsidRPr="00EA679C">
        <w:rPr>
          <w:b/>
          <w:sz w:val="27"/>
          <w:szCs w:val="27"/>
        </w:rPr>
        <w:t xml:space="preserve">программы основного общего и среднего общего образования, </w:t>
      </w:r>
    </w:p>
    <w:p w14:paraId="41765621" w14:textId="77777777" w:rsidR="00CA70D8" w:rsidRPr="00EA679C" w:rsidRDefault="00BA34B6" w:rsidP="00F46E23">
      <w:pPr>
        <w:jc w:val="center"/>
        <w:rPr>
          <w:b/>
          <w:sz w:val="27"/>
          <w:szCs w:val="27"/>
        </w:rPr>
      </w:pPr>
      <w:r w:rsidRPr="00EA679C">
        <w:rPr>
          <w:b/>
          <w:sz w:val="27"/>
          <w:szCs w:val="27"/>
        </w:rPr>
        <w:t>в том числе в форме единого государственного экзамена</w:t>
      </w:r>
      <w:r w:rsidR="001F0083" w:rsidRPr="00EA679C">
        <w:rPr>
          <w:b/>
          <w:sz w:val="27"/>
          <w:szCs w:val="27"/>
        </w:rPr>
        <w:t>»</w:t>
      </w:r>
    </w:p>
    <w:p w14:paraId="73D2FAEA" w14:textId="77777777" w:rsidR="00EB780E" w:rsidRPr="00EA679C" w:rsidRDefault="00EB780E" w:rsidP="0082787C">
      <w:pPr>
        <w:jc w:val="center"/>
      </w:pPr>
    </w:p>
    <w:p w14:paraId="7FF0D56B" w14:textId="77777777" w:rsidR="0006653D" w:rsidRPr="00EA679C" w:rsidRDefault="0006653D" w:rsidP="0082787C">
      <w:pPr>
        <w:jc w:val="center"/>
      </w:pPr>
    </w:p>
    <w:p w14:paraId="52B887D0" w14:textId="77777777" w:rsidR="00C83B37" w:rsidRDefault="00EB780E" w:rsidP="00C83B37">
      <w:pPr>
        <w:widowControl w:val="0"/>
        <w:spacing w:line="360" w:lineRule="auto"/>
        <w:ind w:firstLine="709"/>
        <w:jc w:val="both"/>
        <w:rPr>
          <w:sz w:val="27"/>
          <w:szCs w:val="27"/>
        </w:rPr>
        <w:sectPr w:rsidR="00C83B37" w:rsidSect="00C83B37">
          <w:headerReference w:type="default" r:id="rId9"/>
          <w:headerReference w:type="first" r:id="rId10"/>
          <w:pgSz w:w="11906" w:h="16838"/>
          <w:pgMar w:top="567" w:right="851" w:bottom="1134" w:left="1701" w:header="510" w:footer="709" w:gutter="0"/>
          <w:cols w:space="708"/>
          <w:titlePg/>
          <w:docGrid w:linePitch="360"/>
        </w:sectPr>
      </w:pPr>
      <w:r w:rsidRPr="00EA679C">
        <w:rPr>
          <w:sz w:val="27"/>
          <w:szCs w:val="27"/>
        </w:rPr>
        <w:t xml:space="preserve">В </w:t>
      </w:r>
      <w:r w:rsidR="00D478CF" w:rsidRPr="00EA679C">
        <w:rPr>
          <w:sz w:val="27"/>
          <w:szCs w:val="27"/>
        </w:rPr>
        <w:t>соответствии с</w:t>
      </w:r>
      <w:r w:rsidR="00E56D93" w:rsidRPr="00EA679C">
        <w:rPr>
          <w:sz w:val="27"/>
          <w:szCs w:val="27"/>
        </w:rPr>
        <w:t xml:space="preserve"> Федеральным законом от 06.10.2003 № 131-ФЗ «Об общих принципах организации местного самоуправления в Российской Федерации»,</w:t>
      </w:r>
      <w:r w:rsidRPr="00EA679C">
        <w:rPr>
          <w:sz w:val="27"/>
          <w:szCs w:val="27"/>
        </w:rPr>
        <w:t xml:space="preserve"> </w:t>
      </w:r>
      <w:r w:rsidR="00A14F82" w:rsidRPr="00EA679C">
        <w:rPr>
          <w:sz w:val="27"/>
          <w:szCs w:val="27"/>
        </w:rPr>
        <w:t>Федеральным</w:t>
      </w:r>
      <w:r w:rsidR="001F0083" w:rsidRPr="00EA679C">
        <w:rPr>
          <w:sz w:val="27"/>
          <w:szCs w:val="27"/>
        </w:rPr>
        <w:t xml:space="preserve"> закон</w:t>
      </w:r>
      <w:r w:rsidR="00A14F82" w:rsidRPr="00EA679C">
        <w:rPr>
          <w:sz w:val="27"/>
          <w:szCs w:val="27"/>
        </w:rPr>
        <w:t>ом</w:t>
      </w:r>
      <w:r w:rsidR="001F0083" w:rsidRPr="00EA679C">
        <w:rPr>
          <w:sz w:val="27"/>
          <w:szCs w:val="27"/>
        </w:rPr>
        <w:t xml:space="preserve"> от 27.07.2010 № 210-ФЗ «Об организации предоставления государственных и м</w:t>
      </w:r>
      <w:r w:rsidR="00A14F82" w:rsidRPr="00EA679C">
        <w:rPr>
          <w:sz w:val="27"/>
          <w:szCs w:val="27"/>
        </w:rPr>
        <w:t>униципальных услуг», Федеральным</w:t>
      </w:r>
      <w:r w:rsidR="001F0083" w:rsidRPr="00EA679C">
        <w:rPr>
          <w:sz w:val="27"/>
          <w:szCs w:val="27"/>
        </w:rPr>
        <w:t xml:space="preserve"> за</w:t>
      </w:r>
      <w:r w:rsidR="00A14F82" w:rsidRPr="00EA679C">
        <w:rPr>
          <w:sz w:val="27"/>
          <w:szCs w:val="27"/>
        </w:rPr>
        <w:t>коном</w:t>
      </w:r>
      <w:r w:rsidR="001F0083" w:rsidRPr="00EA679C">
        <w:rPr>
          <w:sz w:val="27"/>
          <w:szCs w:val="27"/>
        </w:rPr>
        <w:t xml:space="preserve"> от 29.12.2012 № 273-ФЗ «Об образовании в Российской Федерации</w:t>
      </w:r>
      <w:r w:rsidR="00DF09D6" w:rsidRPr="00EA679C">
        <w:rPr>
          <w:sz w:val="27"/>
          <w:szCs w:val="27"/>
        </w:rPr>
        <w:t>»</w:t>
      </w:r>
      <w:r w:rsidR="001F0083" w:rsidRPr="00EA679C">
        <w:rPr>
          <w:sz w:val="27"/>
          <w:szCs w:val="27"/>
        </w:rPr>
        <w:t xml:space="preserve">, </w:t>
      </w:r>
      <w:r w:rsidR="00F35B52" w:rsidRPr="00EA679C">
        <w:rPr>
          <w:sz w:val="27"/>
          <w:szCs w:val="27"/>
        </w:rPr>
        <w:t>Постановлением Правительства РФ от 16</w:t>
      </w:r>
      <w:r w:rsidR="005F19E5" w:rsidRPr="00EA679C">
        <w:rPr>
          <w:sz w:val="27"/>
          <w:szCs w:val="27"/>
        </w:rPr>
        <w:t>.08.</w:t>
      </w:r>
      <w:r w:rsidR="00F35B52" w:rsidRPr="00EA679C">
        <w:rPr>
          <w:sz w:val="27"/>
          <w:szCs w:val="27"/>
        </w:rPr>
        <w:t xml:space="preserve">2012 </w:t>
      </w:r>
      <w:r w:rsidR="005F19E5" w:rsidRPr="00EA679C">
        <w:rPr>
          <w:sz w:val="27"/>
          <w:szCs w:val="27"/>
        </w:rPr>
        <w:t>№</w:t>
      </w:r>
      <w:r w:rsidR="00F35B52" w:rsidRPr="00EA679C">
        <w:rPr>
          <w:sz w:val="27"/>
          <w:szCs w:val="27"/>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FF1921">
        <w:rPr>
          <w:sz w:val="27"/>
          <w:szCs w:val="27"/>
        </w:rPr>
        <w:t xml:space="preserve"> </w:t>
      </w:r>
      <w:r w:rsidR="00FF1921" w:rsidRPr="00FF1921">
        <w:rPr>
          <w:sz w:val="27"/>
          <w:szCs w:val="27"/>
        </w:rPr>
        <w:t xml:space="preserve">постановлением администрации Михайловского муниципального района от 13.06.2023 № 721-па «Об утверждении Порядка разработки и утверждения административных регламентов предоставления муниципальных </w:t>
      </w:r>
    </w:p>
    <w:p w14:paraId="72669455" w14:textId="003D8233" w:rsidR="00EA679C" w:rsidRPr="00EA679C" w:rsidRDefault="00FF1921" w:rsidP="00C83B37">
      <w:pPr>
        <w:widowControl w:val="0"/>
        <w:spacing w:line="360" w:lineRule="auto"/>
        <w:jc w:val="both"/>
        <w:rPr>
          <w:sz w:val="27"/>
          <w:szCs w:val="27"/>
        </w:rPr>
      </w:pPr>
      <w:r w:rsidRPr="00FF1921">
        <w:rPr>
          <w:sz w:val="27"/>
          <w:szCs w:val="27"/>
        </w:rPr>
        <w:lastRenderedPageBreak/>
        <w:t>услуг»</w:t>
      </w:r>
      <w:r w:rsidR="0002415E">
        <w:rPr>
          <w:sz w:val="27"/>
          <w:szCs w:val="27"/>
        </w:rPr>
        <w:t>,</w:t>
      </w:r>
      <w:r w:rsidR="00F35B52" w:rsidRPr="00EA679C">
        <w:rPr>
          <w:sz w:val="27"/>
          <w:szCs w:val="27"/>
        </w:rPr>
        <w:t xml:space="preserve"> </w:t>
      </w:r>
      <w:r w:rsidR="00E771B9" w:rsidRPr="00EA679C">
        <w:rPr>
          <w:sz w:val="27"/>
          <w:szCs w:val="27"/>
        </w:rPr>
        <w:t>руководствуясь Уставом Михайловского муниципального района</w:t>
      </w:r>
      <w:r w:rsidR="00F46E23" w:rsidRPr="00EA679C">
        <w:rPr>
          <w:sz w:val="27"/>
          <w:szCs w:val="27"/>
        </w:rPr>
        <w:t>,</w:t>
      </w:r>
      <w:r w:rsidR="00E771B9" w:rsidRPr="00EA679C">
        <w:rPr>
          <w:sz w:val="27"/>
          <w:szCs w:val="27"/>
        </w:rPr>
        <w:t xml:space="preserve"> </w:t>
      </w:r>
      <w:r w:rsidR="00B244A6" w:rsidRPr="00EA679C">
        <w:rPr>
          <w:sz w:val="27"/>
          <w:szCs w:val="27"/>
        </w:rPr>
        <w:t>администрация Михайловского муниципального района</w:t>
      </w:r>
    </w:p>
    <w:p w14:paraId="6455801B" w14:textId="77777777" w:rsidR="00EA679C" w:rsidRPr="00EA679C" w:rsidRDefault="00EA679C" w:rsidP="00EA679C">
      <w:pPr>
        <w:widowControl w:val="0"/>
        <w:jc w:val="both"/>
      </w:pPr>
    </w:p>
    <w:p w14:paraId="3F207622" w14:textId="77777777" w:rsidR="00EB780E" w:rsidRPr="00EA679C" w:rsidRDefault="00EB780E" w:rsidP="00EA679C">
      <w:pPr>
        <w:widowControl w:val="0"/>
        <w:jc w:val="both"/>
        <w:rPr>
          <w:b/>
        </w:rPr>
      </w:pPr>
      <w:r w:rsidRPr="00EA679C">
        <w:rPr>
          <w:b/>
          <w:sz w:val="27"/>
          <w:szCs w:val="27"/>
        </w:rPr>
        <w:t>П</w:t>
      </w:r>
      <w:r w:rsidR="0035148A" w:rsidRPr="00EA679C">
        <w:rPr>
          <w:b/>
          <w:sz w:val="27"/>
          <w:szCs w:val="27"/>
        </w:rPr>
        <w:t>ОСТАНОВЛЯ</w:t>
      </w:r>
      <w:r w:rsidR="00D478CF" w:rsidRPr="00EA679C">
        <w:rPr>
          <w:b/>
          <w:sz w:val="27"/>
          <w:szCs w:val="27"/>
        </w:rPr>
        <w:t>ЕТ</w:t>
      </w:r>
      <w:r w:rsidR="0035148A" w:rsidRPr="00EA679C">
        <w:rPr>
          <w:b/>
          <w:sz w:val="27"/>
          <w:szCs w:val="27"/>
        </w:rPr>
        <w:t>:</w:t>
      </w:r>
    </w:p>
    <w:p w14:paraId="5B60C686" w14:textId="77777777" w:rsidR="0035148A" w:rsidRPr="00EA679C" w:rsidRDefault="0035148A" w:rsidP="00EA679C">
      <w:pPr>
        <w:spacing w:line="360" w:lineRule="auto"/>
        <w:jc w:val="both"/>
      </w:pPr>
    </w:p>
    <w:p w14:paraId="2AACEA28" w14:textId="77777777" w:rsidR="00EA679C" w:rsidRDefault="00EA679C" w:rsidP="00EA679C">
      <w:pPr>
        <w:numPr>
          <w:ilvl w:val="0"/>
          <w:numId w:val="36"/>
        </w:numPr>
        <w:spacing w:line="360" w:lineRule="auto"/>
        <w:jc w:val="both"/>
        <w:rPr>
          <w:sz w:val="27"/>
          <w:szCs w:val="27"/>
        </w:rPr>
      </w:pPr>
      <w:r>
        <w:rPr>
          <w:sz w:val="27"/>
          <w:szCs w:val="27"/>
        </w:rPr>
        <w:t xml:space="preserve"> </w:t>
      </w:r>
      <w:r w:rsidR="004D2D3C" w:rsidRPr="00EA679C">
        <w:rPr>
          <w:sz w:val="27"/>
          <w:szCs w:val="27"/>
        </w:rPr>
        <w:t xml:space="preserve">Утвердить административный регламент предоставления </w:t>
      </w:r>
      <w:proofErr w:type="spellStart"/>
      <w:r w:rsidR="004D2D3C" w:rsidRPr="00EA679C">
        <w:rPr>
          <w:sz w:val="27"/>
          <w:szCs w:val="27"/>
        </w:rPr>
        <w:t>муниципаль</w:t>
      </w:r>
      <w:proofErr w:type="spellEnd"/>
      <w:r>
        <w:rPr>
          <w:sz w:val="27"/>
          <w:szCs w:val="27"/>
        </w:rPr>
        <w:t>-</w:t>
      </w:r>
    </w:p>
    <w:p w14:paraId="469FD473" w14:textId="77777777" w:rsidR="004D2D3C" w:rsidRPr="00EA679C" w:rsidRDefault="004D2D3C" w:rsidP="00EA679C">
      <w:pPr>
        <w:spacing w:line="360" w:lineRule="auto"/>
        <w:jc w:val="both"/>
        <w:rPr>
          <w:sz w:val="27"/>
          <w:szCs w:val="27"/>
        </w:rPr>
      </w:pPr>
      <w:r w:rsidRPr="00EA679C">
        <w:rPr>
          <w:sz w:val="27"/>
          <w:szCs w:val="27"/>
        </w:rPr>
        <w:t>ной услуги «</w:t>
      </w:r>
      <w:r w:rsidR="00C97D25" w:rsidRPr="00EA679C">
        <w:rPr>
          <w:sz w:val="27"/>
          <w:szCs w:val="27"/>
        </w:rPr>
        <w:t>Предоставление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w:t>
      </w:r>
      <w:r w:rsidRPr="00EA679C">
        <w:rPr>
          <w:sz w:val="27"/>
          <w:szCs w:val="27"/>
        </w:rPr>
        <w:t>» (прилагается).</w:t>
      </w:r>
    </w:p>
    <w:p w14:paraId="7CA62A66" w14:textId="77777777" w:rsidR="004D2D3C" w:rsidRPr="00EA679C" w:rsidRDefault="004D2D3C" w:rsidP="004D2D3C">
      <w:pPr>
        <w:spacing w:line="360" w:lineRule="auto"/>
        <w:ind w:firstLine="709"/>
        <w:jc w:val="both"/>
        <w:rPr>
          <w:sz w:val="27"/>
          <w:szCs w:val="27"/>
        </w:rPr>
      </w:pPr>
      <w:r w:rsidRPr="00EA679C">
        <w:rPr>
          <w:sz w:val="27"/>
          <w:szCs w:val="27"/>
        </w:rPr>
        <w:t>2. Признать утратившим силу:</w:t>
      </w:r>
    </w:p>
    <w:p w14:paraId="0DB5771B" w14:textId="77777777" w:rsidR="004D2D3C" w:rsidRPr="00EA679C" w:rsidRDefault="004D2D3C" w:rsidP="00D20E55">
      <w:pPr>
        <w:spacing w:line="360" w:lineRule="auto"/>
        <w:ind w:firstLine="709"/>
        <w:jc w:val="both"/>
        <w:rPr>
          <w:sz w:val="27"/>
          <w:szCs w:val="27"/>
        </w:rPr>
      </w:pPr>
      <w:r w:rsidRPr="00EA679C">
        <w:rPr>
          <w:sz w:val="27"/>
          <w:szCs w:val="27"/>
        </w:rPr>
        <w:t xml:space="preserve">2.1. Постановление администрации Михайловского муниципального района от </w:t>
      </w:r>
      <w:r w:rsidR="00D20E55" w:rsidRPr="00EA679C">
        <w:rPr>
          <w:sz w:val="27"/>
          <w:szCs w:val="27"/>
        </w:rPr>
        <w:t>27.01.2021</w:t>
      </w:r>
      <w:r w:rsidR="00F46E23" w:rsidRPr="00EA679C">
        <w:rPr>
          <w:sz w:val="27"/>
          <w:szCs w:val="27"/>
        </w:rPr>
        <w:t xml:space="preserve"> </w:t>
      </w:r>
      <w:r w:rsidR="00D20E55" w:rsidRPr="00EA679C">
        <w:rPr>
          <w:sz w:val="27"/>
          <w:szCs w:val="27"/>
        </w:rPr>
        <w:t>№ 83</w:t>
      </w:r>
      <w:r w:rsidR="00E460B6" w:rsidRPr="00EA679C">
        <w:rPr>
          <w:sz w:val="27"/>
          <w:szCs w:val="27"/>
        </w:rPr>
        <w:t>-па «Об утверждении административного регламента предоставления муниципальной услуги «</w:t>
      </w:r>
      <w:r w:rsidR="00D20E55" w:rsidRPr="00EA679C">
        <w:rPr>
          <w:sz w:val="27"/>
          <w:szCs w:val="27"/>
        </w:rPr>
        <w:t>Предоставление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w:t>
      </w:r>
    </w:p>
    <w:p w14:paraId="05A6F797" w14:textId="77777777" w:rsidR="00CA70D8" w:rsidRPr="00EA679C" w:rsidRDefault="00AD021A" w:rsidP="00AE27E1">
      <w:pPr>
        <w:widowControl w:val="0"/>
        <w:spacing w:line="360" w:lineRule="auto"/>
        <w:ind w:firstLine="709"/>
        <w:jc w:val="both"/>
        <w:rPr>
          <w:sz w:val="27"/>
          <w:szCs w:val="27"/>
        </w:rPr>
      </w:pPr>
      <w:r w:rsidRPr="00EA679C">
        <w:rPr>
          <w:sz w:val="27"/>
          <w:szCs w:val="27"/>
        </w:rPr>
        <w:t>3</w:t>
      </w:r>
      <w:r w:rsidR="00134D49" w:rsidRPr="00EA679C">
        <w:rPr>
          <w:sz w:val="27"/>
          <w:szCs w:val="27"/>
        </w:rPr>
        <w:t xml:space="preserve">. </w:t>
      </w:r>
      <w:r w:rsidR="004120CA" w:rsidRPr="00EA679C">
        <w:rPr>
          <w:sz w:val="27"/>
          <w:szCs w:val="27"/>
        </w:rPr>
        <w:t xml:space="preserve">Муниципальному казённому учреждению «Управление по организационно-техническому обеспечению деятельности администрации Михайловского </w:t>
      </w:r>
      <w:r w:rsidR="008F10C1" w:rsidRPr="00EA679C">
        <w:rPr>
          <w:sz w:val="27"/>
          <w:szCs w:val="27"/>
        </w:rPr>
        <w:t>муниципального района» (</w:t>
      </w:r>
      <w:r w:rsidR="00D20E55" w:rsidRPr="00EA679C">
        <w:rPr>
          <w:sz w:val="27"/>
          <w:szCs w:val="27"/>
        </w:rPr>
        <w:t>Корж С.Г.</w:t>
      </w:r>
      <w:r w:rsidR="008F10C1" w:rsidRPr="00EA679C">
        <w:rPr>
          <w:sz w:val="27"/>
          <w:szCs w:val="27"/>
        </w:rPr>
        <w:t>) разместить настоящее постановление на</w:t>
      </w:r>
      <w:r w:rsidR="00BB4EA0" w:rsidRPr="00EA679C">
        <w:rPr>
          <w:sz w:val="27"/>
          <w:szCs w:val="27"/>
        </w:rPr>
        <w:t xml:space="preserve"> официальном</w:t>
      </w:r>
      <w:r w:rsidR="008F10C1" w:rsidRPr="00EA679C">
        <w:rPr>
          <w:sz w:val="27"/>
          <w:szCs w:val="27"/>
        </w:rPr>
        <w:t xml:space="preserve"> сайте администрации Михайловского муниципального района</w:t>
      </w:r>
      <w:r w:rsidR="00F46E23" w:rsidRPr="00EA679C">
        <w:rPr>
          <w:sz w:val="27"/>
          <w:szCs w:val="27"/>
        </w:rPr>
        <w:t xml:space="preserve"> в информационно-коммуникационной сети Интернет</w:t>
      </w:r>
      <w:r w:rsidR="008F10C1" w:rsidRPr="00EA679C">
        <w:rPr>
          <w:sz w:val="27"/>
          <w:szCs w:val="27"/>
        </w:rPr>
        <w:t>.</w:t>
      </w:r>
    </w:p>
    <w:p w14:paraId="717518D8" w14:textId="77777777" w:rsidR="00CA70D8" w:rsidRPr="00EA679C" w:rsidRDefault="00AD021A" w:rsidP="006F61B6">
      <w:pPr>
        <w:widowControl w:val="0"/>
        <w:spacing w:line="360" w:lineRule="auto"/>
        <w:ind w:firstLine="709"/>
        <w:jc w:val="both"/>
        <w:rPr>
          <w:sz w:val="27"/>
          <w:szCs w:val="27"/>
        </w:rPr>
      </w:pPr>
      <w:r w:rsidRPr="00EA679C">
        <w:rPr>
          <w:sz w:val="27"/>
          <w:szCs w:val="27"/>
        </w:rPr>
        <w:t>4</w:t>
      </w:r>
      <w:r w:rsidR="00134D49" w:rsidRPr="00EA679C">
        <w:rPr>
          <w:sz w:val="27"/>
          <w:szCs w:val="27"/>
        </w:rPr>
        <w:t xml:space="preserve">. </w:t>
      </w:r>
      <w:r w:rsidR="008F10C1" w:rsidRPr="00EA679C">
        <w:rPr>
          <w:sz w:val="27"/>
          <w:szCs w:val="27"/>
        </w:rPr>
        <w:t>Настоящее постановление вступает в силу</w:t>
      </w:r>
      <w:r w:rsidR="00166577">
        <w:rPr>
          <w:sz w:val="27"/>
          <w:szCs w:val="27"/>
        </w:rPr>
        <w:t xml:space="preserve"> </w:t>
      </w:r>
      <w:r w:rsidR="00166577" w:rsidRPr="00166577">
        <w:rPr>
          <w:sz w:val="27"/>
          <w:szCs w:val="27"/>
        </w:rPr>
        <w:t>по истечении 10 дней после дня первого официального опубликования</w:t>
      </w:r>
      <w:r w:rsidR="008F10C1" w:rsidRPr="00EA679C">
        <w:rPr>
          <w:sz w:val="27"/>
          <w:szCs w:val="27"/>
        </w:rPr>
        <w:t>.</w:t>
      </w:r>
    </w:p>
    <w:p w14:paraId="7ECF07C7" w14:textId="2939468A" w:rsidR="00C83B37" w:rsidRPr="00C83B37" w:rsidRDefault="00C83B37" w:rsidP="00C83B37">
      <w:pPr>
        <w:spacing w:line="360" w:lineRule="auto"/>
        <w:ind w:firstLine="709"/>
        <w:rPr>
          <w:sz w:val="28"/>
          <w:szCs w:val="28"/>
        </w:rPr>
      </w:pPr>
      <w:r w:rsidRPr="00C83B37">
        <w:rPr>
          <w:sz w:val="28"/>
          <w:szCs w:val="28"/>
        </w:rPr>
        <w:t>5. Контроль над исполнением настоящего постановления оставляю за собой.</w:t>
      </w:r>
    </w:p>
    <w:p w14:paraId="2568DFCE" w14:textId="77777777" w:rsidR="00EA679C" w:rsidRDefault="00EA679C" w:rsidP="00EA679C">
      <w:pPr>
        <w:widowControl w:val="0"/>
        <w:ind w:firstLine="709"/>
        <w:jc w:val="both"/>
        <w:rPr>
          <w:sz w:val="27"/>
          <w:szCs w:val="27"/>
        </w:rPr>
      </w:pPr>
    </w:p>
    <w:p w14:paraId="435E99E2" w14:textId="77777777" w:rsidR="00EA679C" w:rsidRDefault="00EA679C" w:rsidP="00EA679C">
      <w:pPr>
        <w:widowControl w:val="0"/>
        <w:ind w:firstLine="709"/>
        <w:jc w:val="both"/>
        <w:rPr>
          <w:sz w:val="27"/>
          <w:szCs w:val="27"/>
        </w:rPr>
      </w:pPr>
    </w:p>
    <w:p w14:paraId="1F4247D9" w14:textId="77777777" w:rsidR="00EA679C" w:rsidRPr="00EA679C" w:rsidRDefault="00EA679C" w:rsidP="00EA679C">
      <w:pPr>
        <w:widowControl w:val="0"/>
        <w:ind w:firstLine="709"/>
        <w:jc w:val="both"/>
        <w:rPr>
          <w:sz w:val="27"/>
          <w:szCs w:val="27"/>
        </w:rPr>
      </w:pPr>
    </w:p>
    <w:p w14:paraId="064D7F59" w14:textId="77777777" w:rsidR="001212DD" w:rsidRDefault="001212DD" w:rsidP="001212DD">
      <w:pPr>
        <w:rPr>
          <w:b/>
          <w:sz w:val="28"/>
          <w:szCs w:val="28"/>
        </w:rPr>
      </w:pPr>
      <w:r>
        <w:rPr>
          <w:b/>
          <w:sz w:val="28"/>
          <w:szCs w:val="28"/>
        </w:rPr>
        <w:t>Глава Михайловского муниципального района –</w:t>
      </w:r>
    </w:p>
    <w:p w14:paraId="661B3460" w14:textId="77777777" w:rsidR="001212DD" w:rsidRDefault="001212DD" w:rsidP="001212DD">
      <w:pPr>
        <w:widowControl w:val="0"/>
        <w:shd w:val="clear" w:color="auto" w:fill="FFFFFF"/>
        <w:autoSpaceDE w:val="0"/>
        <w:autoSpaceDN w:val="0"/>
        <w:adjustRightInd w:val="0"/>
        <w:ind w:right="-82"/>
        <w:jc w:val="both"/>
        <w:rPr>
          <w:sz w:val="28"/>
          <w:szCs w:val="28"/>
        </w:rPr>
      </w:pPr>
      <w:r>
        <w:rPr>
          <w:b/>
          <w:sz w:val="28"/>
          <w:szCs w:val="28"/>
        </w:rPr>
        <w:t>Глава администрации района                                                       В.В. Архипов</w:t>
      </w:r>
    </w:p>
    <w:p w14:paraId="14F2B686" w14:textId="77777777" w:rsidR="006F61B6" w:rsidRDefault="006F61B6" w:rsidP="00B04431">
      <w:pPr>
        <w:jc w:val="right"/>
        <w:rPr>
          <w:sz w:val="28"/>
          <w:szCs w:val="28"/>
        </w:rPr>
        <w:sectPr w:rsidR="006F61B6" w:rsidSect="00C83B37">
          <w:pgSz w:w="11906" w:h="16838"/>
          <w:pgMar w:top="1134" w:right="851" w:bottom="1134" w:left="1701" w:header="510" w:footer="709" w:gutter="0"/>
          <w:cols w:space="708"/>
          <w:titlePg/>
          <w:docGrid w:linePitch="360"/>
        </w:sectPr>
      </w:pPr>
    </w:p>
    <w:p w14:paraId="3E50E15C" w14:textId="77777777" w:rsidR="00EA679C" w:rsidRPr="001620D1" w:rsidRDefault="00EA679C" w:rsidP="00EA679C">
      <w:pPr>
        <w:spacing w:after="160" w:line="259" w:lineRule="auto"/>
        <w:ind w:firstLine="4253"/>
        <w:jc w:val="center"/>
        <w:rPr>
          <w:sz w:val="28"/>
          <w:szCs w:val="28"/>
        </w:rPr>
      </w:pPr>
      <w:r w:rsidRPr="001620D1">
        <w:rPr>
          <w:sz w:val="28"/>
          <w:szCs w:val="28"/>
        </w:rPr>
        <w:lastRenderedPageBreak/>
        <w:t>УТВЕРЖДЕН</w:t>
      </w:r>
    </w:p>
    <w:p w14:paraId="3FE2667B" w14:textId="77777777" w:rsidR="00EA679C" w:rsidRPr="001620D1" w:rsidRDefault="00EA679C" w:rsidP="00EA679C">
      <w:pPr>
        <w:ind w:left="4395"/>
        <w:contextualSpacing/>
        <w:jc w:val="center"/>
        <w:rPr>
          <w:sz w:val="28"/>
          <w:szCs w:val="28"/>
        </w:rPr>
      </w:pPr>
      <w:r w:rsidRPr="001620D1">
        <w:rPr>
          <w:sz w:val="28"/>
          <w:szCs w:val="28"/>
        </w:rPr>
        <w:t xml:space="preserve">постановлением администрации </w:t>
      </w:r>
    </w:p>
    <w:p w14:paraId="6B825146" w14:textId="77777777" w:rsidR="00EA679C" w:rsidRPr="001620D1" w:rsidRDefault="00EA679C" w:rsidP="00EA679C">
      <w:pPr>
        <w:ind w:left="4395"/>
        <w:contextualSpacing/>
        <w:jc w:val="center"/>
        <w:rPr>
          <w:sz w:val="28"/>
          <w:szCs w:val="28"/>
        </w:rPr>
      </w:pPr>
      <w:r w:rsidRPr="001620D1">
        <w:rPr>
          <w:sz w:val="28"/>
          <w:szCs w:val="28"/>
        </w:rPr>
        <w:t>Михайловского муниципального района</w:t>
      </w:r>
    </w:p>
    <w:p w14:paraId="0174ED69" w14:textId="3D17EB9A" w:rsidR="00EA679C" w:rsidRPr="001620D1" w:rsidRDefault="00EA679C" w:rsidP="003E5411">
      <w:pPr>
        <w:ind w:left="5245"/>
        <w:contextualSpacing/>
        <w:jc w:val="both"/>
        <w:rPr>
          <w:sz w:val="28"/>
          <w:szCs w:val="28"/>
        </w:rPr>
      </w:pPr>
      <w:r>
        <w:rPr>
          <w:sz w:val="28"/>
          <w:szCs w:val="28"/>
        </w:rPr>
        <w:t xml:space="preserve">      </w:t>
      </w:r>
      <w:r w:rsidRPr="001620D1">
        <w:rPr>
          <w:sz w:val="28"/>
          <w:szCs w:val="28"/>
        </w:rPr>
        <w:t xml:space="preserve">от </w:t>
      </w:r>
      <w:r w:rsidR="003E5411">
        <w:rPr>
          <w:sz w:val="28"/>
          <w:szCs w:val="28"/>
        </w:rPr>
        <w:t>24.06.2024</w:t>
      </w:r>
      <w:r w:rsidRPr="001620D1">
        <w:rPr>
          <w:sz w:val="28"/>
          <w:szCs w:val="28"/>
        </w:rPr>
        <w:t xml:space="preserve"> № </w:t>
      </w:r>
      <w:r w:rsidR="003E5411">
        <w:rPr>
          <w:sz w:val="28"/>
          <w:szCs w:val="28"/>
        </w:rPr>
        <w:t>737-па</w:t>
      </w:r>
    </w:p>
    <w:p w14:paraId="7DC475BC" w14:textId="77777777" w:rsidR="00D50507" w:rsidRPr="00D50507" w:rsidRDefault="00D50507" w:rsidP="00D50507">
      <w:pPr>
        <w:autoSpaceDE w:val="0"/>
        <w:autoSpaceDN w:val="0"/>
        <w:adjustRightInd w:val="0"/>
        <w:jc w:val="center"/>
        <w:rPr>
          <w:rFonts w:eastAsia="Calibri"/>
          <w:sz w:val="28"/>
          <w:szCs w:val="28"/>
          <w:lang w:eastAsia="en-US"/>
        </w:rPr>
      </w:pPr>
    </w:p>
    <w:p w14:paraId="74E5AE06" w14:textId="77777777" w:rsidR="00D50507" w:rsidRPr="00D50507" w:rsidRDefault="00D50507" w:rsidP="00D50507">
      <w:pPr>
        <w:autoSpaceDE w:val="0"/>
        <w:autoSpaceDN w:val="0"/>
        <w:adjustRightInd w:val="0"/>
        <w:jc w:val="center"/>
        <w:rPr>
          <w:rFonts w:eastAsia="Calibri"/>
          <w:sz w:val="28"/>
          <w:szCs w:val="28"/>
          <w:lang w:eastAsia="en-US"/>
        </w:rPr>
      </w:pPr>
    </w:p>
    <w:p w14:paraId="2A5203CF" w14:textId="77777777" w:rsidR="00D50507" w:rsidRPr="00D50507" w:rsidRDefault="00D50507" w:rsidP="005F19E5">
      <w:pPr>
        <w:autoSpaceDE w:val="0"/>
        <w:autoSpaceDN w:val="0"/>
        <w:adjustRightInd w:val="0"/>
        <w:jc w:val="center"/>
        <w:rPr>
          <w:rFonts w:eastAsia="Calibri"/>
          <w:b/>
          <w:sz w:val="28"/>
          <w:szCs w:val="28"/>
          <w:lang w:eastAsia="en-US"/>
        </w:rPr>
      </w:pPr>
      <w:r w:rsidRPr="00D50507">
        <w:rPr>
          <w:rFonts w:eastAsia="Calibri"/>
          <w:b/>
          <w:sz w:val="28"/>
          <w:szCs w:val="28"/>
          <w:lang w:eastAsia="en-US"/>
        </w:rPr>
        <w:t>Администр</w:t>
      </w:r>
      <w:r w:rsidR="00C56844">
        <w:rPr>
          <w:rFonts w:eastAsia="Calibri"/>
          <w:b/>
          <w:sz w:val="28"/>
          <w:szCs w:val="28"/>
          <w:lang w:eastAsia="en-US"/>
        </w:rPr>
        <w:t>ативный регламент предоставления</w:t>
      </w:r>
      <w:r w:rsidRPr="00D50507">
        <w:rPr>
          <w:rFonts w:eastAsia="Calibri"/>
          <w:b/>
          <w:sz w:val="28"/>
          <w:szCs w:val="28"/>
          <w:lang w:eastAsia="en-US"/>
        </w:rPr>
        <w:t xml:space="preserve"> </w:t>
      </w:r>
    </w:p>
    <w:p w14:paraId="2768D7C5" w14:textId="77777777" w:rsidR="005F19E5" w:rsidRDefault="00D50507" w:rsidP="005F19E5">
      <w:pPr>
        <w:autoSpaceDE w:val="0"/>
        <w:autoSpaceDN w:val="0"/>
        <w:adjustRightInd w:val="0"/>
        <w:jc w:val="center"/>
        <w:rPr>
          <w:b/>
          <w:sz w:val="28"/>
          <w:szCs w:val="28"/>
        </w:rPr>
      </w:pPr>
      <w:r w:rsidRPr="00D50507">
        <w:rPr>
          <w:rFonts w:eastAsia="Calibri"/>
          <w:b/>
          <w:sz w:val="28"/>
          <w:szCs w:val="28"/>
          <w:lang w:eastAsia="en-US"/>
        </w:rPr>
        <w:t>муниципальной услуги «</w:t>
      </w:r>
      <w:r w:rsidR="00C97D25" w:rsidRPr="00C97D25">
        <w:rPr>
          <w:b/>
          <w:sz w:val="28"/>
          <w:szCs w:val="28"/>
        </w:rPr>
        <w:t xml:space="preserve">Предоставление информации о порядке </w:t>
      </w:r>
    </w:p>
    <w:p w14:paraId="7C2A638D" w14:textId="77777777" w:rsidR="005F19E5" w:rsidRDefault="00C97D25" w:rsidP="005F19E5">
      <w:pPr>
        <w:autoSpaceDE w:val="0"/>
        <w:autoSpaceDN w:val="0"/>
        <w:adjustRightInd w:val="0"/>
        <w:jc w:val="center"/>
        <w:rPr>
          <w:b/>
          <w:sz w:val="28"/>
          <w:szCs w:val="28"/>
        </w:rPr>
      </w:pPr>
      <w:r w:rsidRPr="00C97D25">
        <w:rPr>
          <w:b/>
          <w:sz w:val="28"/>
          <w:szCs w:val="28"/>
        </w:rPr>
        <w:t xml:space="preserve">проведения государственной итоговой аттестации обучающихся, </w:t>
      </w:r>
    </w:p>
    <w:p w14:paraId="013A00E7" w14:textId="77777777" w:rsidR="005F19E5" w:rsidRDefault="00C97D25" w:rsidP="005F19E5">
      <w:pPr>
        <w:autoSpaceDE w:val="0"/>
        <w:autoSpaceDN w:val="0"/>
        <w:adjustRightInd w:val="0"/>
        <w:jc w:val="center"/>
        <w:rPr>
          <w:b/>
          <w:sz w:val="28"/>
          <w:szCs w:val="28"/>
        </w:rPr>
      </w:pPr>
      <w:r w:rsidRPr="00C97D25">
        <w:rPr>
          <w:b/>
          <w:sz w:val="28"/>
          <w:szCs w:val="28"/>
        </w:rPr>
        <w:t>освоивших основные образовательные программы основного общего</w:t>
      </w:r>
    </w:p>
    <w:p w14:paraId="294147F4" w14:textId="77777777" w:rsidR="005F19E5" w:rsidRDefault="00C97D25" w:rsidP="005F19E5">
      <w:pPr>
        <w:autoSpaceDE w:val="0"/>
        <w:autoSpaceDN w:val="0"/>
        <w:adjustRightInd w:val="0"/>
        <w:jc w:val="center"/>
        <w:rPr>
          <w:b/>
          <w:sz w:val="28"/>
          <w:szCs w:val="28"/>
        </w:rPr>
      </w:pPr>
      <w:r w:rsidRPr="00C97D25">
        <w:rPr>
          <w:b/>
          <w:sz w:val="28"/>
          <w:szCs w:val="28"/>
        </w:rPr>
        <w:t xml:space="preserve"> и среднего общего образования, в том числе в форме единого</w:t>
      </w:r>
    </w:p>
    <w:p w14:paraId="487231A9" w14:textId="77777777" w:rsidR="00D50507" w:rsidRPr="00D50507" w:rsidRDefault="00C97D25" w:rsidP="005F19E5">
      <w:pPr>
        <w:autoSpaceDE w:val="0"/>
        <w:autoSpaceDN w:val="0"/>
        <w:adjustRightInd w:val="0"/>
        <w:jc w:val="center"/>
        <w:rPr>
          <w:rFonts w:eastAsia="Calibri"/>
          <w:b/>
          <w:sz w:val="28"/>
          <w:szCs w:val="28"/>
          <w:lang w:eastAsia="en-US"/>
        </w:rPr>
      </w:pPr>
      <w:r w:rsidRPr="00C97D25">
        <w:rPr>
          <w:b/>
          <w:sz w:val="28"/>
          <w:szCs w:val="28"/>
        </w:rPr>
        <w:t>государственного экзамена</w:t>
      </w:r>
      <w:r w:rsidR="00D50507" w:rsidRPr="00D50507">
        <w:rPr>
          <w:rFonts w:eastAsia="Calibri"/>
          <w:b/>
          <w:sz w:val="28"/>
          <w:szCs w:val="28"/>
          <w:lang w:eastAsia="en-US"/>
        </w:rPr>
        <w:t>»</w:t>
      </w:r>
    </w:p>
    <w:p w14:paraId="5FE7F373" w14:textId="77777777" w:rsidR="00D50507" w:rsidRDefault="00D50507" w:rsidP="00EA679C">
      <w:pPr>
        <w:autoSpaceDE w:val="0"/>
        <w:autoSpaceDN w:val="0"/>
        <w:adjustRightInd w:val="0"/>
        <w:contextualSpacing/>
        <w:jc w:val="center"/>
        <w:rPr>
          <w:rFonts w:eastAsia="Calibri"/>
          <w:sz w:val="28"/>
          <w:szCs w:val="28"/>
          <w:lang w:eastAsia="en-US"/>
        </w:rPr>
      </w:pPr>
    </w:p>
    <w:p w14:paraId="60737D35" w14:textId="77777777" w:rsidR="00D50507" w:rsidRPr="00D50507" w:rsidRDefault="00D50507" w:rsidP="00EA679C">
      <w:pPr>
        <w:autoSpaceDE w:val="0"/>
        <w:autoSpaceDN w:val="0"/>
        <w:adjustRightInd w:val="0"/>
        <w:contextualSpacing/>
        <w:jc w:val="center"/>
        <w:rPr>
          <w:rFonts w:eastAsia="Calibri"/>
          <w:b/>
          <w:sz w:val="28"/>
          <w:szCs w:val="28"/>
          <w:lang w:eastAsia="en-US"/>
        </w:rPr>
      </w:pPr>
      <w:r w:rsidRPr="00D50507">
        <w:rPr>
          <w:rFonts w:eastAsia="Calibri"/>
          <w:b/>
          <w:sz w:val="28"/>
          <w:szCs w:val="28"/>
          <w:lang w:eastAsia="en-US"/>
        </w:rPr>
        <w:t>I. Общие положения</w:t>
      </w:r>
    </w:p>
    <w:p w14:paraId="499752D0" w14:textId="77777777" w:rsidR="00D50507" w:rsidRPr="009E1D25" w:rsidRDefault="00D50507" w:rsidP="00EA679C">
      <w:pPr>
        <w:autoSpaceDE w:val="0"/>
        <w:autoSpaceDN w:val="0"/>
        <w:adjustRightInd w:val="0"/>
        <w:ind w:left="1069" w:hanging="360"/>
        <w:jc w:val="both"/>
        <w:rPr>
          <w:rFonts w:eastAsia="Calibri"/>
          <w:sz w:val="28"/>
          <w:szCs w:val="28"/>
          <w:lang w:eastAsia="en-US"/>
        </w:rPr>
      </w:pPr>
      <w:r w:rsidRPr="009E1D25">
        <w:rPr>
          <w:rFonts w:eastAsia="Calibri"/>
          <w:sz w:val="28"/>
          <w:szCs w:val="28"/>
          <w:lang w:eastAsia="en-US"/>
        </w:rPr>
        <w:t>1.</w:t>
      </w:r>
      <w:r w:rsidR="007B0F07" w:rsidRPr="009E1D25">
        <w:rPr>
          <w:rFonts w:eastAsia="Calibri"/>
          <w:sz w:val="28"/>
          <w:szCs w:val="28"/>
          <w:lang w:eastAsia="en-US"/>
        </w:rPr>
        <w:t>1.</w:t>
      </w:r>
      <w:r w:rsidRPr="009E1D25">
        <w:rPr>
          <w:rFonts w:eastAsia="Calibri"/>
          <w:sz w:val="28"/>
          <w:szCs w:val="28"/>
          <w:lang w:eastAsia="en-US"/>
        </w:rPr>
        <w:t xml:space="preserve"> Предмет регулирования административного регламента.</w:t>
      </w:r>
    </w:p>
    <w:p w14:paraId="4D50D95E" w14:textId="77777777" w:rsidR="00D50507" w:rsidRPr="009824FD" w:rsidRDefault="00D50507" w:rsidP="00EA679C">
      <w:pPr>
        <w:autoSpaceDE w:val="0"/>
        <w:autoSpaceDN w:val="0"/>
        <w:adjustRightInd w:val="0"/>
        <w:ind w:firstLine="540"/>
        <w:jc w:val="both"/>
        <w:rPr>
          <w:sz w:val="20"/>
          <w:szCs w:val="20"/>
        </w:rPr>
      </w:pPr>
      <w:r w:rsidRPr="00D50507">
        <w:rPr>
          <w:rFonts w:eastAsia="Calibri"/>
          <w:sz w:val="28"/>
          <w:szCs w:val="28"/>
          <w:lang w:eastAsia="en-US"/>
        </w:rPr>
        <w:t>1.1.</w:t>
      </w:r>
      <w:r w:rsidR="007B0F07">
        <w:rPr>
          <w:rFonts w:eastAsia="Calibri"/>
          <w:sz w:val="28"/>
          <w:szCs w:val="28"/>
          <w:lang w:eastAsia="en-US"/>
        </w:rPr>
        <w:t>1.</w:t>
      </w:r>
      <w:r w:rsidRPr="00D50507">
        <w:rPr>
          <w:rFonts w:eastAsia="Calibri"/>
          <w:sz w:val="28"/>
          <w:szCs w:val="28"/>
          <w:lang w:eastAsia="en-US"/>
        </w:rPr>
        <w:t xml:space="preserve"> Настоящий административный регламент предоставления муниципальной услуги «</w:t>
      </w:r>
      <w:r w:rsidR="00C97D25" w:rsidRPr="00C97D25">
        <w:rPr>
          <w:rFonts w:eastAsia="Calibri"/>
          <w:sz w:val="28"/>
          <w:szCs w:val="28"/>
          <w:lang w:eastAsia="en-US"/>
        </w:rPr>
        <w:t>Предоставление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w:t>
      </w:r>
      <w:r w:rsidRPr="00D50507">
        <w:rPr>
          <w:rFonts w:eastAsia="Calibri"/>
          <w:sz w:val="28"/>
          <w:szCs w:val="28"/>
          <w:lang w:eastAsia="en-US"/>
        </w:rPr>
        <w:t>»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sidR="009824FD">
        <w:rPr>
          <w:rFonts w:eastAsia="Calibri"/>
          <w:sz w:val="28"/>
          <w:szCs w:val="28"/>
          <w:lang w:eastAsia="en-US"/>
        </w:rPr>
        <w:t xml:space="preserve"> </w:t>
      </w:r>
      <w:r w:rsidR="009824FD" w:rsidRPr="002A5C2A">
        <w:rPr>
          <w:sz w:val="28"/>
          <w:szCs w:val="28"/>
        </w:rPr>
        <w:t>органа, уполномоченного на предоставление Информации</w:t>
      </w:r>
      <w:r w:rsidR="009824FD" w:rsidRPr="002A5C2A">
        <w:rPr>
          <w:rFonts w:eastAsia="Calibri"/>
          <w:sz w:val="28"/>
          <w:szCs w:val="28"/>
          <w:lang w:eastAsia="en-US"/>
        </w:rPr>
        <w:t>.</w:t>
      </w:r>
    </w:p>
    <w:p w14:paraId="31AFC2E4" w14:textId="77777777" w:rsidR="00EC5CBF" w:rsidRPr="009E1D25" w:rsidRDefault="00EC5CBF" w:rsidP="00EA679C">
      <w:pPr>
        <w:autoSpaceDE w:val="0"/>
        <w:autoSpaceDN w:val="0"/>
        <w:adjustRightInd w:val="0"/>
        <w:contextualSpacing/>
        <w:jc w:val="both"/>
        <w:rPr>
          <w:rFonts w:eastAsia="Calibri"/>
          <w:sz w:val="28"/>
          <w:szCs w:val="28"/>
          <w:lang w:eastAsia="en-US"/>
        </w:rPr>
      </w:pPr>
      <w:r w:rsidRPr="009E1D25">
        <w:rPr>
          <w:rFonts w:eastAsia="Calibri"/>
          <w:sz w:val="28"/>
          <w:szCs w:val="28"/>
          <w:lang w:eastAsia="en-US"/>
        </w:rPr>
        <w:t xml:space="preserve"> </w:t>
      </w:r>
      <w:r w:rsidRPr="009E1D25">
        <w:rPr>
          <w:rFonts w:eastAsia="Calibri"/>
          <w:sz w:val="28"/>
          <w:szCs w:val="28"/>
          <w:lang w:eastAsia="en-US"/>
        </w:rPr>
        <w:tab/>
      </w:r>
      <w:r w:rsidR="007B0F07" w:rsidRPr="009E1D25">
        <w:rPr>
          <w:rFonts w:eastAsia="Calibri"/>
          <w:sz w:val="28"/>
          <w:szCs w:val="28"/>
          <w:lang w:eastAsia="en-US"/>
        </w:rPr>
        <w:t>1.</w:t>
      </w:r>
      <w:r w:rsidR="00F96644" w:rsidRPr="009E1D25">
        <w:rPr>
          <w:rFonts w:eastAsia="Calibri"/>
          <w:sz w:val="28"/>
          <w:szCs w:val="28"/>
          <w:lang w:eastAsia="en-US"/>
        </w:rPr>
        <w:t>2.</w:t>
      </w:r>
      <w:r w:rsidR="00D50507" w:rsidRPr="009E1D25">
        <w:rPr>
          <w:rFonts w:eastAsia="Calibri"/>
          <w:sz w:val="28"/>
          <w:szCs w:val="28"/>
          <w:lang w:eastAsia="en-US"/>
        </w:rPr>
        <w:t xml:space="preserve"> Круг заявителей</w:t>
      </w:r>
    </w:p>
    <w:p w14:paraId="3ED47334" w14:textId="77777777" w:rsidR="00AC0346" w:rsidRPr="00AC0346" w:rsidRDefault="00AC0346" w:rsidP="00EA679C">
      <w:pPr>
        <w:autoSpaceDE w:val="0"/>
        <w:autoSpaceDN w:val="0"/>
        <w:adjustRightInd w:val="0"/>
        <w:ind w:firstLine="709"/>
        <w:jc w:val="both"/>
        <w:rPr>
          <w:rFonts w:eastAsia="Calibri"/>
          <w:sz w:val="28"/>
          <w:szCs w:val="28"/>
          <w:lang w:eastAsia="en-US"/>
        </w:rPr>
      </w:pPr>
      <w:r w:rsidRPr="00AC0346">
        <w:rPr>
          <w:rFonts w:eastAsia="Calibri"/>
          <w:sz w:val="28"/>
          <w:szCs w:val="28"/>
          <w:lang w:eastAsia="en-US"/>
        </w:rPr>
        <w:t xml:space="preserve">Заявителями муниципальной услуги являются </w:t>
      </w:r>
      <w:r w:rsidR="00A13593">
        <w:rPr>
          <w:rFonts w:eastAsia="Calibri"/>
          <w:sz w:val="28"/>
          <w:szCs w:val="28"/>
          <w:lang w:eastAsia="en-US"/>
        </w:rPr>
        <w:t>физические</w:t>
      </w:r>
      <w:r w:rsidR="00A13593" w:rsidRPr="00AC0346">
        <w:rPr>
          <w:rFonts w:eastAsia="Calibri"/>
          <w:sz w:val="28"/>
          <w:szCs w:val="28"/>
          <w:lang w:eastAsia="en-US"/>
        </w:rPr>
        <w:t xml:space="preserve"> лица,</w:t>
      </w:r>
      <w:r w:rsidRPr="00AC0346">
        <w:rPr>
          <w:rFonts w:eastAsia="Calibri"/>
          <w:sz w:val="28"/>
          <w:szCs w:val="28"/>
          <w:lang w:eastAsia="en-US"/>
        </w:rPr>
        <w:t xml:space="preserve"> </w:t>
      </w:r>
      <w:r w:rsidR="00477E9E" w:rsidRPr="00477E9E">
        <w:rPr>
          <w:rFonts w:eastAsia="Calibri"/>
          <w:sz w:val="28"/>
          <w:szCs w:val="28"/>
          <w:lang w:eastAsia="en-US"/>
        </w:rPr>
        <w:t>обратившиеся в орган, предоставляющий Му</w:t>
      </w:r>
      <w:r w:rsidR="00A13593">
        <w:rPr>
          <w:rFonts w:eastAsia="Calibri"/>
          <w:sz w:val="28"/>
          <w:szCs w:val="28"/>
          <w:lang w:eastAsia="en-US"/>
        </w:rPr>
        <w:t>ниципальную услугу, или другие организации</w:t>
      </w:r>
      <w:r w:rsidR="00477E9E" w:rsidRPr="00477E9E">
        <w:rPr>
          <w:rFonts w:eastAsia="Calibri"/>
          <w:sz w:val="28"/>
          <w:szCs w:val="28"/>
          <w:lang w:eastAsia="en-US"/>
        </w:rPr>
        <w:t xml:space="preserve">, участвующие в предоставлении Муниципальной </w:t>
      </w:r>
      <w:r w:rsidR="00A13593" w:rsidRPr="00477E9E">
        <w:rPr>
          <w:rFonts w:eastAsia="Calibri"/>
          <w:sz w:val="28"/>
          <w:szCs w:val="28"/>
          <w:lang w:eastAsia="en-US"/>
        </w:rPr>
        <w:t>услуги, с</w:t>
      </w:r>
      <w:r w:rsidR="00A13593">
        <w:rPr>
          <w:rFonts w:eastAsia="Calibri"/>
          <w:sz w:val="28"/>
          <w:szCs w:val="28"/>
          <w:lang w:eastAsia="en-US"/>
        </w:rPr>
        <w:t xml:space="preserve"> запросом </w:t>
      </w:r>
      <w:r w:rsidR="00477E9E" w:rsidRPr="00477E9E">
        <w:rPr>
          <w:rFonts w:eastAsia="Calibri"/>
          <w:sz w:val="28"/>
          <w:szCs w:val="28"/>
          <w:lang w:eastAsia="en-US"/>
        </w:rPr>
        <w:t>о предоставлении Муниципальной услуги, выраженным в устной, письменной или электронной форме (</w:t>
      </w:r>
      <w:r w:rsidRPr="00AC0346">
        <w:rPr>
          <w:rFonts w:eastAsia="Calibri"/>
          <w:sz w:val="28"/>
          <w:szCs w:val="28"/>
          <w:lang w:eastAsia="en-US"/>
        </w:rPr>
        <w:t>далее - заявител</w:t>
      </w:r>
      <w:r w:rsidR="00477E9E">
        <w:rPr>
          <w:rFonts w:eastAsia="Calibri"/>
          <w:sz w:val="28"/>
          <w:szCs w:val="28"/>
          <w:lang w:eastAsia="en-US"/>
        </w:rPr>
        <w:t>ь</w:t>
      </w:r>
      <w:r w:rsidRPr="00AC0346">
        <w:rPr>
          <w:rFonts w:eastAsia="Calibri"/>
          <w:sz w:val="28"/>
          <w:szCs w:val="28"/>
          <w:lang w:eastAsia="en-US"/>
        </w:rPr>
        <w:t>).</w:t>
      </w:r>
    </w:p>
    <w:p w14:paraId="77546B94" w14:textId="77777777" w:rsidR="00700343" w:rsidRDefault="00AC0346" w:rsidP="00EA679C">
      <w:pPr>
        <w:autoSpaceDE w:val="0"/>
        <w:autoSpaceDN w:val="0"/>
        <w:adjustRightInd w:val="0"/>
        <w:ind w:firstLine="709"/>
        <w:jc w:val="both"/>
        <w:rPr>
          <w:rFonts w:eastAsia="Calibri"/>
          <w:sz w:val="28"/>
          <w:szCs w:val="28"/>
          <w:lang w:eastAsia="en-US"/>
        </w:rPr>
      </w:pPr>
      <w:r w:rsidRPr="00AC0346">
        <w:rPr>
          <w:rFonts w:eastAsia="Calibri"/>
          <w:sz w:val="28"/>
          <w:szCs w:val="28"/>
          <w:lang w:eastAsia="en-US"/>
        </w:rPr>
        <w:t>От имени заявителей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r w:rsidR="00D50507" w:rsidRPr="009E1D25">
        <w:rPr>
          <w:rFonts w:eastAsia="Calibri"/>
          <w:sz w:val="28"/>
          <w:szCs w:val="28"/>
          <w:lang w:eastAsia="en-US"/>
        </w:rPr>
        <w:t xml:space="preserve">            </w:t>
      </w:r>
    </w:p>
    <w:p w14:paraId="7CAFF6DC" w14:textId="77777777" w:rsidR="00D50507" w:rsidRPr="009E1D25" w:rsidRDefault="007B0F07" w:rsidP="00EA679C">
      <w:pPr>
        <w:autoSpaceDE w:val="0"/>
        <w:autoSpaceDN w:val="0"/>
        <w:adjustRightInd w:val="0"/>
        <w:ind w:firstLine="709"/>
        <w:jc w:val="both"/>
        <w:rPr>
          <w:rFonts w:eastAsia="Calibri"/>
          <w:sz w:val="28"/>
          <w:szCs w:val="28"/>
          <w:lang w:eastAsia="en-US"/>
        </w:rPr>
      </w:pPr>
      <w:r w:rsidRPr="009E1D25">
        <w:rPr>
          <w:rFonts w:eastAsia="Calibri"/>
          <w:sz w:val="28"/>
          <w:szCs w:val="28"/>
          <w:lang w:eastAsia="en-US"/>
        </w:rPr>
        <w:t>1.</w:t>
      </w:r>
      <w:r w:rsidR="00D50507" w:rsidRPr="009E1D25">
        <w:rPr>
          <w:rFonts w:eastAsia="Calibri"/>
          <w:sz w:val="28"/>
          <w:szCs w:val="28"/>
          <w:lang w:eastAsia="en-US"/>
        </w:rPr>
        <w:t>3. Требования к порядку информирования о предоставлении муниципальной услуги</w:t>
      </w:r>
    </w:p>
    <w:p w14:paraId="059E5DEC" w14:textId="77777777" w:rsidR="00D50507" w:rsidRPr="00ED5F75" w:rsidRDefault="007B0F07" w:rsidP="00EA679C">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w:t>
      </w:r>
      <w:r w:rsidR="00D50507" w:rsidRPr="00D50507">
        <w:rPr>
          <w:rFonts w:eastAsia="Calibri"/>
          <w:sz w:val="28"/>
          <w:szCs w:val="28"/>
          <w:lang w:eastAsia="en-US"/>
        </w:rPr>
        <w:t xml:space="preserve">3.1. Место нахождения, контактные </w:t>
      </w:r>
      <w:r w:rsidR="00CC2CAE" w:rsidRPr="00D50507">
        <w:rPr>
          <w:rFonts w:eastAsia="Calibri"/>
          <w:sz w:val="28"/>
          <w:szCs w:val="28"/>
          <w:lang w:eastAsia="en-US"/>
        </w:rPr>
        <w:t xml:space="preserve">данные </w:t>
      </w:r>
      <w:r w:rsidR="00015F0C">
        <w:rPr>
          <w:rFonts w:eastAsia="Calibri"/>
          <w:sz w:val="28"/>
          <w:szCs w:val="28"/>
          <w:lang w:eastAsia="en-US"/>
        </w:rPr>
        <w:t>управления по вопросам образования администрации</w:t>
      </w:r>
      <w:r w:rsidR="00015F0C" w:rsidRPr="00D50507">
        <w:rPr>
          <w:rFonts w:eastAsia="Calibri"/>
          <w:sz w:val="28"/>
          <w:szCs w:val="28"/>
          <w:lang w:eastAsia="en-US"/>
        </w:rPr>
        <w:t xml:space="preserve"> Михайловского муниципального района</w:t>
      </w:r>
      <w:r w:rsidR="00015F0C">
        <w:rPr>
          <w:rFonts w:eastAsia="Calibri"/>
          <w:sz w:val="28"/>
          <w:szCs w:val="28"/>
          <w:lang w:eastAsia="en-US"/>
        </w:rPr>
        <w:t xml:space="preserve"> (далее управление по вопросам образования, Администрация) и </w:t>
      </w:r>
      <w:r w:rsidR="00926663">
        <w:rPr>
          <w:rFonts w:eastAsia="Calibri"/>
          <w:sz w:val="28"/>
          <w:szCs w:val="28"/>
          <w:lang w:eastAsia="en-US"/>
        </w:rPr>
        <w:t>образовательных</w:t>
      </w:r>
      <w:r w:rsidR="00926663" w:rsidRPr="00926663">
        <w:rPr>
          <w:rFonts w:eastAsia="Calibri"/>
          <w:sz w:val="28"/>
          <w:szCs w:val="28"/>
          <w:lang w:eastAsia="en-US"/>
        </w:rPr>
        <w:t xml:space="preserve"> </w:t>
      </w:r>
      <w:r w:rsidR="00926663">
        <w:rPr>
          <w:rFonts w:eastAsia="Calibri"/>
          <w:sz w:val="28"/>
          <w:szCs w:val="28"/>
          <w:lang w:eastAsia="en-US"/>
        </w:rPr>
        <w:t>учреждений</w:t>
      </w:r>
      <w:r w:rsidR="00D50507" w:rsidRPr="00D50507">
        <w:rPr>
          <w:rFonts w:eastAsia="Calibri"/>
          <w:sz w:val="28"/>
          <w:szCs w:val="28"/>
          <w:lang w:eastAsia="en-US"/>
        </w:rPr>
        <w:t>,</w:t>
      </w:r>
      <w:r w:rsidR="00015F0C" w:rsidRPr="00015F0C">
        <w:rPr>
          <w:rFonts w:eastAsia="Calibri"/>
          <w:sz w:val="28"/>
          <w:szCs w:val="28"/>
          <w:lang w:eastAsia="en-US"/>
        </w:rPr>
        <w:t xml:space="preserve"> </w:t>
      </w:r>
      <w:r w:rsidR="00015F0C" w:rsidRPr="00D50507">
        <w:rPr>
          <w:rFonts w:eastAsia="Calibri"/>
          <w:sz w:val="28"/>
          <w:szCs w:val="28"/>
          <w:lang w:eastAsia="en-US"/>
        </w:rPr>
        <w:t>предоставляющ</w:t>
      </w:r>
      <w:r w:rsidR="00015F0C">
        <w:rPr>
          <w:rFonts w:eastAsia="Calibri"/>
          <w:sz w:val="28"/>
          <w:szCs w:val="28"/>
          <w:lang w:eastAsia="en-US"/>
        </w:rPr>
        <w:t>их</w:t>
      </w:r>
      <w:r w:rsidR="00015F0C" w:rsidRPr="00D50507">
        <w:rPr>
          <w:rFonts w:eastAsia="Calibri"/>
          <w:sz w:val="28"/>
          <w:szCs w:val="28"/>
          <w:lang w:eastAsia="en-US"/>
        </w:rPr>
        <w:t xml:space="preserve"> муниципальную услугу</w:t>
      </w:r>
      <w:r w:rsidR="00015F0C">
        <w:rPr>
          <w:rFonts w:eastAsia="Calibri"/>
          <w:sz w:val="28"/>
          <w:szCs w:val="28"/>
          <w:lang w:eastAsia="en-US"/>
        </w:rPr>
        <w:t>,</w:t>
      </w:r>
      <w:r w:rsidR="00D50507" w:rsidRPr="00D50507">
        <w:rPr>
          <w:rFonts w:eastAsia="Calibri"/>
          <w:sz w:val="28"/>
          <w:szCs w:val="28"/>
          <w:lang w:eastAsia="en-US"/>
        </w:rPr>
        <w:t xml:space="preserve"> а также многофункциональных центров предоставления государственных и муниципальных услуг (далее – </w:t>
      </w:r>
      <w:r w:rsidR="00D50507" w:rsidRPr="00D50507">
        <w:rPr>
          <w:rFonts w:eastAsia="Calibri"/>
          <w:sz w:val="28"/>
          <w:szCs w:val="28"/>
          <w:lang w:eastAsia="en-US"/>
        </w:rPr>
        <w:lastRenderedPageBreak/>
        <w:t>МФЦ</w:t>
      </w:r>
      <w:r w:rsidR="00D50507" w:rsidRPr="00D50507">
        <w:rPr>
          <w:rFonts w:eastAsia="Calibri"/>
          <w:b/>
          <w:sz w:val="28"/>
          <w:szCs w:val="28"/>
          <w:lang w:eastAsia="en-US"/>
        </w:rPr>
        <w:t xml:space="preserve">) </w:t>
      </w:r>
      <w:r w:rsidR="00D50507" w:rsidRPr="00D50507">
        <w:rPr>
          <w:rFonts w:eastAsia="Calibri"/>
          <w:bCs/>
          <w:sz w:val="28"/>
          <w:szCs w:val="28"/>
          <w:lang w:eastAsia="en-US"/>
        </w:rPr>
        <w:t>в которых организуется предоставление муниципальной услуги,</w:t>
      </w:r>
      <w:r w:rsidR="00D50507" w:rsidRPr="00D50507">
        <w:rPr>
          <w:rFonts w:eastAsia="Calibri"/>
          <w:b/>
          <w:bCs/>
          <w:sz w:val="28"/>
          <w:szCs w:val="28"/>
          <w:lang w:eastAsia="en-US"/>
        </w:rPr>
        <w:t xml:space="preserve"> </w:t>
      </w:r>
      <w:r w:rsidR="00D50507" w:rsidRPr="00D50507">
        <w:rPr>
          <w:rFonts w:eastAsia="Calibri"/>
          <w:sz w:val="28"/>
          <w:szCs w:val="28"/>
          <w:lang w:eastAsia="en-US"/>
        </w:rPr>
        <w:t>приве</w:t>
      </w:r>
      <w:r w:rsidR="00F96644">
        <w:rPr>
          <w:rFonts w:eastAsia="Calibri"/>
          <w:sz w:val="28"/>
          <w:szCs w:val="28"/>
          <w:lang w:eastAsia="en-US"/>
        </w:rPr>
        <w:t xml:space="preserve">дены </w:t>
      </w:r>
      <w:r w:rsidR="00F96644" w:rsidRPr="00ED5F75">
        <w:rPr>
          <w:rFonts w:eastAsia="Calibri"/>
          <w:sz w:val="28"/>
          <w:szCs w:val="28"/>
          <w:lang w:eastAsia="en-US"/>
        </w:rPr>
        <w:t>в приложении № 1</w:t>
      </w:r>
      <w:r w:rsidR="002108CC" w:rsidRPr="00ED5F75">
        <w:rPr>
          <w:rFonts w:eastAsia="Calibri"/>
          <w:sz w:val="28"/>
          <w:szCs w:val="28"/>
          <w:lang w:eastAsia="en-US"/>
        </w:rPr>
        <w:t xml:space="preserve"> к настоящему Регламенту</w:t>
      </w:r>
      <w:r w:rsidR="00D50507" w:rsidRPr="00ED5F75">
        <w:rPr>
          <w:rFonts w:eastAsia="Calibri"/>
          <w:sz w:val="28"/>
          <w:szCs w:val="28"/>
          <w:lang w:eastAsia="en-US"/>
        </w:rPr>
        <w:t xml:space="preserve">. </w:t>
      </w:r>
    </w:p>
    <w:p w14:paraId="2785CDEC" w14:textId="77777777" w:rsidR="002108CC" w:rsidRDefault="007B0F07"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1.</w:t>
      </w:r>
      <w:r w:rsidR="00D50507" w:rsidRPr="00D50507">
        <w:rPr>
          <w:rFonts w:eastAsia="Calibri"/>
          <w:sz w:val="28"/>
          <w:szCs w:val="28"/>
          <w:lang w:eastAsia="en-US"/>
        </w:rPr>
        <w:t>3.2. Информирование о порядке предоставлении муниципальной услуги осуществляется:</w:t>
      </w:r>
    </w:p>
    <w:p w14:paraId="5339B07F" w14:textId="77777777" w:rsidR="002108CC" w:rsidRDefault="004772AB"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а) </w:t>
      </w:r>
      <w:r w:rsidR="002108CC" w:rsidRPr="002108CC">
        <w:rPr>
          <w:rFonts w:eastAsia="Calibri"/>
          <w:sz w:val="28"/>
          <w:szCs w:val="28"/>
          <w:lang w:eastAsia="en-US"/>
        </w:rPr>
        <w:t>при личном обращении заявителя в образовательную организацию</w:t>
      </w:r>
      <w:r w:rsidR="002108CC">
        <w:rPr>
          <w:rFonts w:eastAsia="Calibri"/>
          <w:sz w:val="28"/>
          <w:szCs w:val="28"/>
          <w:lang w:eastAsia="en-US"/>
        </w:rPr>
        <w:t>;</w:t>
      </w:r>
    </w:p>
    <w:p w14:paraId="6734E934" w14:textId="77777777" w:rsidR="00D50507" w:rsidRPr="00D50507" w:rsidRDefault="002108CC"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б) </w:t>
      </w:r>
      <w:r w:rsidR="00D50507" w:rsidRPr="00D50507">
        <w:rPr>
          <w:rFonts w:eastAsia="Calibri"/>
          <w:sz w:val="28"/>
          <w:szCs w:val="28"/>
          <w:lang w:eastAsia="en-US"/>
        </w:rPr>
        <w:t xml:space="preserve">при личном обращении заявителя непосредственно в </w:t>
      </w:r>
      <w:r w:rsidR="00A13124">
        <w:rPr>
          <w:rFonts w:eastAsia="Calibri"/>
          <w:sz w:val="28"/>
          <w:szCs w:val="28"/>
          <w:lang w:eastAsia="en-US"/>
        </w:rPr>
        <w:t>Администрацию</w:t>
      </w:r>
      <w:r w:rsidR="00D50507" w:rsidRPr="00D50507">
        <w:rPr>
          <w:rFonts w:eastAsia="Calibri"/>
          <w:sz w:val="28"/>
          <w:szCs w:val="28"/>
          <w:lang w:eastAsia="en-US"/>
        </w:rPr>
        <w:t>;</w:t>
      </w:r>
      <w:r w:rsidR="003D1973">
        <w:rPr>
          <w:rFonts w:eastAsia="Calibri"/>
          <w:sz w:val="28"/>
          <w:szCs w:val="28"/>
          <w:lang w:eastAsia="en-US"/>
        </w:rPr>
        <w:t xml:space="preserve">   </w:t>
      </w:r>
    </w:p>
    <w:p w14:paraId="73E34D66" w14:textId="77777777" w:rsidR="00D50507" w:rsidRPr="00D50507" w:rsidRDefault="002108CC" w:rsidP="00EA679C">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 xml:space="preserve">в) </w:t>
      </w:r>
      <w:r w:rsidR="00D50507" w:rsidRPr="00D50507">
        <w:rPr>
          <w:rFonts w:eastAsia="Calibri"/>
          <w:sz w:val="28"/>
          <w:szCs w:val="28"/>
          <w:lang w:eastAsia="en-US"/>
        </w:rPr>
        <w:t>при лично</w:t>
      </w:r>
      <w:r w:rsidR="00F96644">
        <w:rPr>
          <w:rFonts w:eastAsia="Calibri"/>
          <w:sz w:val="28"/>
          <w:szCs w:val="28"/>
          <w:lang w:eastAsia="en-US"/>
        </w:rPr>
        <w:t>м обращении в МФЦ, расположенный</w:t>
      </w:r>
      <w:r w:rsidR="00D50507" w:rsidRPr="00D50507">
        <w:rPr>
          <w:rFonts w:eastAsia="Calibri"/>
          <w:sz w:val="28"/>
          <w:szCs w:val="28"/>
          <w:lang w:eastAsia="en-US"/>
        </w:rPr>
        <w:t xml:space="preserve"> на территории Михайловского муниципальном районе, информация о котором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w:t>
      </w:r>
      <w:r w:rsidR="00CC2CAE" w:rsidRPr="00D50507">
        <w:rPr>
          <w:rFonts w:eastAsia="Calibri"/>
          <w:sz w:val="28"/>
          <w:szCs w:val="28"/>
          <w:lang w:eastAsia="en-US"/>
        </w:rPr>
        <w:t>соответствии с</w:t>
      </w:r>
      <w:r w:rsidR="00D50507" w:rsidRPr="00D50507">
        <w:rPr>
          <w:rFonts w:eastAsia="Calibri"/>
          <w:sz w:val="28"/>
          <w:szCs w:val="28"/>
          <w:lang w:eastAsia="en-US"/>
        </w:rPr>
        <w:t xml:space="preserve"> </w:t>
      </w:r>
      <w:r w:rsidR="00CC2CAE" w:rsidRPr="00D50507">
        <w:rPr>
          <w:rFonts w:eastAsia="Calibri"/>
          <w:sz w:val="28"/>
          <w:szCs w:val="28"/>
          <w:lang w:eastAsia="en-US"/>
        </w:rPr>
        <w:t>соглашением о взаимодействии между</w:t>
      </w:r>
      <w:r w:rsidR="00D50507" w:rsidRPr="00D50507">
        <w:rPr>
          <w:rFonts w:eastAsia="Calibri"/>
          <w:sz w:val="28"/>
          <w:szCs w:val="28"/>
          <w:lang w:eastAsia="en-US"/>
        </w:rPr>
        <w:t xml:space="preserve"> МФЦ и </w:t>
      </w:r>
      <w:r w:rsidR="009C677E">
        <w:rPr>
          <w:rFonts w:eastAsia="Calibri"/>
          <w:sz w:val="28"/>
          <w:szCs w:val="28"/>
          <w:lang w:eastAsia="en-US"/>
        </w:rPr>
        <w:t>а</w:t>
      </w:r>
      <w:r w:rsidR="00A13124">
        <w:rPr>
          <w:rFonts w:eastAsia="Calibri"/>
          <w:sz w:val="28"/>
          <w:szCs w:val="28"/>
          <w:lang w:eastAsia="en-US"/>
        </w:rPr>
        <w:t>дминистрацией</w:t>
      </w:r>
      <w:r w:rsidR="009C677E">
        <w:rPr>
          <w:rFonts w:eastAsia="Calibri"/>
          <w:sz w:val="28"/>
          <w:szCs w:val="28"/>
          <w:lang w:eastAsia="en-US"/>
        </w:rPr>
        <w:t xml:space="preserve"> Михайловского муниципального района</w:t>
      </w:r>
      <w:r w:rsidR="00D50507" w:rsidRPr="00D50507">
        <w:rPr>
          <w:rFonts w:eastAsia="Calibri"/>
          <w:sz w:val="28"/>
          <w:szCs w:val="28"/>
          <w:lang w:eastAsia="en-US"/>
        </w:rPr>
        <w:t>;</w:t>
      </w:r>
      <w:r w:rsidR="0034717A">
        <w:rPr>
          <w:rFonts w:eastAsia="Calibri"/>
          <w:sz w:val="28"/>
          <w:szCs w:val="28"/>
          <w:lang w:eastAsia="en-US"/>
        </w:rPr>
        <w:t xml:space="preserve"> </w:t>
      </w:r>
    </w:p>
    <w:p w14:paraId="721D3644" w14:textId="77777777" w:rsidR="00D50507" w:rsidRPr="00D50507" w:rsidRDefault="00817B70" w:rsidP="00EA679C">
      <w:pPr>
        <w:autoSpaceDE w:val="0"/>
        <w:autoSpaceDN w:val="0"/>
        <w:adjustRightInd w:val="0"/>
        <w:ind w:left="1069" w:hanging="360"/>
        <w:contextualSpacing/>
        <w:jc w:val="both"/>
        <w:rPr>
          <w:rFonts w:eastAsia="Calibri"/>
          <w:sz w:val="28"/>
          <w:szCs w:val="28"/>
          <w:lang w:eastAsia="en-US"/>
        </w:rPr>
      </w:pPr>
      <w:r>
        <w:rPr>
          <w:rFonts w:eastAsia="Calibri"/>
          <w:sz w:val="28"/>
          <w:szCs w:val="28"/>
          <w:lang w:eastAsia="en-US"/>
        </w:rPr>
        <w:t>г</w:t>
      </w:r>
      <w:r w:rsidR="004772AB">
        <w:rPr>
          <w:rFonts w:eastAsia="Calibri"/>
          <w:sz w:val="28"/>
          <w:szCs w:val="28"/>
          <w:lang w:eastAsia="en-US"/>
        </w:rPr>
        <w:t xml:space="preserve">) </w:t>
      </w:r>
      <w:r w:rsidR="00D50507" w:rsidRPr="00D50507">
        <w:rPr>
          <w:rFonts w:eastAsia="Calibri"/>
          <w:sz w:val="28"/>
          <w:szCs w:val="28"/>
          <w:lang w:eastAsia="en-US"/>
        </w:rPr>
        <w:t>с использованием средств телефонной, почтовой связи;</w:t>
      </w:r>
    </w:p>
    <w:p w14:paraId="65B7C46A" w14:textId="77777777" w:rsidR="00D50507" w:rsidRPr="00D50507" w:rsidRDefault="00817B70" w:rsidP="00EA679C">
      <w:pPr>
        <w:autoSpaceDE w:val="0"/>
        <w:autoSpaceDN w:val="0"/>
        <w:adjustRightInd w:val="0"/>
        <w:ind w:left="1069" w:hanging="360"/>
        <w:contextualSpacing/>
        <w:jc w:val="both"/>
        <w:rPr>
          <w:rFonts w:eastAsia="Calibri"/>
          <w:sz w:val="28"/>
          <w:szCs w:val="28"/>
          <w:lang w:eastAsia="en-US"/>
        </w:rPr>
      </w:pPr>
      <w:r>
        <w:rPr>
          <w:rFonts w:eastAsia="Calibri"/>
          <w:sz w:val="28"/>
          <w:szCs w:val="28"/>
          <w:lang w:eastAsia="en-US"/>
        </w:rPr>
        <w:t>д</w:t>
      </w:r>
      <w:r w:rsidR="004772AB">
        <w:rPr>
          <w:rFonts w:eastAsia="Calibri"/>
          <w:sz w:val="28"/>
          <w:szCs w:val="28"/>
          <w:lang w:eastAsia="en-US"/>
        </w:rPr>
        <w:t xml:space="preserve">) </w:t>
      </w:r>
      <w:r w:rsidR="00D50507" w:rsidRPr="00D50507">
        <w:rPr>
          <w:rFonts w:eastAsia="Calibri"/>
          <w:sz w:val="28"/>
          <w:szCs w:val="28"/>
          <w:lang w:eastAsia="en-US"/>
        </w:rPr>
        <w:t>на Интернет-сайте;</w:t>
      </w:r>
    </w:p>
    <w:p w14:paraId="55F6FE22" w14:textId="77777777" w:rsidR="00D50507" w:rsidRPr="00D50507" w:rsidRDefault="00817B70" w:rsidP="00EA679C">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е</w:t>
      </w:r>
      <w:r w:rsidR="004772AB">
        <w:rPr>
          <w:rFonts w:eastAsia="Calibri"/>
          <w:sz w:val="28"/>
          <w:szCs w:val="28"/>
          <w:lang w:eastAsia="en-US"/>
        </w:rPr>
        <w:t xml:space="preserve">) </w:t>
      </w:r>
      <w:r w:rsidR="00D50507" w:rsidRPr="00D50507">
        <w:rPr>
          <w:rFonts w:eastAsia="Calibri"/>
          <w:sz w:val="28"/>
          <w:szCs w:val="28"/>
          <w:lang w:eastAsia="en-US"/>
        </w:rPr>
        <w:t xml:space="preserve">с использованием федеральной государственной информационной системы «Единый портал государственных и муниципальных услуг (функций)» (далее - </w:t>
      </w:r>
      <w:r w:rsidR="002108CC">
        <w:rPr>
          <w:rFonts w:eastAsia="Calibri"/>
          <w:sz w:val="28"/>
          <w:szCs w:val="28"/>
          <w:lang w:eastAsia="en-US"/>
        </w:rPr>
        <w:t>Е</w:t>
      </w:r>
      <w:r w:rsidR="00D50507" w:rsidRPr="00D50507">
        <w:rPr>
          <w:rFonts w:eastAsia="Calibri"/>
          <w:sz w:val="28"/>
          <w:szCs w:val="28"/>
          <w:lang w:eastAsia="en-US"/>
        </w:rPr>
        <w:t>диный портал) (www.gosuslugi.ru).</w:t>
      </w:r>
    </w:p>
    <w:p w14:paraId="7F804034" w14:textId="77777777" w:rsidR="00D50507" w:rsidRDefault="00D42431" w:rsidP="00EA679C">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1.3.3. </w:t>
      </w:r>
      <w:r w:rsidR="00D50507" w:rsidRPr="00D50507">
        <w:rPr>
          <w:rFonts w:eastAsia="Calibri"/>
          <w:sz w:val="28"/>
          <w:szCs w:val="28"/>
          <w:lang w:eastAsia="en-US"/>
        </w:rPr>
        <w:t>Сведения о местах нахождения, почтовых адресах, контактных телефонах, адресах электронной п</w:t>
      </w:r>
      <w:r w:rsidR="001E7251">
        <w:rPr>
          <w:rFonts w:eastAsia="Calibri"/>
          <w:sz w:val="28"/>
          <w:szCs w:val="28"/>
          <w:lang w:eastAsia="en-US"/>
        </w:rPr>
        <w:t xml:space="preserve">очты, графике работы </w:t>
      </w:r>
      <w:r>
        <w:rPr>
          <w:rFonts w:eastAsia="Calibri"/>
          <w:sz w:val="28"/>
          <w:szCs w:val="28"/>
          <w:lang w:eastAsia="en-US"/>
        </w:rPr>
        <w:t>Администрации</w:t>
      </w:r>
      <w:r w:rsidR="00D50507" w:rsidRPr="00D50507">
        <w:rPr>
          <w:rFonts w:eastAsia="Calibri"/>
          <w:sz w:val="28"/>
          <w:szCs w:val="28"/>
          <w:lang w:eastAsia="en-US"/>
        </w:rPr>
        <w:t xml:space="preserve"> расположены на официальном сайте</w:t>
      </w:r>
      <w:r w:rsidR="00F77CCB">
        <w:rPr>
          <w:rFonts w:eastAsia="Calibri"/>
          <w:sz w:val="28"/>
          <w:szCs w:val="28"/>
          <w:lang w:eastAsia="en-US"/>
        </w:rPr>
        <w:t xml:space="preserve"> управления по вопросам </w:t>
      </w:r>
      <w:r w:rsidR="00CC2CAE">
        <w:rPr>
          <w:rFonts w:eastAsia="Calibri"/>
          <w:sz w:val="28"/>
          <w:szCs w:val="28"/>
          <w:lang w:eastAsia="en-US"/>
        </w:rPr>
        <w:t xml:space="preserve">образования, </w:t>
      </w:r>
      <w:r w:rsidR="00CC2CAE" w:rsidRPr="00D50507">
        <w:rPr>
          <w:rFonts w:eastAsia="Calibri"/>
          <w:sz w:val="28"/>
          <w:szCs w:val="28"/>
          <w:lang w:eastAsia="en-US"/>
        </w:rPr>
        <w:t>его</w:t>
      </w:r>
      <w:r w:rsidR="00D50507" w:rsidRPr="00D50507">
        <w:rPr>
          <w:rFonts w:eastAsia="Calibri"/>
          <w:sz w:val="28"/>
          <w:szCs w:val="28"/>
          <w:lang w:eastAsia="en-US"/>
        </w:rPr>
        <w:t xml:space="preserve"> версии, доступной для лиц со стойкими нарушениями функции зрения. </w:t>
      </w:r>
    </w:p>
    <w:p w14:paraId="762C13A2" w14:textId="77777777" w:rsidR="002108CC" w:rsidRPr="00D50507" w:rsidRDefault="002108CC" w:rsidP="00EA679C">
      <w:pPr>
        <w:autoSpaceDE w:val="0"/>
        <w:autoSpaceDN w:val="0"/>
        <w:adjustRightInd w:val="0"/>
        <w:ind w:firstLine="709"/>
        <w:jc w:val="both"/>
        <w:rPr>
          <w:rFonts w:eastAsia="Calibri"/>
          <w:sz w:val="28"/>
          <w:szCs w:val="28"/>
          <w:lang w:eastAsia="en-US"/>
        </w:rPr>
      </w:pPr>
      <w:r w:rsidRPr="002108CC">
        <w:rPr>
          <w:rFonts w:eastAsia="Calibri"/>
          <w:sz w:val="28"/>
          <w:szCs w:val="28"/>
          <w:lang w:eastAsia="en-US"/>
        </w:rPr>
        <w:t xml:space="preserve">Сведения о местонахождении, почтовых адресах, контактных телефонах, адресах электронной почты, графике работы образовательных </w:t>
      </w:r>
      <w:r w:rsidR="002A5C2A">
        <w:rPr>
          <w:rFonts w:eastAsia="Calibri"/>
          <w:sz w:val="28"/>
          <w:szCs w:val="28"/>
          <w:lang w:eastAsia="en-US"/>
        </w:rPr>
        <w:t>учреждений</w:t>
      </w:r>
      <w:r w:rsidRPr="002108CC">
        <w:rPr>
          <w:rFonts w:eastAsia="Calibri"/>
          <w:sz w:val="28"/>
          <w:szCs w:val="28"/>
          <w:lang w:eastAsia="en-US"/>
        </w:rPr>
        <w:t xml:space="preserve"> размещены на официальных сайтах образовательных организаций и их версий, доступных для лиц со стойкими нарушениями функции зрения</w:t>
      </w:r>
      <w:r>
        <w:rPr>
          <w:rFonts w:eastAsia="Calibri"/>
          <w:sz w:val="28"/>
          <w:szCs w:val="28"/>
          <w:lang w:eastAsia="en-US"/>
        </w:rPr>
        <w:t>.</w:t>
      </w:r>
    </w:p>
    <w:p w14:paraId="13FA1ABA" w14:textId="77777777" w:rsidR="00D50507" w:rsidRDefault="00D50507" w:rsidP="00EA679C">
      <w:pPr>
        <w:autoSpaceDE w:val="0"/>
        <w:autoSpaceDN w:val="0"/>
        <w:adjustRightInd w:val="0"/>
        <w:ind w:firstLine="709"/>
        <w:jc w:val="both"/>
        <w:rPr>
          <w:rFonts w:eastAsia="Calibri"/>
          <w:sz w:val="28"/>
          <w:szCs w:val="28"/>
          <w:lang w:eastAsia="en-US"/>
        </w:rPr>
      </w:pPr>
      <w:r w:rsidRPr="00D50507">
        <w:rPr>
          <w:rFonts w:eastAsia="Calibri"/>
          <w:sz w:val="28"/>
          <w:szCs w:val="28"/>
          <w:lang w:eastAsia="en-US"/>
        </w:rPr>
        <w:t xml:space="preserve">Сведения о месте нахождения, графике работы, адресе электронной почты, контактных телефонах МФЦ расположены на сайте www.mfc-25.гu. </w:t>
      </w:r>
    </w:p>
    <w:p w14:paraId="7CE00232" w14:textId="77777777" w:rsidR="00D50507" w:rsidRPr="00D50507" w:rsidRDefault="007B0F07"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1.</w:t>
      </w:r>
      <w:r w:rsidR="00D50507" w:rsidRPr="00D50507">
        <w:rPr>
          <w:rFonts w:eastAsia="Calibri"/>
          <w:sz w:val="28"/>
          <w:szCs w:val="28"/>
          <w:lang w:eastAsia="en-US"/>
        </w:rPr>
        <w:t>3.</w:t>
      </w:r>
      <w:r w:rsidR="00AF0B2E">
        <w:rPr>
          <w:rFonts w:eastAsia="Calibri"/>
          <w:sz w:val="28"/>
          <w:szCs w:val="28"/>
          <w:lang w:eastAsia="en-US"/>
        </w:rPr>
        <w:t>4</w:t>
      </w:r>
      <w:r w:rsidR="00D50507" w:rsidRPr="00D50507">
        <w:rPr>
          <w:rFonts w:eastAsia="Calibri"/>
          <w:sz w:val="28"/>
          <w:szCs w:val="28"/>
          <w:lang w:eastAsia="en-US"/>
        </w:rPr>
        <w:t xml:space="preserve">.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w:t>
      </w:r>
      <w:r w:rsidR="009C677E">
        <w:rPr>
          <w:rFonts w:eastAsia="Calibri"/>
          <w:sz w:val="28"/>
          <w:szCs w:val="28"/>
          <w:lang w:eastAsia="en-US"/>
        </w:rPr>
        <w:t>У</w:t>
      </w:r>
      <w:r w:rsidR="00D50507" w:rsidRPr="00D50507">
        <w:rPr>
          <w:rFonts w:eastAsia="Calibri"/>
          <w:sz w:val="28"/>
          <w:szCs w:val="28"/>
          <w:lang w:eastAsia="en-US"/>
        </w:rPr>
        <w:t>правлени</w:t>
      </w:r>
      <w:r w:rsidR="002108CC">
        <w:rPr>
          <w:rFonts w:eastAsia="Calibri"/>
          <w:sz w:val="28"/>
          <w:szCs w:val="28"/>
          <w:lang w:eastAsia="en-US"/>
        </w:rPr>
        <w:t>я</w:t>
      </w:r>
      <w:r w:rsidR="00D50507" w:rsidRPr="00D50507">
        <w:rPr>
          <w:rFonts w:eastAsia="Calibri"/>
          <w:sz w:val="28"/>
          <w:szCs w:val="28"/>
          <w:lang w:eastAsia="en-US"/>
        </w:rPr>
        <w:t xml:space="preserve"> по вопросам образования </w:t>
      </w:r>
      <w:r w:rsidR="0009530F">
        <w:rPr>
          <w:rFonts w:eastAsia="Calibri"/>
          <w:sz w:val="28"/>
          <w:szCs w:val="28"/>
          <w:lang w:eastAsia="en-US"/>
        </w:rPr>
        <w:t xml:space="preserve">и образовательных организаций </w:t>
      </w:r>
      <w:r w:rsidR="00D50507" w:rsidRPr="00D50507">
        <w:rPr>
          <w:rFonts w:eastAsia="Calibri"/>
          <w:sz w:val="28"/>
          <w:szCs w:val="28"/>
          <w:lang w:eastAsia="en-US"/>
        </w:rPr>
        <w:t>размещается следующая информация:</w:t>
      </w:r>
    </w:p>
    <w:p w14:paraId="38C133F2" w14:textId="77777777" w:rsidR="00D50507" w:rsidRPr="00D50507" w:rsidRDefault="00407F04"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а)</w:t>
      </w:r>
      <w:r w:rsidR="00E870D6">
        <w:rPr>
          <w:rFonts w:eastAsia="Calibri"/>
          <w:sz w:val="28"/>
          <w:szCs w:val="28"/>
          <w:lang w:eastAsia="en-US"/>
        </w:rPr>
        <w:t xml:space="preserve"> </w:t>
      </w:r>
      <w:r w:rsidR="001E7251">
        <w:rPr>
          <w:rFonts w:eastAsia="Calibri"/>
          <w:sz w:val="28"/>
          <w:szCs w:val="28"/>
          <w:lang w:eastAsia="en-US"/>
        </w:rPr>
        <w:t>место нахождение</w:t>
      </w:r>
      <w:r w:rsidR="002108CC">
        <w:rPr>
          <w:rFonts w:eastAsia="Calibri"/>
          <w:sz w:val="28"/>
          <w:szCs w:val="28"/>
          <w:lang w:eastAsia="en-US"/>
        </w:rPr>
        <w:t>,</w:t>
      </w:r>
      <w:r w:rsidR="00D50507" w:rsidRPr="00D50507">
        <w:rPr>
          <w:rFonts w:eastAsia="Calibri"/>
          <w:sz w:val="28"/>
          <w:szCs w:val="28"/>
          <w:lang w:eastAsia="en-US"/>
        </w:rPr>
        <w:t xml:space="preserve"> график</w:t>
      </w:r>
      <w:r w:rsidR="002108CC">
        <w:rPr>
          <w:rFonts w:eastAsia="Calibri"/>
          <w:sz w:val="28"/>
          <w:szCs w:val="28"/>
          <w:lang w:eastAsia="en-US"/>
        </w:rPr>
        <w:t xml:space="preserve"> работы</w:t>
      </w:r>
      <w:r w:rsidR="00D50507" w:rsidRPr="00D50507">
        <w:rPr>
          <w:rFonts w:eastAsia="Calibri"/>
          <w:sz w:val="28"/>
          <w:szCs w:val="28"/>
          <w:lang w:eastAsia="en-US"/>
        </w:rPr>
        <w:t>, адрес Интернет-сайта;</w:t>
      </w:r>
    </w:p>
    <w:p w14:paraId="66F2A773" w14:textId="77777777" w:rsidR="00D50507" w:rsidRPr="00D50507" w:rsidRDefault="00407F04"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б)</w:t>
      </w:r>
      <w:r w:rsidR="00E870D6">
        <w:rPr>
          <w:rFonts w:eastAsia="Calibri"/>
          <w:sz w:val="28"/>
          <w:szCs w:val="28"/>
          <w:lang w:eastAsia="en-US"/>
        </w:rPr>
        <w:t xml:space="preserve"> </w:t>
      </w:r>
      <w:r w:rsidR="00D50507" w:rsidRPr="00D50507">
        <w:rPr>
          <w:rFonts w:eastAsia="Calibri"/>
          <w:sz w:val="28"/>
          <w:szCs w:val="28"/>
          <w:lang w:eastAsia="en-US"/>
        </w:rPr>
        <w:t>адрес электронной почты</w:t>
      </w:r>
      <w:r w:rsidR="002108CC">
        <w:rPr>
          <w:rFonts w:eastAsia="Calibri"/>
          <w:sz w:val="28"/>
          <w:szCs w:val="28"/>
          <w:lang w:eastAsia="en-US"/>
        </w:rPr>
        <w:t>;</w:t>
      </w:r>
    </w:p>
    <w:p w14:paraId="060ECD22" w14:textId="77777777" w:rsidR="00D50507" w:rsidRPr="00D50507" w:rsidRDefault="00407F04"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в)</w:t>
      </w:r>
      <w:r w:rsidR="00E870D6">
        <w:rPr>
          <w:rFonts w:eastAsia="Calibri"/>
          <w:sz w:val="28"/>
          <w:szCs w:val="28"/>
          <w:lang w:eastAsia="en-US"/>
        </w:rPr>
        <w:t xml:space="preserve"> </w:t>
      </w:r>
      <w:r w:rsidR="00D50507" w:rsidRPr="00D50507">
        <w:rPr>
          <w:rFonts w:eastAsia="Calibri"/>
          <w:sz w:val="28"/>
          <w:szCs w:val="28"/>
          <w:lang w:eastAsia="en-US"/>
        </w:rPr>
        <w:t>номера</w:t>
      </w:r>
      <w:r w:rsidR="002108CC">
        <w:rPr>
          <w:rFonts w:eastAsia="Calibri"/>
          <w:sz w:val="28"/>
          <w:szCs w:val="28"/>
          <w:lang w:eastAsia="en-US"/>
        </w:rPr>
        <w:t xml:space="preserve"> телефонов</w:t>
      </w:r>
      <w:r w:rsidR="00D50507" w:rsidRPr="00D50507">
        <w:rPr>
          <w:rFonts w:eastAsia="Calibri"/>
          <w:sz w:val="28"/>
          <w:szCs w:val="28"/>
          <w:lang w:eastAsia="en-US"/>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00E0497A" w14:textId="77777777" w:rsidR="00D50507" w:rsidRPr="00D50507" w:rsidRDefault="00407F04"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г)</w:t>
      </w:r>
      <w:r w:rsidR="00E870D6">
        <w:rPr>
          <w:rFonts w:eastAsia="Calibri"/>
          <w:sz w:val="28"/>
          <w:szCs w:val="28"/>
          <w:lang w:eastAsia="en-US"/>
        </w:rPr>
        <w:t xml:space="preserve"> </w:t>
      </w:r>
      <w:r w:rsidR="00D50507" w:rsidRPr="00D50507">
        <w:rPr>
          <w:rFonts w:eastAsia="Calibri"/>
          <w:sz w:val="28"/>
          <w:szCs w:val="28"/>
          <w:lang w:eastAsia="en-US"/>
        </w:rPr>
        <w:t>перечень документов, представляемых заявителем (уполномоченным представителем), а также требования, предъявляемые к этим документам;</w:t>
      </w:r>
    </w:p>
    <w:p w14:paraId="376F82AC" w14:textId="77777777" w:rsidR="00D50507" w:rsidRPr="00304481" w:rsidRDefault="00407F04" w:rsidP="00EA679C">
      <w:pPr>
        <w:autoSpaceDE w:val="0"/>
        <w:autoSpaceDN w:val="0"/>
        <w:adjustRightInd w:val="0"/>
        <w:ind w:firstLine="708"/>
        <w:jc w:val="both"/>
        <w:rPr>
          <w:rFonts w:eastAsia="Calibri"/>
          <w:sz w:val="28"/>
          <w:szCs w:val="28"/>
          <w:lang w:eastAsia="en-US"/>
        </w:rPr>
      </w:pPr>
      <w:r>
        <w:rPr>
          <w:rFonts w:eastAsia="Calibri"/>
          <w:sz w:val="28"/>
          <w:szCs w:val="28"/>
          <w:lang w:eastAsia="en-US"/>
        </w:rPr>
        <w:t>д)</w:t>
      </w:r>
      <w:r w:rsidR="00E870D6" w:rsidRPr="00304481">
        <w:rPr>
          <w:rFonts w:eastAsia="Calibri"/>
          <w:sz w:val="28"/>
          <w:szCs w:val="28"/>
          <w:lang w:eastAsia="en-US"/>
        </w:rPr>
        <w:t xml:space="preserve"> </w:t>
      </w:r>
      <w:r w:rsidR="00D50507" w:rsidRPr="00340F0F">
        <w:rPr>
          <w:rFonts w:eastAsia="Calibri"/>
          <w:sz w:val="28"/>
          <w:szCs w:val="28"/>
          <w:lang w:eastAsia="en-US"/>
        </w:rPr>
        <w:t>образец</w:t>
      </w:r>
      <w:r w:rsidR="00D50507" w:rsidRPr="00AF0B2E">
        <w:rPr>
          <w:rFonts w:eastAsia="Calibri"/>
          <w:color w:val="FF0000"/>
          <w:sz w:val="28"/>
          <w:szCs w:val="28"/>
          <w:lang w:eastAsia="en-US"/>
        </w:rPr>
        <w:t xml:space="preserve"> </w:t>
      </w:r>
      <w:r w:rsidR="00D50507" w:rsidRPr="00304481">
        <w:rPr>
          <w:rFonts w:eastAsia="Calibri"/>
          <w:sz w:val="28"/>
          <w:szCs w:val="28"/>
          <w:lang w:eastAsia="en-US"/>
        </w:rPr>
        <w:t>заявления на предоставление муниципальной услуги</w:t>
      </w:r>
      <w:r w:rsidR="0009530F" w:rsidRPr="00304481">
        <w:rPr>
          <w:rFonts w:eastAsia="Calibri"/>
          <w:sz w:val="28"/>
          <w:szCs w:val="28"/>
          <w:lang w:eastAsia="en-US"/>
        </w:rPr>
        <w:t xml:space="preserve"> (приложение 2 к настоящему Регламенту)</w:t>
      </w:r>
      <w:r w:rsidR="00D50507" w:rsidRPr="00304481">
        <w:rPr>
          <w:rFonts w:eastAsia="Calibri"/>
          <w:sz w:val="28"/>
          <w:szCs w:val="28"/>
          <w:lang w:eastAsia="en-US"/>
        </w:rPr>
        <w:t>;</w:t>
      </w:r>
    </w:p>
    <w:p w14:paraId="4BF4C08D" w14:textId="77777777" w:rsidR="00D50507" w:rsidRPr="00D50507" w:rsidRDefault="00407F04" w:rsidP="00EA679C">
      <w:pPr>
        <w:autoSpaceDE w:val="0"/>
        <w:autoSpaceDN w:val="0"/>
        <w:adjustRightInd w:val="0"/>
        <w:ind w:firstLine="708"/>
        <w:jc w:val="both"/>
        <w:rPr>
          <w:rFonts w:eastAsia="Calibri"/>
          <w:sz w:val="28"/>
          <w:szCs w:val="28"/>
          <w:lang w:eastAsia="en-US"/>
        </w:rPr>
      </w:pPr>
      <w:r>
        <w:rPr>
          <w:rFonts w:eastAsia="Calibri"/>
          <w:sz w:val="28"/>
          <w:szCs w:val="28"/>
          <w:lang w:eastAsia="en-US"/>
        </w:rPr>
        <w:t>е)</w:t>
      </w:r>
      <w:r w:rsidR="00E870D6">
        <w:rPr>
          <w:rFonts w:eastAsia="Calibri"/>
          <w:sz w:val="28"/>
          <w:szCs w:val="28"/>
          <w:lang w:eastAsia="en-US"/>
        </w:rPr>
        <w:t xml:space="preserve"> </w:t>
      </w:r>
      <w:r w:rsidR="00D50507" w:rsidRPr="00D50507">
        <w:rPr>
          <w:rFonts w:eastAsia="Calibri"/>
          <w:sz w:val="28"/>
          <w:szCs w:val="28"/>
          <w:lang w:eastAsia="en-US"/>
        </w:rPr>
        <w:t>основания для отказа в предоставлении муниципальной услуги;</w:t>
      </w:r>
    </w:p>
    <w:p w14:paraId="078BABC8" w14:textId="77777777" w:rsidR="00D50507" w:rsidRPr="00D50507" w:rsidRDefault="00407F04" w:rsidP="00EA679C">
      <w:pPr>
        <w:autoSpaceDE w:val="0"/>
        <w:autoSpaceDN w:val="0"/>
        <w:adjustRightInd w:val="0"/>
        <w:ind w:firstLine="708"/>
        <w:jc w:val="both"/>
        <w:rPr>
          <w:rFonts w:eastAsia="Calibri"/>
          <w:sz w:val="28"/>
          <w:szCs w:val="28"/>
          <w:lang w:eastAsia="en-US"/>
        </w:rPr>
      </w:pPr>
      <w:r>
        <w:rPr>
          <w:rFonts w:eastAsia="Calibri"/>
          <w:sz w:val="28"/>
          <w:szCs w:val="28"/>
          <w:lang w:eastAsia="en-US"/>
        </w:rPr>
        <w:t>ж)</w:t>
      </w:r>
      <w:r w:rsidR="00E870D6">
        <w:rPr>
          <w:rFonts w:eastAsia="Calibri"/>
          <w:sz w:val="28"/>
          <w:szCs w:val="28"/>
          <w:lang w:eastAsia="en-US"/>
        </w:rPr>
        <w:t xml:space="preserve"> </w:t>
      </w:r>
      <w:r w:rsidR="00D50507" w:rsidRPr="00D50507">
        <w:rPr>
          <w:rFonts w:eastAsia="Calibri"/>
          <w:sz w:val="28"/>
          <w:szCs w:val="28"/>
          <w:lang w:eastAsia="en-US"/>
        </w:rPr>
        <w:t>порядок предоставления муниципальной услуги;</w:t>
      </w:r>
    </w:p>
    <w:p w14:paraId="1449C0DF" w14:textId="77777777" w:rsidR="00D50507" w:rsidRPr="00304481" w:rsidRDefault="00407F04" w:rsidP="00EA679C">
      <w:pPr>
        <w:autoSpaceDE w:val="0"/>
        <w:autoSpaceDN w:val="0"/>
        <w:adjustRightInd w:val="0"/>
        <w:ind w:firstLine="708"/>
        <w:jc w:val="both"/>
        <w:rPr>
          <w:rFonts w:eastAsia="Calibri"/>
          <w:sz w:val="28"/>
          <w:szCs w:val="28"/>
          <w:lang w:eastAsia="en-US"/>
        </w:rPr>
      </w:pPr>
      <w:r>
        <w:rPr>
          <w:rFonts w:eastAsia="Calibri"/>
          <w:sz w:val="28"/>
          <w:szCs w:val="28"/>
          <w:lang w:eastAsia="en-US"/>
        </w:rPr>
        <w:t>з)</w:t>
      </w:r>
      <w:r w:rsidR="00E870D6" w:rsidRPr="00304481">
        <w:rPr>
          <w:rFonts w:eastAsia="Calibri"/>
          <w:sz w:val="28"/>
          <w:szCs w:val="28"/>
          <w:lang w:eastAsia="en-US"/>
        </w:rPr>
        <w:t xml:space="preserve"> </w:t>
      </w:r>
      <w:r w:rsidR="00D50507" w:rsidRPr="00304481">
        <w:rPr>
          <w:rFonts w:eastAsia="Calibri"/>
          <w:sz w:val="28"/>
          <w:szCs w:val="28"/>
          <w:lang w:eastAsia="en-US"/>
        </w:rPr>
        <w:t>порядок подачи и рассмотрения жалобы;</w:t>
      </w:r>
    </w:p>
    <w:p w14:paraId="6C78DABD" w14:textId="77777777" w:rsidR="00D50507" w:rsidRPr="00304481" w:rsidRDefault="00407F04" w:rsidP="00EA679C">
      <w:pPr>
        <w:autoSpaceDE w:val="0"/>
        <w:autoSpaceDN w:val="0"/>
        <w:adjustRightInd w:val="0"/>
        <w:ind w:firstLine="708"/>
        <w:jc w:val="both"/>
        <w:rPr>
          <w:rFonts w:eastAsia="Calibri"/>
          <w:sz w:val="28"/>
          <w:szCs w:val="28"/>
          <w:lang w:eastAsia="en-US"/>
        </w:rPr>
      </w:pPr>
      <w:r>
        <w:rPr>
          <w:rFonts w:eastAsia="Calibri"/>
          <w:sz w:val="28"/>
          <w:szCs w:val="28"/>
          <w:lang w:eastAsia="en-US"/>
        </w:rPr>
        <w:lastRenderedPageBreak/>
        <w:t>и)</w:t>
      </w:r>
      <w:r w:rsidR="00E870D6" w:rsidRPr="00304481">
        <w:rPr>
          <w:rFonts w:eastAsia="Calibri"/>
          <w:sz w:val="28"/>
          <w:szCs w:val="28"/>
          <w:lang w:eastAsia="en-US"/>
        </w:rPr>
        <w:t xml:space="preserve"> </w:t>
      </w:r>
      <w:r w:rsidR="00D50507" w:rsidRPr="00027718">
        <w:rPr>
          <w:rFonts w:eastAsia="Calibri"/>
          <w:sz w:val="28"/>
          <w:szCs w:val="28"/>
          <w:lang w:eastAsia="en-US"/>
        </w:rPr>
        <w:t>блок-схема</w:t>
      </w:r>
      <w:r w:rsidR="00D50507" w:rsidRPr="00304481">
        <w:rPr>
          <w:rFonts w:eastAsia="Calibri"/>
          <w:sz w:val="28"/>
          <w:szCs w:val="28"/>
          <w:lang w:eastAsia="en-US"/>
        </w:rPr>
        <w:t xml:space="preserve"> предоставления муниципальной услуги приложение № </w:t>
      </w:r>
      <w:r w:rsidR="00C05549" w:rsidRPr="00304481">
        <w:rPr>
          <w:rFonts w:eastAsia="Calibri"/>
          <w:sz w:val="28"/>
          <w:szCs w:val="28"/>
          <w:lang w:eastAsia="en-US"/>
        </w:rPr>
        <w:t>3</w:t>
      </w:r>
      <w:r w:rsidR="00D50507" w:rsidRPr="00304481">
        <w:rPr>
          <w:rFonts w:eastAsia="Calibri"/>
          <w:sz w:val="28"/>
          <w:szCs w:val="28"/>
          <w:lang w:eastAsia="en-US"/>
        </w:rPr>
        <w:t xml:space="preserve"> к настоящему Регламенту.</w:t>
      </w:r>
    </w:p>
    <w:p w14:paraId="736C798C" w14:textId="77777777" w:rsidR="00D50507" w:rsidRDefault="00D50507" w:rsidP="00EA679C">
      <w:pPr>
        <w:autoSpaceDE w:val="0"/>
        <w:autoSpaceDN w:val="0"/>
        <w:adjustRightInd w:val="0"/>
        <w:ind w:firstLine="709"/>
        <w:jc w:val="both"/>
        <w:rPr>
          <w:rFonts w:eastAsia="Calibri"/>
          <w:sz w:val="28"/>
          <w:szCs w:val="28"/>
          <w:lang w:eastAsia="en-US"/>
        </w:rPr>
      </w:pPr>
      <w:r w:rsidRPr="00D50507">
        <w:rPr>
          <w:rFonts w:eastAsia="Calibri"/>
          <w:sz w:val="28"/>
          <w:szCs w:val="28"/>
          <w:lang w:eastAsia="en-US"/>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14:paraId="237FD77D" w14:textId="77777777" w:rsidR="00481F65" w:rsidRPr="007B0F07" w:rsidRDefault="00D50507" w:rsidP="00EA679C">
      <w:pPr>
        <w:autoSpaceDE w:val="0"/>
        <w:autoSpaceDN w:val="0"/>
        <w:adjustRightInd w:val="0"/>
        <w:ind w:firstLine="709"/>
        <w:jc w:val="center"/>
        <w:rPr>
          <w:rFonts w:eastAsia="Calibri"/>
          <w:b/>
          <w:sz w:val="28"/>
          <w:szCs w:val="28"/>
          <w:lang w:eastAsia="en-US"/>
        </w:rPr>
      </w:pPr>
      <w:r w:rsidRPr="007B0F07">
        <w:rPr>
          <w:rFonts w:eastAsia="Calibri"/>
          <w:b/>
          <w:sz w:val="28"/>
          <w:szCs w:val="28"/>
          <w:lang w:eastAsia="en-US"/>
        </w:rPr>
        <w:t>II. Стандарт предоставления муниципальной услуги</w:t>
      </w:r>
    </w:p>
    <w:p w14:paraId="7A7A91FA" w14:textId="77777777" w:rsidR="00D50507" w:rsidRPr="00B31A72" w:rsidRDefault="007B0F07" w:rsidP="00EA679C">
      <w:pPr>
        <w:autoSpaceDE w:val="0"/>
        <w:autoSpaceDN w:val="0"/>
        <w:adjustRightInd w:val="0"/>
        <w:ind w:firstLine="709"/>
        <w:rPr>
          <w:rFonts w:eastAsia="Calibri"/>
          <w:sz w:val="28"/>
          <w:szCs w:val="28"/>
          <w:lang w:eastAsia="en-US"/>
        </w:rPr>
      </w:pPr>
      <w:r w:rsidRPr="00B31A72">
        <w:rPr>
          <w:rFonts w:eastAsia="Calibri"/>
          <w:sz w:val="28"/>
          <w:szCs w:val="28"/>
          <w:lang w:eastAsia="en-US"/>
        </w:rPr>
        <w:t>2.1.</w:t>
      </w:r>
      <w:r w:rsidR="00481F65" w:rsidRPr="00B31A72">
        <w:rPr>
          <w:rFonts w:eastAsia="Calibri"/>
          <w:sz w:val="28"/>
          <w:szCs w:val="28"/>
          <w:lang w:eastAsia="en-US"/>
        </w:rPr>
        <w:t xml:space="preserve"> </w:t>
      </w:r>
      <w:r w:rsidR="00D50507" w:rsidRPr="00B31A72">
        <w:rPr>
          <w:rFonts w:eastAsia="Calibri"/>
          <w:sz w:val="28"/>
          <w:szCs w:val="28"/>
          <w:lang w:eastAsia="en-US"/>
        </w:rPr>
        <w:t>Наименование муниципальной услуги</w:t>
      </w:r>
    </w:p>
    <w:p w14:paraId="4B3F0D2B" w14:textId="77777777" w:rsidR="00C74D25" w:rsidRPr="00B31A72" w:rsidRDefault="00D50507"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Муниципальная услуга: «</w:t>
      </w:r>
      <w:r w:rsidR="00C97D25" w:rsidRPr="00C97D25">
        <w:rPr>
          <w:rFonts w:eastAsia="Calibri"/>
          <w:sz w:val="28"/>
          <w:szCs w:val="28"/>
          <w:lang w:eastAsia="en-US"/>
        </w:rPr>
        <w:t>Предоставление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w:t>
      </w:r>
      <w:r w:rsidRPr="00B31A72">
        <w:rPr>
          <w:rFonts w:eastAsia="Calibri"/>
          <w:sz w:val="28"/>
          <w:szCs w:val="28"/>
          <w:lang w:eastAsia="en-US"/>
        </w:rPr>
        <w:t>»</w:t>
      </w:r>
      <w:r w:rsidR="000736DB" w:rsidRPr="00B31A72">
        <w:rPr>
          <w:rFonts w:eastAsia="Calibri"/>
          <w:sz w:val="28"/>
          <w:szCs w:val="28"/>
          <w:lang w:eastAsia="en-US"/>
        </w:rPr>
        <w:t>.</w:t>
      </w:r>
    </w:p>
    <w:p w14:paraId="4CE91372" w14:textId="77777777" w:rsidR="007B0F07" w:rsidRPr="00B31A72" w:rsidRDefault="007B0F07" w:rsidP="00EA679C">
      <w:pPr>
        <w:ind w:firstLine="709"/>
        <w:rPr>
          <w:sz w:val="28"/>
          <w:szCs w:val="28"/>
        </w:rPr>
      </w:pPr>
      <w:r w:rsidRPr="00B31A72">
        <w:rPr>
          <w:sz w:val="28"/>
          <w:szCs w:val="28"/>
        </w:rPr>
        <w:t>2.2.</w:t>
      </w:r>
      <w:r w:rsidRPr="00B31A72">
        <w:rPr>
          <w:sz w:val="28"/>
          <w:szCs w:val="28"/>
        </w:rPr>
        <w:tab/>
        <w:t>Наименование органа, предоставляющего муниципальную услугу</w:t>
      </w:r>
    </w:p>
    <w:p w14:paraId="249BDAAD" w14:textId="77777777" w:rsidR="007B0F07" w:rsidRPr="001B5C6E" w:rsidRDefault="007B0F07" w:rsidP="00EA679C">
      <w:pPr>
        <w:ind w:firstLine="709"/>
        <w:rPr>
          <w:rFonts w:eastAsia="Calibri"/>
          <w:sz w:val="28"/>
          <w:szCs w:val="28"/>
          <w:lang w:eastAsia="en-US"/>
        </w:rPr>
      </w:pPr>
      <w:bookmarkStart w:id="0" w:name="sub_198"/>
      <w:r w:rsidRPr="007B0F07">
        <w:rPr>
          <w:sz w:val="28"/>
          <w:szCs w:val="28"/>
        </w:rPr>
        <w:t xml:space="preserve">2.2.1. </w:t>
      </w:r>
      <w:r w:rsidRPr="001B5C6E">
        <w:rPr>
          <w:rFonts w:eastAsia="Calibri"/>
          <w:sz w:val="28"/>
          <w:szCs w:val="28"/>
          <w:lang w:eastAsia="en-US"/>
        </w:rPr>
        <w:t>Предоставление муниципальной услуги осуществляется образовательными учреждениями или управлением по вопросам образования администрации Михайловского муниципального района.</w:t>
      </w:r>
    </w:p>
    <w:p w14:paraId="0A20E5A9" w14:textId="77777777" w:rsidR="007B0F07" w:rsidRPr="001B5C6E" w:rsidRDefault="007B0F07" w:rsidP="00EA679C">
      <w:pPr>
        <w:ind w:firstLine="709"/>
        <w:rPr>
          <w:rFonts w:eastAsia="Calibri"/>
          <w:sz w:val="28"/>
          <w:szCs w:val="28"/>
          <w:lang w:eastAsia="en-US"/>
        </w:rPr>
      </w:pPr>
      <w:r w:rsidRPr="001B5C6E">
        <w:rPr>
          <w:rFonts w:eastAsia="Calibri"/>
          <w:sz w:val="28"/>
          <w:szCs w:val="28"/>
          <w:lang w:eastAsia="en-US"/>
        </w:rPr>
        <w:t xml:space="preserve">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w:t>
      </w:r>
      <w:r w:rsidR="00B31A72">
        <w:rPr>
          <w:rFonts w:eastAsia="Calibri"/>
          <w:sz w:val="28"/>
          <w:szCs w:val="28"/>
          <w:lang w:eastAsia="en-US"/>
        </w:rPr>
        <w:t>а</w:t>
      </w:r>
      <w:r w:rsidRPr="001B5C6E">
        <w:rPr>
          <w:rFonts w:eastAsia="Calibri"/>
          <w:sz w:val="28"/>
          <w:szCs w:val="28"/>
          <w:lang w:eastAsia="en-US"/>
        </w:rPr>
        <w:t>дминистрацией</w:t>
      </w:r>
      <w:r w:rsidR="00B31A72">
        <w:rPr>
          <w:rFonts w:eastAsia="Calibri"/>
          <w:sz w:val="28"/>
          <w:szCs w:val="28"/>
          <w:lang w:eastAsia="en-US"/>
        </w:rPr>
        <w:t xml:space="preserve"> Михайловского муниципального района</w:t>
      </w:r>
      <w:r w:rsidRPr="001B5C6E">
        <w:rPr>
          <w:rFonts w:eastAsia="Calibri"/>
          <w:sz w:val="28"/>
          <w:szCs w:val="28"/>
          <w:lang w:eastAsia="en-US"/>
        </w:rPr>
        <w:t>.</w:t>
      </w:r>
    </w:p>
    <w:p w14:paraId="2B172A76" w14:textId="77777777" w:rsidR="007B0F07" w:rsidRPr="001B5C6E" w:rsidRDefault="007B0F07" w:rsidP="00EA679C">
      <w:pPr>
        <w:ind w:firstLine="709"/>
        <w:rPr>
          <w:rFonts w:eastAsia="Calibri"/>
          <w:sz w:val="28"/>
          <w:szCs w:val="28"/>
          <w:lang w:eastAsia="en-US"/>
        </w:rPr>
      </w:pPr>
      <w:r w:rsidRPr="001B5C6E">
        <w:rPr>
          <w:rFonts w:eastAsia="Calibri"/>
          <w:sz w:val="28"/>
          <w:szCs w:val="28"/>
          <w:lang w:eastAsia="en-US"/>
        </w:rPr>
        <w:t>2.2.3. При предоставлении муниципальной услуги Администрация взаимодействует с образовательными организациями.</w:t>
      </w:r>
    </w:p>
    <w:bookmarkEnd w:id="0"/>
    <w:p w14:paraId="32C4AED6" w14:textId="77777777" w:rsidR="00C74D25" w:rsidRDefault="001B5C6E" w:rsidP="00EA679C">
      <w:pPr>
        <w:autoSpaceDE w:val="0"/>
        <w:autoSpaceDN w:val="0"/>
        <w:adjustRightInd w:val="0"/>
        <w:ind w:firstLine="709"/>
        <w:jc w:val="both"/>
        <w:rPr>
          <w:rFonts w:eastAsia="Calibri"/>
          <w:sz w:val="28"/>
          <w:szCs w:val="28"/>
          <w:lang w:eastAsia="en-US"/>
        </w:rPr>
      </w:pPr>
      <w:r w:rsidRPr="001B5C6E">
        <w:rPr>
          <w:rFonts w:eastAsia="Calibri"/>
          <w:sz w:val="28"/>
          <w:szCs w:val="28"/>
          <w:lang w:eastAsia="en-US"/>
        </w:rPr>
        <w:t xml:space="preserve">2.2.4. </w:t>
      </w:r>
      <w:r w:rsidR="00D45423">
        <w:rPr>
          <w:rFonts w:eastAsia="Calibri"/>
          <w:sz w:val="28"/>
          <w:szCs w:val="28"/>
          <w:lang w:eastAsia="en-US"/>
        </w:rPr>
        <w:t>Администрации</w:t>
      </w:r>
      <w:r w:rsidR="00D45423" w:rsidRPr="001B5C6E">
        <w:rPr>
          <w:rFonts w:eastAsia="Calibri"/>
          <w:sz w:val="28"/>
          <w:szCs w:val="28"/>
          <w:lang w:eastAsia="en-US"/>
        </w:rPr>
        <w:t xml:space="preserve"> </w:t>
      </w:r>
      <w:r w:rsidR="00D45423">
        <w:rPr>
          <w:rFonts w:eastAsia="Calibri"/>
          <w:sz w:val="28"/>
          <w:szCs w:val="28"/>
          <w:lang w:eastAsia="en-US"/>
        </w:rPr>
        <w:t>и о</w:t>
      </w:r>
      <w:r w:rsidRPr="001B5C6E">
        <w:rPr>
          <w:rFonts w:eastAsia="Calibri"/>
          <w:sz w:val="28"/>
          <w:szCs w:val="28"/>
          <w:lang w:eastAsia="en-US"/>
        </w:rPr>
        <w:t>бразовательным организациям, предоставляющим муницип</w:t>
      </w:r>
      <w:r w:rsidR="00015F0C">
        <w:rPr>
          <w:rFonts w:eastAsia="Calibri"/>
          <w:sz w:val="28"/>
          <w:szCs w:val="28"/>
          <w:lang w:eastAsia="en-US"/>
        </w:rPr>
        <w:t xml:space="preserve">альную </w:t>
      </w:r>
      <w:r w:rsidR="00AA196E">
        <w:rPr>
          <w:rFonts w:eastAsia="Calibri"/>
          <w:sz w:val="28"/>
          <w:szCs w:val="28"/>
          <w:lang w:eastAsia="en-US"/>
        </w:rPr>
        <w:t>услугу, запрещено</w:t>
      </w:r>
      <w:r w:rsidRPr="001B5C6E">
        <w:rPr>
          <w:rFonts w:eastAsia="Calibri"/>
          <w:sz w:val="28"/>
          <w:szCs w:val="28"/>
          <w:lang w:eastAsia="en-US"/>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3E740389" w14:textId="77777777" w:rsidR="001B5C6E" w:rsidRPr="00D45423" w:rsidRDefault="001B5C6E" w:rsidP="00EA679C">
      <w:pPr>
        <w:ind w:left="709"/>
        <w:rPr>
          <w:sz w:val="28"/>
          <w:szCs w:val="28"/>
        </w:rPr>
      </w:pPr>
      <w:r w:rsidRPr="00D45423">
        <w:rPr>
          <w:sz w:val="28"/>
          <w:szCs w:val="28"/>
        </w:rPr>
        <w:t>2.3.</w:t>
      </w:r>
      <w:r w:rsidRPr="00D45423">
        <w:rPr>
          <w:sz w:val="28"/>
          <w:szCs w:val="28"/>
        </w:rPr>
        <w:tab/>
      </w:r>
      <w:r w:rsidR="00802C1F">
        <w:rPr>
          <w:sz w:val="28"/>
          <w:szCs w:val="28"/>
        </w:rPr>
        <w:t>Р</w:t>
      </w:r>
      <w:r w:rsidRPr="00D45423">
        <w:rPr>
          <w:sz w:val="28"/>
          <w:szCs w:val="28"/>
        </w:rPr>
        <w:t>езультат предоставления муниципальной услуги</w:t>
      </w:r>
    </w:p>
    <w:p w14:paraId="03B876AA" w14:textId="77777777" w:rsidR="001B5C6E" w:rsidRPr="00D45423" w:rsidRDefault="004655FD" w:rsidP="00EA679C">
      <w:pPr>
        <w:ind w:firstLine="709"/>
        <w:rPr>
          <w:rFonts w:eastAsia="Calibri"/>
          <w:sz w:val="28"/>
          <w:szCs w:val="28"/>
          <w:lang w:eastAsia="en-US"/>
        </w:rPr>
      </w:pPr>
      <w:r w:rsidRPr="00D45423">
        <w:rPr>
          <w:rFonts w:eastAsia="Calibri"/>
          <w:sz w:val="28"/>
          <w:szCs w:val="28"/>
          <w:lang w:eastAsia="en-US"/>
        </w:rPr>
        <w:t xml:space="preserve">2.3.1. </w:t>
      </w:r>
      <w:r w:rsidR="001B5C6E" w:rsidRPr="00D45423">
        <w:rPr>
          <w:rFonts w:eastAsia="Calibri"/>
          <w:sz w:val="28"/>
          <w:szCs w:val="28"/>
          <w:lang w:eastAsia="en-US"/>
        </w:rPr>
        <w:t>Результатом предоставления муниципальной услуги является:</w:t>
      </w:r>
    </w:p>
    <w:p w14:paraId="56AD0DB5" w14:textId="77777777" w:rsidR="00027718" w:rsidRPr="00027718" w:rsidRDefault="00027718" w:rsidP="00EA679C">
      <w:pPr>
        <w:autoSpaceDE w:val="0"/>
        <w:autoSpaceDN w:val="0"/>
        <w:adjustRightInd w:val="0"/>
        <w:ind w:firstLine="709"/>
        <w:jc w:val="both"/>
        <w:rPr>
          <w:rFonts w:eastAsia="Calibri"/>
          <w:sz w:val="28"/>
          <w:szCs w:val="28"/>
          <w:lang w:eastAsia="en-US"/>
        </w:rPr>
      </w:pPr>
      <w:r w:rsidRPr="00D45423">
        <w:rPr>
          <w:rFonts w:eastAsia="Calibri"/>
          <w:sz w:val="28"/>
          <w:szCs w:val="28"/>
          <w:lang w:eastAsia="en-US"/>
        </w:rPr>
        <w:t>а) предоставление информаци</w:t>
      </w:r>
      <w:r w:rsidR="0081597E" w:rsidRPr="00D45423">
        <w:rPr>
          <w:rFonts w:eastAsia="Calibri"/>
          <w:sz w:val="28"/>
          <w:szCs w:val="28"/>
          <w:lang w:eastAsia="en-US"/>
        </w:rPr>
        <w:t>и</w:t>
      </w:r>
      <w:r w:rsidRPr="00D45423">
        <w:rPr>
          <w:rFonts w:eastAsia="Calibri"/>
          <w:sz w:val="28"/>
          <w:szCs w:val="28"/>
          <w:lang w:eastAsia="en-US"/>
        </w:rPr>
        <w:t xml:space="preserve"> о</w:t>
      </w:r>
      <w:r w:rsidR="000301EF" w:rsidRPr="000301EF">
        <w:rPr>
          <w:rFonts w:eastAsia="Calibri"/>
          <w:sz w:val="28"/>
          <w:szCs w:val="28"/>
          <w:lang w:eastAsia="en-US"/>
        </w:rPr>
        <w:t xml:space="preserve">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w:t>
      </w:r>
      <w:r w:rsidR="00C97D25">
        <w:rPr>
          <w:rFonts w:eastAsia="Calibri"/>
          <w:sz w:val="28"/>
          <w:szCs w:val="28"/>
          <w:lang w:eastAsia="en-US"/>
        </w:rPr>
        <w:t>;</w:t>
      </w:r>
    </w:p>
    <w:p w14:paraId="47F3AA33" w14:textId="77777777" w:rsidR="00613B81" w:rsidRDefault="00027718" w:rsidP="00EA679C">
      <w:pPr>
        <w:autoSpaceDE w:val="0"/>
        <w:autoSpaceDN w:val="0"/>
        <w:adjustRightInd w:val="0"/>
        <w:ind w:firstLine="709"/>
        <w:jc w:val="both"/>
        <w:rPr>
          <w:rFonts w:eastAsia="Calibri"/>
          <w:sz w:val="28"/>
          <w:szCs w:val="28"/>
          <w:lang w:eastAsia="en-US"/>
        </w:rPr>
      </w:pPr>
      <w:r w:rsidRPr="00027718">
        <w:rPr>
          <w:rFonts w:eastAsia="Calibri"/>
          <w:sz w:val="28"/>
          <w:szCs w:val="28"/>
          <w:lang w:eastAsia="en-US"/>
        </w:rPr>
        <w:t xml:space="preserve">б) отказ в предоставлении </w:t>
      </w:r>
      <w:r w:rsidR="00D45423">
        <w:rPr>
          <w:rFonts w:eastAsia="Calibri"/>
          <w:sz w:val="28"/>
          <w:szCs w:val="28"/>
          <w:lang w:eastAsia="en-US"/>
        </w:rPr>
        <w:t>Муниципальной услуги</w:t>
      </w:r>
      <w:r w:rsidRPr="00027718">
        <w:rPr>
          <w:rFonts w:eastAsia="Calibri"/>
          <w:sz w:val="28"/>
          <w:szCs w:val="28"/>
          <w:lang w:eastAsia="en-US"/>
        </w:rPr>
        <w:t>.</w:t>
      </w:r>
    </w:p>
    <w:p w14:paraId="69D5515F" w14:textId="77777777" w:rsidR="00B01E78" w:rsidRPr="00B31A72" w:rsidRDefault="00B01E78"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2.4. Срок предоставления муниципальной услуги</w:t>
      </w:r>
    </w:p>
    <w:p w14:paraId="379FAA77" w14:textId="77777777" w:rsidR="00B01E78" w:rsidRPr="00B31A72" w:rsidRDefault="00B01E78"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а) при обращении заявителя (представителя заявителя) в устной форме непосредственно в образовательную организацию</w:t>
      </w:r>
      <w:r>
        <w:rPr>
          <w:rFonts w:eastAsia="Calibri"/>
          <w:sz w:val="28"/>
          <w:szCs w:val="28"/>
          <w:lang w:eastAsia="en-US"/>
        </w:rPr>
        <w:t xml:space="preserve"> или в Администрацию</w:t>
      </w:r>
      <w:r w:rsidRPr="00B31A72">
        <w:rPr>
          <w:rFonts w:eastAsia="Calibri"/>
          <w:sz w:val="28"/>
          <w:szCs w:val="28"/>
          <w:lang w:eastAsia="en-US"/>
        </w:rPr>
        <w:t xml:space="preserve"> - в течение 15 минут;</w:t>
      </w:r>
    </w:p>
    <w:p w14:paraId="035B61DD" w14:textId="77777777" w:rsidR="00B01E78" w:rsidRPr="00B31A72" w:rsidRDefault="00B01E78"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б) при обращении заявителя (представителя заявителя) с заявлением, выраженным в письменной или электронной форме - в течение 10 рабочих дней со дня регистрации заявления в образовательной организации или Администрации.</w:t>
      </w:r>
    </w:p>
    <w:p w14:paraId="63C60B76" w14:textId="77777777" w:rsidR="00B01E78" w:rsidRPr="00B31A72" w:rsidRDefault="00B01E78"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2.</w:t>
      </w:r>
      <w:r>
        <w:rPr>
          <w:rFonts w:eastAsia="Calibri"/>
          <w:sz w:val="28"/>
          <w:szCs w:val="28"/>
          <w:lang w:eastAsia="en-US"/>
        </w:rPr>
        <w:t>5</w:t>
      </w:r>
      <w:r w:rsidRPr="00B31A72">
        <w:rPr>
          <w:rFonts w:eastAsia="Calibri"/>
          <w:sz w:val="28"/>
          <w:szCs w:val="28"/>
          <w:lang w:eastAsia="en-US"/>
        </w:rPr>
        <w:t>. Правовые основания для предоставления муниципальной услуги</w:t>
      </w:r>
    </w:p>
    <w:p w14:paraId="3FB2A634" w14:textId="77777777" w:rsidR="00B01E78" w:rsidRPr="00B31A72" w:rsidRDefault="00B01E78" w:rsidP="00EA679C">
      <w:pPr>
        <w:autoSpaceDE w:val="0"/>
        <w:autoSpaceDN w:val="0"/>
        <w:adjustRightInd w:val="0"/>
        <w:ind w:firstLine="709"/>
        <w:jc w:val="both"/>
        <w:rPr>
          <w:rFonts w:eastAsia="Calibri"/>
          <w:sz w:val="28"/>
          <w:szCs w:val="28"/>
          <w:lang w:eastAsia="en-US"/>
        </w:rPr>
      </w:pPr>
      <w:r w:rsidRPr="00304481">
        <w:rPr>
          <w:rFonts w:eastAsia="Calibri"/>
          <w:sz w:val="28"/>
          <w:szCs w:val="28"/>
          <w:lang w:eastAsia="en-US"/>
        </w:rPr>
        <w:lastRenderedPageBreak/>
        <w:t xml:space="preserve">Список нормативных правовых актов, в соответствии с которыми осуществляется оказание муниципальной услуги, приведен </w:t>
      </w:r>
      <w:r w:rsidRPr="009207D6">
        <w:rPr>
          <w:rFonts w:eastAsia="Calibri"/>
          <w:sz w:val="28"/>
          <w:szCs w:val="28"/>
          <w:lang w:eastAsia="en-US"/>
        </w:rPr>
        <w:t xml:space="preserve">в </w:t>
      </w:r>
      <w:r w:rsidRPr="00D945A9">
        <w:rPr>
          <w:rFonts w:eastAsia="Calibri"/>
          <w:sz w:val="28"/>
          <w:szCs w:val="28"/>
          <w:lang w:eastAsia="en-US"/>
        </w:rPr>
        <w:t>приложении 4 к Регламенту.</w:t>
      </w:r>
    </w:p>
    <w:p w14:paraId="439EE7CA" w14:textId="77777777" w:rsidR="00B01E78" w:rsidRPr="00B31A72" w:rsidRDefault="00B01E78"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2.</w:t>
      </w:r>
      <w:r>
        <w:rPr>
          <w:rFonts w:eastAsia="Calibri"/>
          <w:sz w:val="28"/>
          <w:szCs w:val="28"/>
          <w:lang w:eastAsia="en-US"/>
        </w:rPr>
        <w:t>6</w:t>
      </w:r>
      <w:r w:rsidRPr="00B31A72">
        <w:rPr>
          <w:rFonts w:eastAsia="Calibri"/>
          <w:sz w:val="28"/>
          <w:szCs w:val="28"/>
          <w:lang w:eastAsia="en-US"/>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rFonts w:eastAsia="Calibri"/>
          <w:sz w:val="28"/>
          <w:szCs w:val="28"/>
          <w:lang w:eastAsia="en-US"/>
        </w:rPr>
        <w:t>.</w:t>
      </w:r>
    </w:p>
    <w:p w14:paraId="422F147D" w14:textId="77777777" w:rsidR="00B01E78" w:rsidRDefault="00B01E78" w:rsidP="00EA679C">
      <w:pPr>
        <w:autoSpaceDE w:val="0"/>
        <w:autoSpaceDN w:val="0"/>
        <w:adjustRightInd w:val="0"/>
        <w:ind w:firstLine="709"/>
        <w:jc w:val="both"/>
        <w:rPr>
          <w:rFonts w:eastAsia="Calibri"/>
          <w:sz w:val="28"/>
          <w:szCs w:val="28"/>
          <w:lang w:eastAsia="en-US"/>
        </w:rPr>
      </w:pPr>
      <w:r w:rsidRPr="001C0398">
        <w:rPr>
          <w:rFonts w:eastAsia="Calibri"/>
          <w:sz w:val="28"/>
          <w:szCs w:val="28"/>
          <w:lang w:eastAsia="en-US"/>
        </w:rPr>
        <w:t>2.</w:t>
      </w:r>
      <w:r>
        <w:rPr>
          <w:rFonts w:eastAsia="Calibri"/>
          <w:sz w:val="28"/>
          <w:szCs w:val="28"/>
          <w:lang w:eastAsia="en-US"/>
        </w:rPr>
        <w:t>6</w:t>
      </w:r>
      <w:r w:rsidRPr="001C0398">
        <w:rPr>
          <w:rFonts w:eastAsia="Calibri"/>
          <w:sz w:val="28"/>
          <w:szCs w:val="28"/>
          <w:lang w:eastAsia="en-US"/>
        </w:rPr>
        <w:t>.1. Исчерпывающий перечень документов, необходимых для предоставления муниципальной услуги, которые заявитель должен представить самостоятельно:</w:t>
      </w:r>
    </w:p>
    <w:p w14:paraId="2331CCAA" w14:textId="77777777" w:rsidR="00B01E78" w:rsidRPr="00304481" w:rsidRDefault="00B01E78" w:rsidP="00EA679C">
      <w:pPr>
        <w:autoSpaceDE w:val="0"/>
        <w:autoSpaceDN w:val="0"/>
        <w:adjustRightInd w:val="0"/>
        <w:ind w:firstLine="709"/>
        <w:jc w:val="both"/>
        <w:rPr>
          <w:rFonts w:eastAsia="Calibri"/>
          <w:sz w:val="28"/>
          <w:szCs w:val="28"/>
          <w:lang w:eastAsia="en-US"/>
        </w:rPr>
      </w:pPr>
      <w:r w:rsidRPr="001E3F7E">
        <w:rPr>
          <w:rFonts w:eastAsia="Calibri"/>
          <w:sz w:val="28"/>
          <w:szCs w:val="28"/>
          <w:lang w:eastAsia="en-US"/>
        </w:rPr>
        <w:t>а) заявление по форме согласно приложению 2 к настоящему Регламенту;</w:t>
      </w:r>
    </w:p>
    <w:p w14:paraId="488553A6" w14:textId="77777777" w:rsidR="00B01E78" w:rsidRPr="001C0398" w:rsidRDefault="00B01E78" w:rsidP="00EA679C">
      <w:pPr>
        <w:autoSpaceDE w:val="0"/>
        <w:autoSpaceDN w:val="0"/>
        <w:adjustRightInd w:val="0"/>
        <w:ind w:firstLine="709"/>
        <w:jc w:val="both"/>
        <w:rPr>
          <w:rFonts w:eastAsia="Calibri"/>
          <w:sz w:val="28"/>
          <w:szCs w:val="28"/>
          <w:lang w:eastAsia="en-US"/>
        </w:rPr>
      </w:pPr>
      <w:r w:rsidRPr="001C0398">
        <w:rPr>
          <w:rFonts w:eastAsia="Calibri"/>
          <w:sz w:val="28"/>
          <w:szCs w:val="28"/>
          <w:lang w:eastAsia="en-US"/>
        </w:rPr>
        <w:t>б) документ, удостоверяющий личность заявителя (представителя заявителя);</w:t>
      </w:r>
    </w:p>
    <w:p w14:paraId="3DE6E27E" w14:textId="77777777" w:rsidR="00B01E78" w:rsidRPr="001C0398" w:rsidRDefault="00B01E78" w:rsidP="00EA679C">
      <w:pPr>
        <w:autoSpaceDE w:val="0"/>
        <w:autoSpaceDN w:val="0"/>
        <w:adjustRightInd w:val="0"/>
        <w:ind w:firstLine="709"/>
        <w:jc w:val="both"/>
        <w:rPr>
          <w:rFonts w:eastAsia="Calibri"/>
          <w:sz w:val="28"/>
          <w:szCs w:val="28"/>
          <w:lang w:eastAsia="en-US"/>
        </w:rPr>
      </w:pPr>
      <w:r w:rsidRPr="001C0398">
        <w:rPr>
          <w:rFonts w:eastAsia="Calibri"/>
          <w:sz w:val="28"/>
          <w:szCs w:val="28"/>
          <w:lang w:eastAsia="en-US"/>
        </w:rPr>
        <w:t>в) документ, подтверждающий полномочия представителя заявителя (в случае обращения представителя заявителя);</w:t>
      </w:r>
    </w:p>
    <w:p w14:paraId="5D8BD7C9" w14:textId="77777777" w:rsidR="00B01E78" w:rsidRPr="001C0398" w:rsidRDefault="00B01E78" w:rsidP="00EA679C">
      <w:pPr>
        <w:autoSpaceDE w:val="0"/>
        <w:autoSpaceDN w:val="0"/>
        <w:adjustRightInd w:val="0"/>
        <w:ind w:firstLine="709"/>
        <w:jc w:val="both"/>
        <w:rPr>
          <w:rFonts w:eastAsia="Calibri"/>
          <w:sz w:val="28"/>
          <w:szCs w:val="28"/>
          <w:lang w:eastAsia="en-US"/>
        </w:rPr>
      </w:pPr>
      <w:r w:rsidRPr="001C0398">
        <w:rPr>
          <w:rFonts w:eastAsia="Calibri"/>
          <w:sz w:val="28"/>
          <w:szCs w:val="28"/>
          <w:lang w:eastAsia="en-US"/>
        </w:rPr>
        <w:t>г) документ, подтверждающий право представлять интересы ребенка (в случае</w:t>
      </w:r>
      <w:r w:rsidR="005F19E5">
        <w:rPr>
          <w:rFonts w:eastAsia="Calibri"/>
          <w:sz w:val="28"/>
          <w:szCs w:val="28"/>
          <w:lang w:eastAsia="en-US"/>
        </w:rPr>
        <w:t xml:space="preserve"> обращения </w:t>
      </w:r>
      <w:r w:rsidRPr="001C0398">
        <w:rPr>
          <w:rFonts w:eastAsia="Calibri"/>
          <w:sz w:val="28"/>
          <w:szCs w:val="28"/>
          <w:lang w:eastAsia="en-US"/>
        </w:rPr>
        <w:t>родителя</w:t>
      </w:r>
      <w:r w:rsidR="005F19E5">
        <w:rPr>
          <w:rFonts w:eastAsia="Calibri"/>
          <w:sz w:val="28"/>
          <w:szCs w:val="28"/>
          <w:lang w:eastAsia="en-US"/>
        </w:rPr>
        <w:t xml:space="preserve"> </w:t>
      </w:r>
      <w:r w:rsidRPr="001C0398">
        <w:rPr>
          <w:rFonts w:eastAsia="Calibri"/>
          <w:sz w:val="28"/>
          <w:szCs w:val="28"/>
          <w:lang w:eastAsia="en-US"/>
        </w:rPr>
        <w:t>(законного представителя) несовершеннолетнего ребенка).</w:t>
      </w:r>
    </w:p>
    <w:p w14:paraId="58E215F5" w14:textId="77777777" w:rsidR="00B01E78" w:rsidRPr="001C0398" w:rsidRDefault="00B01E78" w:rsidP="00EA679C">
      <w:pPr>
        <w:autoSpaceDE w:val="0"/>
        <w:autoSpaceDN w:val="0"/>
        <w:adjustRightInd w:val="0"/>
        <w:ind w:firstLine="709"/>
        <w:jc w:val="both"/>
        <w:rPr>
          <w:rFonts w:eastAsia="Calibri"/>
          <w:sz w:val="28"/>
          <w:szCs w:val="28"/>
          <w:lang w:eastAsia="en-US"/>
        </w:rPr>
      </w:pPr>
      <w:r w:rsidRPr="001C0398">
        <w:rPr>
          <w:rFonts w:eastAsia="Calibri"/>
          <w:sz w:val="28"/>
          <w:szCs w:val="28"/>
          <w:lang w:eastAsia="en-US"/>
        </w:rPr>
        <w:t>2.</w:t>
      </w:r>
      <w:r>
        <w:rPr>
          <w:rFonts w:eastAsia="Calibri"/>
          <w:sz w:val="28"/>
          <w:szCs w:val="28"/>
          <w:lang w:eastAsia="en-US"/>
        </w:rPr>
        <w:t>6</w:t>
      </w:r>
      <w:r w:rsidRPr="001C0398">
        <w:rPr>
          <w:rFonts w:eastAsia="Calibri"/>
          <w:sz w:val="28"/>
          <w:szCs w:val="28"/>
          <w:lang w:eastAsia="en-US"/>
        </w:rPr>
        <w:t>.</w:t>
      </w:r>
      <w:r>
        <w:rPr>
          <w:rFonts w:eastAsia="Calibri"/>
          <w:sz w:val="28"/>
          <w:szCs w:val="28"/>
          <w:lang w:eastAsia="en-US"/>
        </w:rPr>
        <w:t>2</w:t>
      </w:r>
      <w:r w:rsidRPr="001C0398">
        <w:rPr>
          <w:rFonts w:eastAsia="Calibri"/>
          <w:sz w:val="28"/>
          <w:szCs w:val="28"/>
          <w:lang w:eastAsia="en-US"/>
        </w:rPr>
        <w:t xml:space="preserve">. 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документы, указанные в подпункте </w:t>
      </w:r>
      <w:r w:rsidR="00F46E23">
        <w:rPr>
          <w:rFonts w:eastAsia="Calibri"/>
          <w:sz w:val="28"/>
          <w:szCs w:val="28"/>
          <w:lang w:eastAsia="en-US"/>
        </w:rPr>
        <w:t>«б», «</w:t>
      </w:r>
      <w:r w:rsidRPr="001C0398">
        <w:rPr>
          <w:rFonts w:eastAsia="Calibri"/>
          <w:sz w:val="28"/>
          <w:szCs w:val="28"/>
          <w:lang w:eastAsia="en-US"/>
        </w:rPr>
        <w:t>в</w:t>
      </w:r>
      <w:r w:rsidR="00F46E23">
        <w:rPr>
          <w:rFonts w:eastAsia="Calibri"/>
          <w:sz w:val="28"/>
          <w:szCs w:val="28"/>
          <w:lang w:eastAsia="en-US"/>
        </w:rPr>
        <w:t>», «</w:t>
      </w:r>
      <w:r w:rsidRPr="001C0398">
        <w:rPr>
          <w:rFonts w:eastAsia="Calibri"/>
          <w:sz w:val="28"/>
          <w:szCs w:val="28"/>
          <w:lang w:eastAsia="en-US"/>
        </w:rPr>
        <w:t>г</w:t>
      </w:r>
      <w:r w:rsidR="00F46E23">
        <w:rPr>
          <w:rFonts w:eastAsia="Calibri"/>
          <w:sz w:val="28"/>
          <w:szCs w:val="28"/>
          <w:lang w:eastAsia="en-US"/>
        </w:rPr>
        <w:t>»</w:t>
      </w:r>
      <w:r w:rsidRPr="001C0398">
        <w:rPr>
          <w:rFonts w:eastAsia="Calibri"/>
          <w:sz w:val="28"/>
          <w:szCs w:val="28"/>
          <w:lang w:eastAsia="en-US"/>
        </w:rPr>
        <w:t xml:space="preserve"> пункта 2.</w:t>
      </w:r>
      <w:r>
        <w:rPr>
          <w:rFonts w:eastAsia="Calibri"/>
          <w:sz w:val="28"/>
          <w:szCs w:val="28"/>
          <w:lang w:eastAsia="en-US"/>
        </w:rPr>
        <w:t>6</w:t>
      </w:r>
      <w:r w:rsidRPr="001C0398">
        <w:rPr>
          <w:rFonts w:eastAsia="Calibri"/>
          <w:sz w:val="28"/>
          <w:szCs w:val="28"/>
          <w:lang w:eastAsia="en-US"/>
        </w:rPr>
        <w:t>.1, предъявляются заявителем (представителем заявителя) для удостоверения личности заявителя (представителя заявителя), подтверждения его полномочий, сличения данных, содержащихся в заявлении, и возвращаются владельцу в день их приема.</w:t>
      </w:r>
    </w:p>
    <w:p w14:paraId="74712CF8" w14:textId="77777777" w:rsidR="00B01E78" w:rsidRPr="001C0398" w:rsidRDefault="00B01E78" w:rsidP="00EA679C">
      <w:pPr>
        <w:autoSpaceDE w:val="0"/>
        <w:autoSpaceDN w:val="0"/>
        <w:adjustRightInd w:val="0"/>
        <w:ind w:firstLine="709"/>
        <w:jc w:val="both"/>
        <w:rPr>
          <w:rFonts w:eastAsia="Calibri"/>
          <w:sz w:val="28"/>
          <w:szCs w:val="28"/>
          <w:lang w:eastAsia="en-US"/>
        </w:rPr>
      </w:pPr>
      <w:r w:rsidRPr="001C0398">
        <w:rPr>
          <w:rFonts w:eastAsia="Calibri"/>
          <w:sz w:val="28"/>
          <w:szCs w:val="28"/>
          <w:lang w:eastAsia="en-US"/>
        </w:rPr>
        <w:t>2.</w:t>
      </w:r>
      <w:r>
        <w:rPr>
          <w:rFonts w:eastAsia="Calibri"/>
          <w:sz w:val="28"/>
          <w:szCs w:val="28"/>
          <w:lang w:eastAsia="en-US"/>
        </w:rPr>
        <w:t>6</w:t>
      </w:r>
      <w:r w:rsidRPr="001C0398">
        <w:rPr>
          <w:rFonts w:eastAsia="Calibri"/>
          <w:sz w:val="28"/>
          <w:szCs w:val="28"/>
          <w:lang w:eastAsia="en-US"/>
        </w:rPr>
        <w:t>.</w:t>
      </w:r>
      <w:r>
        <w:rPr>
          <w:rFonts w:eastAsia="Calibri"/>
          <w:sz w:val="28"/>
          <w:szCs w:val="28"/>
          <w:lang w:eastAsia="en-US"/>
        </w:rPr>
        <w:t>3</w:t>
      </w:r>
      <w:r w:rsidRPr="001C0398">
        <w:rPr>
          <w:rFonts w:eastAsia="Calibri"/>
          <w:sz w:val="28"/>
          <w:szCs w:val="28"/>
          <w:lang w:eastAsia="en-US"/>
        </w:rPr>
        <w:t>.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4D7258C" w14:textId="77777777" w:rsidR="00B01E78" w:rsidRPr="001C0398" w:rsidRDefault="00B01E78" w:rsidP="00EA679C">
      <w:pPr>
        <w:autoSpaceDE w:val="0"/>
        <w:autoSpaceDN w:val="0"/>
        <w:adjustRightInd w:val="0"/>
        <w:ind w:firstLine="709"/>
        <w:jc w:val="both"/>
        <w:rPr>
          <w:rFonts w:eastAsia="Calibri"/>
          <w:sz w:val="28"/>
          <w:szCs w:val="28"/>
          <w:lang w:eastAsia="en-US"/>
        </w:rPr>
      </w:pPr>
      <w:r w:rsidRPr="001C0398">
        <w:rPr>
          <w:rFonts w:eastAsia="Calibri"/>
          <w:sz w:val="28"/>
          <w:szCs w:val="28"/>
          <w:lang w:eastAsia="en-US"/>
        </w:rPr>
        <w:t>Иных документов, необходимых для предоставления муниципальной услуги,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14:paraId="3CC844A6" w14:textId="77777777" w:rsidR="00B01E78" w:rsidRPr="00D43299" w:rsidRDefault="00B01E78" w:rsidP="00EA679C">
      <w:pPr>
        <w:autoSpaceDE w:val="0"/>
        <w:autoSpaceDN w:val="0"/>
        <w:adjustRightInd w:val="0"/>
        <w:ind w:firstLine="709"/>
        <w:jc w:val="both"/>
        <w:rPr>
          <w:rFonts w:eastAsia="Calibri"/>
          <w:sz w:val="28"/>
          <w:szCs w:val="28"/>
          <w:lang w:eastAsia="en-US"/>
        </w:rPr>
      </w:pPr>
      <w:r w:rsidRPr="00D43299">
        <w:rPr>
          <w:rFonts w:eastAsia="Calibri"/>
          <w:sz w:val="28"/>
          <w:szCs w:val="28"/>
          <w:lang w:eastAsia="en-US"/>
        </w:rPr>
        <w:t>2.</w:t>
      </w:r>
      <w:r>
        <w:rPr>
          <w:rFonts w:eastAsia="Calibri"/>
          <w:sz w:val="28"/>
          <w:szCs w:val="28"/>
          <w:lang w:eastAsia="en-US"/>
        </w:rPr>
        <w:t>6</w:t>
      </w:r>
      <w:r w:rsidRPr="00D43299">
        <w:rPr>
          <w:rFonts w:eastAsia="Calibri"/>
          <w:sz w:val="28"/>
          <w:szCs w:val="28"/>
          <w:lang w:eastAsia="en-US"/>
        </w:rPr>
        <w:t>.</w:t>
      </w:r>
      <w:r>
        <w:rPr>
          <w:rFonts w:eastAsia="Calibri"/>
          <w:sz w:val="28"/>
          <w:szCs w:val="28"/>
          <w:lang w:eastAsia="en-US"/>
        </w:rPr>
        <w:t>4</w:t>
      </w:r>
      <w:r w:rsidRPr="00D43299">
        <w:rPr>
          <w:rFonts w:eastAsia="Calibri"/>
          <w:sz w:val="28"/>
          <w:szCs w:val="28"/>
          <w:lang w:eastAsia="en-US"/>
        </w:rPr>
        <w:t>. Запрещается требовать от заявителя:</w:t>
      </w:r>
    </w:p>
    <w:p w14:paraId="69FE7782" w14:textId="77777777" w:rsidR="00B01E78" w:rsidRDefault="00B01E78" w:rsidP="00EA679C">
      <w:pPr>
        <w:autoSpaceDE w:val="0"/>
        <w:autoSpaceDN w:val="0"/>
        <w:adjustRightInd w:val="0"/>
        <w:ind w:firstLine="709"/>
        <w:jc w:val="both"/>
        <w:rPr>
          <w:rFonts w:eastAsia="Calibri"/>
          <w:sz w:val="28"/>
          <w:szCs w:val="28"/>
          <w:lang w:eastAsia="en-US"/>
        </w:rPr>
      </w:pPr>
      <w:r w:rsidRPr="00C05096">
        <w:rPr>
          <w:rFonts w:eastAsia="Calibri"/>
          <w:sz w:val="28"/>
          <w:szCs w:val="28"/>
          <w:lang w:eastAsia="en-US"/>
        </w:rPr>
        <w:t>Представления документов и информации или осуществления действий, представление</w:t>
      </w:r>
      <w:r w:rsidRPr="001C0398">
        <w:rPr>
          <w:rFonts w:eastAsia="Calibri"/>
          <w:sz w:val="28"/>
          <w:szCs w:val="28"/>
          <w:lang w:eastAsia="en-US"/>
        </w:rPr>
        <w:t xml:space="preserve">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Calibri"/>
          <w:sz w:val="28"/>
          <w:szCs w:val="28"/>
          <w:lang w:eastAsia="en-US"/>
        </w:rPr>
        <w:t>ой</w:t>
      </w:r>
      <w:r w:rsidRPr="001C0398">
        <w:rPr>
          <w:rFonts w:eastAsia="Calibri"/>
          <w:sz w:val="28"/>
          <w:szCs w:val="28"/>
          <w:lang w:eastAsia="en-US"/>
        </w:rPr>
        <w:t xml:space="preserve"> услуг</w:t>
      </w:r>
      <w:r>
        <w:rPr>
          <w:rFonts w:eastAsia="Calibri"/>
          <w:sz w:val="28"/>
          <w:szCs w:val="28"/>
          <w:lang w:eastAsia="en-US"/>
        </w:rPr>
        <w:t>и.</w:t>
      </w:r>
    </w:p>
    <w:p w14:paraId="623BA2F2" w14:textId="77777777" w:rsidR="00B01E78" w:rsidRPr="00B31A72" w:rsidRDefault="00B01E78"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2.</w:t>
      </w:r>
      <w:r>
        <w:rPr>
          <w:rFonts w:eastAsia="Calibri"/>
          <w:sz w:val="28"/>
          <w:szCs w:val="28"/>
          <w:lang w:eastAsia="en-US"/>
        </w:rPr>
        <w:t>7</w:t>
      </w:r>
      <w:r w:rsidRPr="00B31A72">
        <w:rPr>
          <w:rFonts w:eastAsia="Calibri"/>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14:paraId="24E70D42" w14:textId="77777777" w:rsidR="00B01E78" w:rsidRPr="00E14A8B"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2.7.1.</w:t>
      </w:r>
      <w:r w:rsidRPr="003E79BC">
        <w:rPr>
          <w:rFonts w:eastAsia="Calibri"/>
          <w:sz w:val="28"/>
          <w:szCs w:val="28"/>
          <w:lang w:eastAsia="en-US"/>
        </w:rPr>
        <w:t xml:space="preserve"> </w:t>
      </w:r>
      <w:r>
        <w:rPr>
          <w:rFonts w:eastAsia="Calibri"/>
          <w:sz w:val="28"/>
          <w:szCs w:val="28"/>
          <w:lang w:eastAsia="en-US"/>
        </w:rPr>
        <w:t>Н</w:t>
      </w:r>
      <w:r w:rsidRPr="00E14A8B">
        <w:rPr>
          <w:rFonts w:eastAsia="Calibri"/>
          <w:sz w:val="28"/>
          <w:szCs w:val="28"/>
          <w:lang w:eastAsia="en-US"/>
        </w:rPr>
        <w:t xml:space="preserve">епредставление либо представление не в полном объеме заявителем документов, указанных в </w:t>
      </w:r>
      <w:hyperlink w:anchor="P105" w:history="1">
        <w:r w:rsidRPr="00E14A8B">
          <w:rPr>
            <w:rFonts w:eastAsia="Calibri"/>
            <w:sz w:val="28"/>
            <w:szCs w:val="28"/>
            <w:lang w:eastAsia="en-US"/>
          </w:rPr>
          <w:t>п. 2.</w:t>
        </w:r>
        <w:r>
          <w:rPr>
            <w:rFonts w:eastAsia="Calibri"/>
            <w:sz w:val="28"/>
            <w:szCs w:val="28"/>
            <w:lang w:eastAsia="en-US"/>
          </w:rPr>
          <w:t>6</w:t>
        </w:r>
        <w:r w:rsidRPr="00E14A8B">
          <w:rPr>
            <w:rFonts w:eastAsia="Calibri"/>
            <w:sz w:val="28"/>
            <w:szCs w:val="28"/>
            <w:lang w:eastAsia="en-US"/>
          </w:rPr>
          <w:t>.1</w:t>
        </w:r>
      </w:hyperlink>
      <w:r w:rsidRPr="00E14A8B">
        <w:rPr>
          <w:rFonts w:eastAsia="Calibri"/>
          <w:sz w:val="28"/>
          <w:szCs w:val="28"/>
          <w:lang w:eastAsia="en-US"/>
        </w:rPr>
        <w:t xml:space="preserve"> настоящего Регламента;</w:t>
      </w:r>
    </w:p>
    <w:p w14:paraId="4EF473AB" w14:textId="77777777" w:rsidR="00B01E78" w:rsidRPr="00E14A8B"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2.7.2. О</w:t>
      </w:r>
      <w:r w:rsidRPr="00E14A8B">
        <w:rPr>
          <w:rFonts w:eastAsia="Calibri"/>
          <w:sz w:val="28"/>
          <w:szCs w:val="28"/>
          <w:lang w:eastAsia="en-US"/>
        </w:rPr>
        <w:t>бращение за получением муниципальной услуги лица, не определенного</w:t>
      </w:r>
      <w:r>
        <w:rPr>
          <w:rFonts w:eastAsia="Calibri"/>
          <w:sz w:val="28"/>
          <w:szCs w:val="28"/>
          <w:lang w:eastAsia="en-US"/>
        </w:rPr>
        <w:t xml:space="preserve"> в п. 1.2. </w:t>
      </w:r>
      <w:r w:rsidRPr="00E14A8B">
        <w:rPr>
          <w:rFonts w:eastAsia="Calibri"/>
          <w:sz w:val="28"/>
          <w:szCs w:val="28"/>
          <w:lang w:eastAsia="en-US"/>
        </w:rPr>
        <w:t>настоящего Регламента;</w:t>
      </w:r>
    </w:p>
    <w:p w14:paraId="13064708" w14:textId="77777777" w:rsidR="00B01E78" w:rsidRPr="00E14A8B"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2.7.3. О</w:t>
      </w:r>
      <w:r w:rsidRPr="00E14A8B">
        <w:rPr>
          <w:rFonts w:eastAsia="Calibri"/>
          <w:sz w:val="28"/>
          <w:szCs w:val="28"/>
          <w:lang w:eastAsia="en-US"/>
        </w:rPr>
        <w:t>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72DFC490" w14:textId="77777777" w:rsidR="00B01E78"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2.7.4. Н</w:t>
      </w:r>
      <w:r w:rsidRPr="00E14A8B">
        <w:rPr>
          <w:rFonts w:eastAsia="Calibri"/>
          <w:sz w:val="28"/>
          <w:szCs w:val="28"/>
          <w:lang w:eastAsia="en-US"/>
        </w:rPr>
        <w:t>арушение заявителем (представителем заявителя) требования подпункта 2.</w:t>
      </w:r>
      <w:r>
        <w:rPr>
          <w:rFonts w:eastAsia="Calibri"/>
          <w:sz w:val="28"/>
          <w:szCs w:val="28"/>
          <w:lang w:eastAsia="en-US"/>
        </w:rPr>
        <w:t>6</w:t>
      </w:r>
      <w:r w:rsidRPr="00E14A8B">
        <w:rPr>
          <w:rFonts w:eastAsia="Calibri"/>
          <w:sz w:val="28"/>
          <w:szCs w:val="28"/>
          <w:lang w:eastAsia="en-US"/>
        </w:rPr>
        <w:t>.</w:t>
      </w:r>
      <w:r>
        <w:rPr>
          <w:rFonts w:eastAsia="Calibri"/>
          <w:sz w:val="28"/>
          <w:szCs w:val="28"/>
          <w:lang w:eastAsia="en-US"/>
        </w:rPr>
        <w:t>2</w:t>
      </w:r>
      <w:r w:rsidRPr="00E14A8B">
        <w:rPr>
          <w:rFonts w:eastAsia="Calibri"/>
          <w:sz w:val="28"/>
          <w:szCs w:val="28"/>
          <w:lang w:eastAsia="en-US"/>
        </w:rPr>
        <w:t xml:space="preserve">. настоящего Регламента об обязательном предъявлении документа, удостоверяющего личность; </w:t>
      </w:r>
    </w:p>
    <w:p w14:paraId="0D84AD2B" w14:textId="77777777" w:rsidR="00B01E78"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2.7.5. Т</w:t>
      </w:r>
      <w:r w:rsidRPr="003E79BC">
        <w:rPr>
          <w:rFonts w:eastAsia="Calibri"/>
          <w:sz w:val="28"/>
          <w:szCs w:val="28"/>
          <w:lang w:eastAsia="en-US"/>
        </w:rPr>
        <w:t>екст представленного заявления не поддается прочтению</w:t>
      </w:r>
      <w:r w:rsidRPr="00E14A8B">
        <w:rPr>
          <w:rFonts w:eastAsia="Calibri"/>
          <w:sz w:val="28"/>
          <w:szCs w:val="28"/>
          <w:lang w:eastAsia="en-US"/>
        </w:rPr>
        <w:t>, исполнен карандашом, имеет подчистки, исправления;</w:t>
      </w:r>
    </w:p>
    <w:p w14:paraId="35F410FB" w14:textId="77777777" w:rsidR="00B01E78" w:rsidRPr="003E79BC"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2.7.6.</w:t>
      </w:r>
      <w:r w:rsidRPr="003E79BC">
        <w:rPr>
          <w:rFonts w:eastAsia="Calibri"/>
          <w:sz w:val="28"/>
          <w:szCs w:val="28"/>
          <w:lang w:eastAsia="en-US"/>
        </w:rPr>
        <w:t xml:space="preserve"> </w:t>
      </w:r>
      <w:r>
        <w:rPr>
          <w:rFonts w:eastAsia="Calibri"/>
          <w:sz w:val="28"/>
          <w:szCs w:val="28"/>
          <w:lang w:eastAsia="en-US"/>
        </w:rPr>
        <w:t>В</w:t>
      </w:r>
      <w:r w:rsidRPr="003E79BC">
        <w:rPr>
          <w:rFonts w:eastAsia="Calibri"/>
          <w:sz w:val="28"/>
          <w:szCs w:val="28"/>
          <w:lang w:eastAsia="en-US"/>
        </w:rPr>
        <w:t xml:space="preserve"> заявлении не указан почтовый адрес или адрес электронной почты для направления ответа на заявление, а также номер телефона, по которому можно связаться с заявителем (при обращении заявителя (представителя заявителя) </w:t>
      </w:r>
      <w:r>
        <w:rPr>
          <w:rFonts w:eastAsia="Calibri"/>
          <w:sz w:val="28"/>
          <w:szCs w:val="28"/>
          <w:lang w:eastAsia="en-US"/>
        </w:rPr>
        <w:t>с</w:t>
      </w:r>
      <w:r w:rsidRPr="003E79BC">
        <w:rPr>
          <w:rFonts w:eastAsia="Calibri"/>
          <w:sz w:val="28"/>
          <w:szCs w:val="28"/>
          <w:lang w:eastAsia="en-US"/>
        </w:rPr>
        <w:t xml:space="preserve"> заявлением, выраженном в письменной или электронной форме</w:t>
      </w:r>
      <w:r>
        <w:rPr>
          <w:rFonts w:eastAsia="Calibri"/>
          <w:sz w:val="28"/>
          <w:szCs w:val="28"/>
          <w:lang w:eastAsia="en-US"/>
        </w:rPr>
        <w:t>.</w:t>
      </w:r>
    </w:p>
    <w:p w14:paraId="6F3C3629" w14:textId="77777777" w:rsidR="006B698F"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2.7.7. В</w:t>
      </w:r>
      <w:r w:rsidRPr="00E14A8B">
        <w:rPr>
          <w:rFonts w:eastAsia="Calibri"/>
          <w:sz w:val="28"/>
          <w:szCs w:val="28"/>
          <w:lang w:eastAsia="en-US"/>
        </w:rPr>
        <w:t xml:space="preserve">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 </w:t>
      </w:r>
    </w:p>
    <w:p w14:paraId="73F6BFF2" w14:textId="77777777" w:rsidR="00B01E78" w:rsidRPr="00E14A8B" w:rsidRDefault="006B698F"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2.7.8. В</w:t>
      </w:r>
      <w:r w:rsidR="00B01E78" w:rsidRPr="00E14A8B">
        <w:rPr>
          <w:rFonts w:eastAsia="Calibri"/>
          <w:sz w:val="28"/>
          <w:szCs w:val="28"/>
          <w:lang w:eastAsia="en-US"/>
        </w:rPr>
        <w:t xml:space="preserve"> случае, если текст письменного обращения не позволяет определить суть предложения, заявления или жалобы, ответ на обращение не дается, и оно не подлежит переадресации, о чем в течение семи дней со дня регистрации обращения сообщается заявителю, направившему обращение.</w:t>
      </w:r>
    </w:p>
    <w:p w14:paraId="5C2EAD42" w14:textId="77777777" w:rsidR="00B01E78" w:rsidRDefault="00B01E78" w:rsidP="00EA679C">
      <w:pPr>
        <w:autoSpaceDE w:val="0"/>
        <w:autoSpaceDN w:val="0"/>
        <w:adjustRightInd w:val="0"/>
        <w:ind w:firstLine="709"/>
        <w:jc w:val="both"/>
        <w:rPr>
          <w:rFonts w:eastAsia="Calibri"/>
          <w:sz w:val="28"/>
          <w:szCs w:val="28"/>
          <w:lang w:eastAsia="en-US"/>
        </w:rPr>
      </w:pPr>
      <w:r w:rsidRPr="003E79BC">
        <w:rPr>
          <w:rFonts w:eastAsia="Calibri"/>
          <w:sz w:val="28"/>
          <w:szCs w:val="28"/>
          <w:lang w:eastAsia="en-US"/>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05B9B10B" w14:textId="77777777" w:rsidR="00B01E78" w:rsidRPr="00B31A72" w:rsidRDefault="00B01E78"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2.</w:t>
      </w:r>
      <w:r>
        <w:rPr>
          <w:rFonts w:eastAsia="Calibri"/>
          <w:sz w:val="28"/>
          <w:szCs w:val="28"/>
          <w:lang w:eastAsia="en-US"/>
        </w:rPr>
        <w:t>8</w:t>
      </w:r>
      <w:r w:rsidRPr="00B31A72">
        <w:rPr>
          <w:rFonts w:eastAsia="Calibri"/>
          <w:sz w:val="28"/>
          <w:szCs w:val="28"/>
          <w:lang w:eastAsia="en-US"/>
        </w:rPr>
        <w:t>. Исчерпывающий перечень оснований для приостановления предоставления муниципальной услуги.</w:t>
      </w:r>
    </w:p>
    <w:p w14:paraId="3FC9B455" w14:textId="77777777" w:rsidR="00B01E78" w:rsidRDefault="00B01E78" w:rsidP="00EA679C">
      <w:pPr>
        <w:autoSpaceDE w:val="0"/>
        <w:autoSpaceDN w:val="0"/>
        <w:adjustRightInd w:val="0"/>
        <w:ind w:firstLine="709"/>
        <w:jc w:val="both"/>
        <w:rPr>
          <w:rFonts w:eastAsia="Calibri"/>
          <w:sz w:val="28"/>
          <w:szCs w:val="28"/>
          <w:lang w:eastAsia="en-US"/>
        </w:rPr>
      </w:pPr>
      <w:r w:rsidRPr="00FC7CF0">
        <w:rPr>
          <w:rFonts w:eastAsia="Calibri"/>
          <w:sz w:val="28"/>
          <w:szCs w:val="28"/>
          <w:lang w:eastAsia="en-US"/>
        </w:rPr>
        <w:t>Основания для приостановления предоставления муниципальной услуги не имеются.</w:t>
      </w:r>
    </w:p>
    <w:p w14:paraId="381809B4" w14:textId="77777777" w:rsidR="00B01E78" w:rsidRPr="00B31A72" w:rsidRDefault="00B01E78"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2.</w:t>
      </w:r>
      <w:r>
        <w:rPr>
          <w:rFonts w:eastAsia="Calibri"/>
          <w:sz w:val="28"/>
          <w:szCs w:val="28"/>
          <w:lang w:eastAsia="en-US"/>
        </w:rPr>
        <w:t>9</w:t>
      </w:r>
      <w:r w:rsidRPr="00B31A72">
        <w:rPr>
          <w:rFonts w:eastAsia="Calibri"/>
          <w:sz w:val="28"/>
          <w:szCs w:val="28"/>
          <w:lang w:eastAsia="en-US"/>
        </w:rPr>
        <w:t>. Исчерпывающий перечень оснований для отказа в предоставлении муниципальной услуги.</w:t>
      </w:r>
    </w:p>
    <w:p w14:paraId="0D391CA7" w14:textId="77777777" w:rsidR="00B01E78" w:rsidRPr="00B31A72" w:rsidRDefault="00B01E78"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2.</w:t>
      </w:r>
      <w:r>
        <w:rPr>
          <w:rFonts w:eastAsia="Calibri"/>
          <w:sz w:val="28"/>
          <w:szCs w:val="28"/>
          <w:lang w:eastAsia="en-US"/>
        </w:rPr>
        <w:t>9</w:t>
      </w:r>
      <w:r w:rsidRPr="00B31A72">
        <w:rPr>
          <w:rFonts w:eastAsia="Calibri"/>
          <w:sz w:val="28"/>
          <w:szCs w:val="28"/>
          <w:lang w:eastAsia="en-US"/>
        </w:rPr>
        <w:t>.1. Непредставление либо предоставление не в полном объеме заявителем документов, указанных в п. 2.</w:t>
      </w:r>
      <w:r>
        <w:rPr>
          <w:rFonts w:eastAsia="Calibri"/>
          <w:sz w:val="28"/>
          <w:szCs w:val="28"/>
          <w:lang w:eastAsia="en-US"/>
        </w:rPr>
        <w:t>6</w:t>
      </w:r>
      <w:r w:rsidRPr="00B31A72">
        <w:rPr>
          <w:rFonts w:eastAsia="Calibri"/>
          <w:sz w:val="28"/>
          <w:szCs w:val="28"/>
          <w:lang w:eastAsia="en-US"/>
        </w:rPr>
        <w:t>.1. настоящего Регламента;</w:t>
      </w:r>
    </w:p>
    <w:p w14:paraId="630CF979" w14:textId="77777777" w:rsidR="00B01E78" w:rsidRPr="00B31A72" w:rsidRDefault="00B01E78"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2.</w:t>
      </w:r>
      <w:r>
        <w:rPr>
          <w:rFonts w:eastAsia="Calibri"/>
          <w:sz w:val="28"/>
          <w:szCs w:val="28"/>
          <w:lang w:eastAsia="en-US"/>
        </w:rPr>
        <w:t>9</w:t>
      </w:r>
      <w:r w:rsidRPr="00B31A72">
        <w:rPr>
          <w:rFonts w:eastAsia="Calibri"/>
          <w:sz w:val="28"/>
          <w:szCs w:val="28"/>
          <w:lang w:eastAsia="en-US"/>
        </w:rPr>
        <w:t>.2. Предоставление заявителем недостоверных сведений в заявлении;</w:t>
      </w:r>
    </w:p>
    <w:p w14:paraId="03CB89C0" w14:textId="77777777" w:rsidR="00B01E78" w:rsidRPr="00B31A72" w:rsidRDefault="00B01E78"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2.</w:t>
      </w:r>
      <w:r>
        <w:rPr>
          <w:rFonts w:eastAsia="Calibri"/>
          <w:sz w:val="28"/>
          <w:szCs w:val="28"/>
          <w:lang w:eastAsia="en-US"/>
        </w:rPr>
        <w:t>9</w:t>
      </w:r>
      <w:r w:rsidRPr="00B31A72">
        <w:rPr>
          <w:rFonts w:eastAsia="Calibri"/>
          <w:sz w:val="28"/>
          <w:szCs w:val="28"/>
          <w:lang w:eastAsia="en-US"/>
        </w:rPr>
        <w:t>.3. Содержание заявления не позволяет установить запрашиваемую информацию;</w:t>
      </w:r>
    </w:p>
    <w:p w14:paraId="327048B8" w14:textId="77777777" w:rsidR="00B01E78" w:rsidRPr="00B31A72" w:rsidRDefault="00B01E78"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2.</w:t>
      </w:r>
      <w:r>
        <w:rPr>
          <w:rFonts w:eastAsia="Calibri"/>
          <w:sz w:val="28"/>
          <w:szCs w:val="28"/>
          <w:lang w:eastAsia="en-US"/>
        </w:rPr>
        <w:t>9</w:t>
      </w:r>
      <w:r w:rsidRPr="00B31A72">
        <w:rPr>
          <w:rFonts w:eastAsia="Calibri"/>
          <w:sz w:val="28"/>
          <w:szCs w:val="28"/>
          <w:lang w:eastAsia="en-US"/>
        </w:rPr>
        <w:t>.4. Обращение за получением муниципальной услуги лица, не определенного в пункте 1.2. Регламента;</w:t>
      </w:r>
    </w:p>
    <w:p w14:paraId="18A276A4" w14:textId="77777777" w:rsidR="00B01E78" w:rsidRPr="00B31A72" w:rsidRDefault="00B01E78"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2.</w:t>
      </w:r>
      <w:r>
        <w:rPr>
          <w:rFonts w:eastAsia="Calibri"/>
          <w:sz w:val="28"/>
          <w:szCs w:val="28"/>
          <w:lang w:eastAsia="en-US"/>
        </w:rPr>
        <w:t>9</w:t>
      </w:r>
      <w:r w:rsidRPr="00B31A72">
        <w:rPr>
          <w:rFonts w:eastAsia="Calibri"/>
          <w:sz w:val="28"/>
          <w:szCs w:val="28"/>
          <w:lang w:eastAsia="en-US"/>
        </w:rPr>
        <w:t xml:space="preserve">.5. Запрашиваемая информация не относится к информации </w:t>
      </w:r>
      <w:r w:rsidR="009207D6" w:rsidRPr="009207D6">
        <w:rPr>
          <w:rFonts w:eastAsia="Calibri"/>
          <w:sz w:val="28"/>
          <w:szCs w:val="28"/>
          <w:lang w:eastAsia="en-US"/>
        </w:rPr>
        <w:t>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r w:rsidRPr="00B31A72">
        <w:rPr>
          <w:rFonts w:eastAsia="Calibri"/>
          <w:sz w:val="28"/>
          <w:szCs w:val="28"/>
          <w:lang w:eastAsia="en-US"/>
        </w:rPr>
        <w:t>.</w:t>
      </w:r>
    </w:p>
    <w:p w14:paraId="2BAE231B" w14:textId="77777777" w:rsidR="00B01E78" w:rsidRDefault="00B01E78" w:rsidP="00EA679C">
      <w:pPr>
        <w:pStyle w:val="ConsPlusNormal"/>
        <w:ind w:firstLine="540"/>
        <w:jc w:val="both"/>
        <w:rPr>
          <w:sz w:val="28"/>
          <w:szCs w:val="28"/>
        </w:rPr>
      </w:pPr>
      <w:r w:rsidRPr="00B31A72">
        <w:rPr>
          <w:sz w:val="28"/>
          <w:szCs w:val="28"/>
        </w:rPr>
        <w:t>2.</w:t>
      </w:r>
      <w:r>
        <w:rPr>
          <w:sz w:val="28"/>
          <w:szCs w:val="28"/>
        </w:rPr>
        <w:t>9</w:t>
      </w:r>
      <w:r w:rsidRPr="00B31A72">
        <w:rPr>
          <w:sz w:val="28"/>
          <w:szCs w:val="28"/>
        </w:rPr>
        <w:t>.6. Запрашиваемая информация относится к информации ограниченного доступа.</w:t>
      </w:r>
    </w:p>
    <w:p w14:paraId="52859F1F" w14:textId="77777777" w:rsidR="00B01E78" w:rsidRPr="00B31A72" w:rsidRDefault="00B01E78"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2.1</w:t>
      </w:r>
      <w:r>
        <w:rPr>
          <w:rFonts w:eastAsia="Calibri"/>
          <w:sz w:val="28"/>
          <w:szCs w:val="28"/>
          <w:lang w:eastAsia="en-US"/>
        </w:rPr>
        <w:t>0</w:t>
      </w:r>
      <w:r w:rsidRPr="00B31A72">
        <w:rPr>
          <w:rFonts w:eastAsia="Calibri"/>
          <w:sz w:val="28"/>
          <w:szCs w:val="28"/>
          <w:lang w:eastAsia="en-US"/>
        </w:rPr>
        <w:t xml:space="preserve">. Перечень услуг, которые являются необходимыми и обязательными для предоставления муниципальной услуги, в том числе сведения о документе </w:t>
      </w:r>
      <w:r w:rsidRPr="00B31A72">
        <w:rPr>
          <w:rFonts w:eastAsia="Calibri"/>
          <w:sz w:val="28"/>
          <w:szCs w:val="28"/>
          <w:lang w:eastAsia="en-US"/>
        </w:rPr>
        <w:lastRenderedPageBreak/>
        <w:t>(документах), выдаваемом (выдаваемых) организациями, участвующими в предоставлении муниципальной услуги.</w:t>
      </w:r>
    </w:p>
    <w:p w14:paraId="6B3639B5" w14:textId="77777777" w:rsidR="00B01E78" w:rsidRPr="007D788A" w:rsidRDefault="00B01E78"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При предоставлении муниципальной услуги оказание иных услуг, необходимых и об</w:t>
      </w:r>
      <w:r w:rsidRPr="007D788A">
        <w:rPr>
          <w:rFonts w:eastAsia="Calibri"/>
          <w:sz w:val="28"/>
          <w:szCs w:val="28"/>
          <w:lang w:eastAsia="en-US"/>
        </w:rPr>
        <w:t>язательных для предоставления муниципальной услуги, а также участие иных организаций в предоставлении муниципальной услуги, не осуществляется.</w:t>
      </w:r>
    </w:p>
    <w:p w14:paraId="1A50BF9B" w14:textId="77777777" w:rsidR="00B01E78" w:rsidRPr="00437B68" w:rsidRDefault="00B01E78" w:rsidP="00EA679C">
      <w:pPr>
        <w:autoSpaceDE w:val="0"/>
        <w:autoSpaceDN w:val="0"/>
        <w:adjustRightInd w:val="0"/>
        <w:ind w:firstLine="709"/>
        <w:jc w:val="both"/>
        <w:rPr>
          <w:rFonts w:eastAsia="Calibri"/>
          <w:sz w:val="28"/>
          <w:szCs w:val="28"/>
          <w:lang w:eastAsia="en-US"/>
        </w:rPr>
      </w:pPr>
      <w:r w:rsidRPr="00437B68">
        <w:rPr>
          <w:rFonts w:eastAsia="Calibri"/>
          <w:sz w:val="28"/>
          <w:szCs w:val="28"/>
          <w:lang w:eastAsia="en-US"/>
        </w:rPr>
        <w:t>2.11. Порядок, размер и основания взимания муниципальной пошлины или иной платы, взимаемой за предоставление муниципальной услуги.</w:t>
      </w:r>
    </w:p>
    <w:p w14:paraId="26D351AF" w14:textId="77777777" w:rsidR="00B01E78" w:rsidRPr="00437B68" w:rsidRDefault="00B01E78" w:rsidP="00EA679C">
      <w:pPr>
        <w:autoSpaceDE w:val="0"/>
        <w:autoSpaceDN w:val="0"/>
        <w:adjustRightInd w:val="0"/>
        <w:ind w:firstLine="709"/>
        <w:jc w:val="both"/>
        <w:rPr>
          <w:rFonts w:eastAsia="Calibri"/>
          <w:sz w:val="28"/>
          <w:szCs w:val="28"/>
          <w:lang w:eastAsia="en-US"/>
        </w:rPr>
      </w:pPr>
      <w:r w:rsidRPr="00437B68">
        <w:rPr>
          <w:rFonts w:eastAsia="Calibri"/>
          <w:sz w:val="28"/>
          <w:szCs w:val="28"/>
          <w:lang w:eastAsia="en-US"/>
        </w:rPr>
        <w:t>Муниципальная услуга предоставляется бесплатно.</w:t>
      </w:r>
    </w:p>
    <w:p w14:paraId="13F17F24" w14:textId="77777777" w:rsidR="00B01E78" w:rsidRPr="00B31A72" w:rsidRDefault="00B01E78"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2.1</w:t>
      </w:r>
      <w:r>
        <w:rPr>
          <w:rFonts w:eastAsia="Calibri"/>
          <w:sz w:val="28"/>
          <w:szCs w:val="28"/>
          <w:lang w:eastAsia="en-US"/>
        </w:rPr>
        <w:t>2</w:t>
      </w:r>
      <w:r w:rsidRPr="00B31A72">
        <w:rPr>
          <w:rFonts w:eastAsia="Calibri"/>
          <w:sz w:val="28"/>
          <w:szCs w:val="28"/>
          <w:lang w:eastAsia="en-US"/>
        </w:rPr>
        <w:t>. Порядок, размер и основания взимания платы за предоставления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2A75661" w14:textId="77777777" w:rsidR="00B01E78" w:rsidRPr="00B31A72" w:rsidRDefault="00B01E78"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При предоставлении муниципальной услуги иные услуги, необходимые и обязательные для предоставления муниципальной услуги, не предусмотрены.</w:t>
      </w:r>
    </w:p>
    <w:p w14:paraId="58A999F5" w14:textId="77777777" w:rsidR="00B01E78" w:rsidRPr="00B31A72" w:rsidRDefault="00B01E78" w:rsidP="00EA679C">
      <w:pPr>
        <w:autoSpaceDE w:val="0"/>
        <w:autoSpaceDN w:val="0"/>
        <w:adjustRightInd w:val="0"/>
        <w:ind w:firstLine="709"/>
        <w:jc w:val="both"/>
        <w:rPr>
          <w:rFonts w:eastAsia="Calibri"/>
          <w:sz w:val="28"/>
          <w:szCs w:val="28"/>
          <w:lang w:eastAsia="en-US"/>
        </w:rPr>
      </w:pPr>
      <w:r w:rsidRPr="00B31A72">
        <w:rPr>
          <w:rFonts w:eastAsia="Calibri"/>
          <w:sz w:val="28"/>
          <w:szCs w:val="28"/>
          <w:lang w:eastAsia="en-US"/>
        </w:rPr>
        <w:t>2.1</w:t>
      </w:r>
      <w:r>
        <w:rPr>
          <w:rFonts w:eastAsia="Calibri"/>
          <w:sz w:val="28"/>
          <w:szCs w:val="28"/>
          <w:lang w:eastAsia="en-US"/>
        </w:rPr>
        <w:t>3</w:t>
      </w:r>
      <w:r w:rsidRPr="00B31A72">
        <w:rPr>
          <w:rFonts w:eastAsia="Calibri"/>
          <w:sz w:val="28"/>
          <w:szCs w:val="28"/>
          <w:lang w:eastAsia="en-US"/>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7D843A38" w14:textId="77777777" w:rsidR="00B01E78" w:rsidRDefault="00B01E78" w:rsidP="00EA679C">
      <w:pPr>
        <w:autoSpaceDE w:val="0"/>
        <w:autoSpaceDN w:val="0"/>
        <w:adjustRightInd w:val="0"/>
        <w:ind w:firstLine="709"/>
        <w:jc w:val="both"/>
        <w:rPr>
          <w:rFonts w:eastAsia="Calibri"/>
          <w:sz w:val="28"/>
          <w:szCs w:val="28"/>
          <w:lang w:eastAsia="en-US"/>
        </w:rPr>
      </w:pPr>
      <w:r w:rsidRPr="001E7B2C">
        <w:rPr>
          <w:rFonts w:eastAsia="Calibri"/>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54BA7DF7" w14:textId="77777777" w:rsidR="00B01E78" w:rsidRPr="00D65AF6" w:rsidRDefault="00B01E78" w:rsidP="00EA679C">
      <w:pPr>
        <w:autoSpaceDE w:val="0"/>
        <w:autoSpaceDN w:val="0"/>
        <w:adjustRightInd w:val="0"/>
        <w:ind w:firstLine="709"/>
        <w:jc w:val="both"/>
        <w:rPr>
          <w:rFonts w:eastAsia="Calibri"/>
          <w:sz w:val="28"/>
          <w:szCs w:val="28"/>
          <w:lang w:eastAsia="en-US"/>
        </w:rPr>
      </w:pPr>
      <w:r w:rsidRPr="00D65AF6">
        <w:rPr>
          <w:rFonts w:eastAsia="Calibri"/>
          <w:sz w:val="28"/>
          <w:szCs w:val="28"/>
          <w:lang w:eastAsia="en-US"/>
        </w:rPr>
        <w:t>2.1</w:t>
      </w:r>
      <w:r>
        <w:rPr>
          <w:rFonts w:eastAsia="Calibri"/>
          <w:sz w:val="28"/>
          <w:szCs w:val="28"/>
          <w:lang w:eastAsia="en-US"/>
        </w:rPr>
        <w:t>4</w:t>
      </w:r>
      <w:r w:rsidRPr="00D65AF6">
        <w:rPr>
          <w:rFonts w:eastAsia="Calibri"/>
          <w:sz w:val="28"/>
          <w:szCs w:val="28"/>
          <w:lang w:eastAsia="en-US"/>
        </w:rPr>
        <w:t>. Срок регистрации заявления о предоставлении муниципальной услуги</w:t>
      </w:r>
      <w:r>
        <w:rPr>
          <w:rFonts w:eastAsia="Calibri"/>
          <w:sz w:val="28"/>
          <w:szCs w:val="28"/>
          <w:lang w:eastAsia="en-US"/>
        </w:rPr>
        <w:t>.</w:t>
      </w:r>
    </w:p>
    <w:p w14:paraId="117F3DE2" w14:textId="77777777" w:rsidR="00B01E78" w:rsidRPr="001479FC" w:rsidRDefault="00B01E78" w:rsidP="00EA679C">
      <w:pPr>
        <w:autoSpaceDE w:val="0"/>
        <w:autoSpaceDN w:val="0"/>
        <w:adjustRightInd w:val="0"/>
        <w:ind w:firstLine="709"/>
        <w:jc w:val="both"/>
        <w:rPr>
          <w:rFonts w:eastAsia="Calibri"/>
          <w:sz w:val="28"/>
          <w:szCs w:val="28"/>
          <w:lang w:eastAsia="en-US"/>
        </w:rPr>
      </w:pPr>
      <w:r w:rsidRPr="001479FC">
        <w:rPr>
          <w:rFonts w:eastAsia="Calibri"/>
          <w:sz w:val="28"/>
          <w:szCs w:val="28"/>
          <w:lang w:eastAsia="en-US"/>
        </w:rPr>
        <w:t>2.1</w:t>
      </w:r>
      <w:r>
        <w:rPr>
          <w:rFonts w:eastAsia="Calibri"/>
          <w:sz w:val="28"/>
          <w:szCs w:val="28"/>
          <w:lang w:eastAsia="en-US"/>
        </w:rPr>
        <w:t>4</w:t>
      </w:r>
      <w:r w:rsidRPr="001479FC">
        <w:rPr>
          <w:rFonts w:eastAsia="Calibri"/>
          <w:sz w:val="28"/>
          <w:szCs w:val="28"/>
          <w:lang w:eastAsia="en-US"/>
        </w:rPr>
        <w:t>.1. Заявление о предоставлении муниципальной услуги, поданное заявителем при личном обращении в образовательную организацию,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5975AFB6" w14:textId="77777777" w:rsidR="00B01E78" w:rsidRDefault="00B01E78" w:rsidP="00EA679C">
      <w:pPr>
        <w:autoSpaceDE w:val="0"/>
        <w:autoSpaceDN w:val="0"/>
        <w:adjustRightInd w:val="0"/>
        <w:ind w:firstLine="709"/>
        <w:jc w:val="both"/>
        <w:rPr>
          <w:rFonts w:eastAsia="Calibri"/>
          <w:sz w:val="28"/>
          <w:szCs w:val="28"/>
          <w:lang w:eastAsia="en-US"/>
        </w:rPr>
      </w:pPr>
      <w:r w:rsidRPr="001479FC">
        <w:rPr>
          <w:rFonts w:eastAsia="Calibri"/>
          <w:sz w:val="28"/>
          <w:szCs w:val="28"/>
          <w:lang w:eastAsia="en-US"/>
        </w:rPr>
        <w:t>2.1</w:t>
      </w:r>
      <w:r>
        <w:rPr>
          <w:rFonts w:eastAsia="Calibri"/>
          <w:sz w:val="28"/>
          <w:szCs w:val="28"/>
          <w:lang w:eastAsia="en-US"/>
        </w:rPr>
        <w:t>4</w:t>
      </w:r>
      <w:r w:rsidRPr="001479FC">
        <w:rPr>
          <w:rFonts w:eastAsia="Calibri"/>
          <w:sz w:val="28"/>
          <w:szCs w:val="28"/>
          <w:lang w:eastAsia="en-US"/>
        </w:rPr>
        <w:t>.2. Заявление о предоставлении муниципальной услуги, поступившее в образовательную организацию</w:t>
      </w:r>
      <w:r>
        <w:rPr>
          <w:rFonts w:eastAsia="Calibri"/>
          <w:sz w:val="28"/>
          <w:szCs w:val="28"/>
          <w:lang w:eastAsia="en-US"/>
        </w:rPr>
        <w:t xml:space="preserve"> или Администрацию</w:t>
      </w:r>
      <w:r w:rsidRPr="001479FC">
        <w:rPr>
          <w:rFonts w:eastAsia="Calibri"/>
          <w:sz w:val="28"/>
          <w:szCs w:val="28"/>
          <w:lang w:eastAsia="en-US"/>
        </w:rPr>
        <w:t xml:space="preserve">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в виде электронного документа, регистрируется в течение </w:t>
      </w:r>
      <w:r>
        <w:rPr>
          <w:rFonts w:eastAsia="Calibri"/>
          <w:sz w:val="28"/>
          <w:szCs w:val="28"/>
          <w:lang w:eastAsia="en-US"/>
        </w:rPr>
        <w:t>одного</w:t>
      </w:r>
      <w:r w:rsidRPr="001479FC">
        <w:rPr>
          <w:rFonts w:eastAsia="Calibri"/>
          <w:sz w:val="28"/>
          <w:szCs w:val="28"/>
          <w:lang w:eastAsia="en-US"/>
        </w:rPr>
        <w:t xml:space="preserve"> рабочего дня со дня поступления заявления.</w:t>
      </w:r>
    </w:p>
    <w:p w14:paraId="12E2C431" w14:textId="77777777" w:rsidR="00B01E78" w:rsidRDefault="00B01E78" w:rsidP="00EA679C">
      <w:pPr>
        <w:autoSpaceDE w:val="0"/>
        <w:autoSpaceDN w:val="0"/>
        <w:adjustRightInd w:val="0"/>
        <w:ind w:firstLine="709"/>
        <w:jc w:val="both"/>
        <w:rPr>
          <w:rFonts w:eastAsia="Calibri"/>
          <w:sz w:val="28"/>
          <w:szCs w:val="28"/>
          <w:lang w:eastAsia="en-US"/>
        </w:rPr>
      </w:pPr>
      <w:r w:rsidRPr="00D65AF6">
        <w:rPr>
          <w:rFonts w:eastAsia="Calibri"/>
          <w:sz w:val="28"/>
          <w:szCs w:val="28"/>
          <w:lang w:eastAsia="en-US"/>
        </w:rPr>
        <w:t>2.1</w:t>
      </w:r>
      <w:r>
        <w:rPr>
          <w:rFonts w:eastAsia="Calibri"/>
          <w:sz w:val="28"/>
          <w:szCs w:val="28"/>
          <w:lang w:eastAsia="en-US"/>
        </w:rPr>
        <w:t>5</w:t>
      </w:r>
      <w:r w:rsidRPr="00D65AF6">
        <w:rPr>
          <w:rFonts w:eastAsia="Calibri"/>
          <w:sz w:val="28"/>
          <w:szCs w:val="28"/>
          <w:lang w:eastAsia="en-US"/>
        </w:rPr>
        <w:t>. Требования</w:t>
      </w:r>
      <w:r w:rsidRPr="00CB4BEF">
        <w:rPr>
          <w:rFonts w:eastAsia="Calibri"/>
          <w:sz w:val="28"/>
          <w:szCs w:val="28"/>
          <w:lang w:eastAsia="en-US"/>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08D54EF" w14:textId="77777777" w:rsidR="00B01E78" w:rsidRPr="00D65AF6"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2.15.1</w:t>
      </w:r>
      <w:r w:rsidRPr="00FE3A8F">
        <w:rPr>
          <w:rFonts w:eastAsia="Calibri"/>
          <w:sz w:val="28"/>
          <w:szCs w:val="28"/>
          <w:lang w:eastAsia="en-US"/>
        </w:rPr>
        <w:t xml:space="preserve">. </w:t>
      </w:r>
      <w:r w:rsidRPr="00D65AF6">
        <w:rPr>
          <w:rFonts w:eastAsia="Calibri"/>
          <w:sz w:val="28"/>
          <w:szCs w:val="28"/>
          <w:lang w:eastAsia="en-US"/>
        </w:rP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69001316" w14:textId="77777777" w:rsidR="00B01E78" w:rsidRPr="00D65AF6" w:rsidRDefault="00B01E78" w:rsidP="00EA679C">
      <w:pPr>
        <w:autoSpaceDE w:val="0"/>
        <w:autoSpaceDN w:val="0"/>
        <w:adjustRightInd w:val="0"/>
        <w:ind w:firstLine="709"/>
        <w:jc w:val="both"/>
        <w:rPr>
          <w:rFonts w:eastAsia="Calibri"/>
          <w:sz w:val="28"/>
          <w:szCs w:val="28"/>
          <w:lang w:eastAsia="en-US"/>
        </w:rPr>
      </w:pPr>
      <w:r w:rsidRPr="00D65AF6">
        <w:rPr>
          <w:rFonts w:eastAsia="Calibri"/>
          <w:sz w:val="28"/>
          <w:szCs w:val="28"/>
          <w:lang w:eastAsia="en-US"/>
        </w:rPr>
        <w:lastRenderedPageBreak/>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образовательных организаций, Управления по вопросам образования, МФЦ.</w:t>
      </w:r>
    </w:p>
    <w:p w14:paraId="42E93106" w14:textId="77777777" w:rsidR="00B01E78" w:rsidRPr="00D65AF6" w:rsidRDefault="00B01E78" w:rsidP="00EA679C">
      <w:pPr>
        <w:autoSpaceDE w:val="0"/>
        <w:autoSpaceDN w:val="0"/>
        <w:adjustRightInd w:val="0"/>
        <w:ind w:firstLine="709"/>
        <w:jc w:val="both"/>
        <w:rPr>
          <w:rFonts w:eastAsia="Calibri"/>
          <w:sz w:val="28"/>
          <w:szCs w:val="28"/>
          <w:lang w:eastAsia="en-US"/>
        </w:rPr>
      </w:pPr>
      <w:r w:rsidRPr="00D65AF6">
        <w:rPr>
          <w:rFonts w:eastAsia="Calibri"/>
          <w:sz w:val="28"/>
          <w:szCs w:val="28"/>
          <w:lang w:eastAsia="en-US"/>
        </w:rPr>
        <w:t>Вход и выход из объекта оборудуются соответствующими указателями с автономными источниками бесперебойного питания.</w:t>
      </w:r>
    </w:p>
    <w:p w14:paraId="070A7A97" w14:textId="77777777" w:rsidR="00B01E78" w:rsidRPr="00D65AF6" w:rsidRDefault="00B01E78" w:rsidP="00EA679C">
      <w:pPr>
        <w:autoSpaceDE w:val="0"/>
        <w:autoSpaceDN w:val="0"/>
        <w:adjustRightInd w:val="0"/>
        <w:ind w:firstLine="709"/>
        <w:jc w:val="both"/>
        <w:rPr>
          <w:rFonts w:eastAsia="Calibri"/>
          <w:sz w:val="28"/>
          <w:szCs w:val="28"/>
          <w:lang w:eastAsia="en-US"/>
        </w:rPr>
      </w:pPr>
      <w:r w:rsidRPr="00D65AF6">
        <w:rPr>
          <w:rFonts w:eastAsia="Calibri"/>
          <w:sz w:val="28"/>
          <w:szCs w:val="28"/>
          <w:lang w:eastAsia="en-US"/>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380DAA4E" w14:textId="77777777" w:rsidR="00B01E78" w:rsidRPr="00D65AF6" w:rsidRDefault="00B01E78" w:rsidP="00EA679C">
      <w:pPr>
        <w:autoSpaceDE w:val="0"/>
        <w:autoSpaceDN w:val="0"/>
        <w:adjustRightInd w:val="0"/>
        <w:ind w:firstLine="709"/>
        <w:jc w:val="both"/>
        <w:rPr>
          <w:rFonts w:eastAsia="Calibri"/>
          <w:sz w:val="28"/>
          <w:szCs w:val="28"/>
          <w:lang w:eastAsia="en-US"/>
        </w:rPr>
      </w:pPr>
      <w:r w:rsidRPr="00D65AF6">
        <w:rPr>
          <w:rFonts w:eastAsia="Calibri"/>
          <w:sz w:val="28"/>
          <w:szCs w:val="28"/>
          <w:lang w:eastAsia="en-US"/>
        </w:rPr>
        <w:t>Зал ожидания укомплектовываются столами, стульями (кресельные секции, кресла, скамьи).</w:t>
      </w:r>
    </w:p>
    <w:p w14:paraId="7F4B35B1" w14:textId="77777777" w:rsidR="00B01E78" w:rsidRPr="00D65AF6" w:rsidRDefault="00B01E78" w:rsidP="00EA679C">
      <w:pPr>
        <w:autoSpaceDE w:val="0"/>
        <w:autoSpaceDN w:val="0"/>
        <w:adjustRightInd w:val="0"/>
        <w:ind w:firstLine="709"/>
        <w:jc w:val="both"/>
        <w:rPr>
          <w:rFonts w:eastAsia="Calibri"/>
          <w:sz w:val="28"/>
          <w:szCs w:val="28"/>
          <w:lang w:eastAsia="en-US"/>
        </w:rPr>
      </w:pPr>
      <w:r w:rsidRPr="00D65AF6">
        <w:rPr>
          <w:rFonts w:eastAsia="Calibri"/>
          <w:sz w:val="28"/>
          <w:szCs w:val="28"/>
          <w:lang w:eastAsia="en-US"/>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0357D2D2" w14:textId="77777777" w:rsidR="00B01E78"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2.15.2. </w:t>
      </w:r>
      <w:r w:rsidRPr="00FE3A8F">
        <w:rPr>
          <w:rFonts w:eastAsia="Calibri"/>
          <w:sz w:val="28"/>
          <w:szCs w:val="28"/>
          <w:lang w:eastAsia="en-US"/>
        </w:rPr>
        <w:t xml:space="preserve">Помещения для приема заявителей оборудуются информационными стендами или терминалами, содержащими сведения, указанные в пункте </w:t>
      </w:r>
      <w:r>
        <w:rPr>
          <w:rFonts w:eastAsia="Calibri"/>
          <w:sz w:val="28"/>
          <w:szCs w:val="28"/>
          <w:lang w:eastAsia="en-US"/>
        </w:rPr>
        <w:t xml:space="preserve">1.3. </w:t>
      </w:r>
      <w:r w:rsidRPr="00FE3A8F">
        <w:rPr>
          <w:rFonts w:eastAsia="Calibri"/>
          <w:sz w:val="28"/>
          <w:szCs w:val="28"/>
          <w:lang w:eastAsia="en-US"/>
        </w:rPr>
        <w:t xml:space="preserve"> </w:t>
      </w:r>
      <w:r>
        <w:rPr>
          <w:rFonts w:eastAsia="Calibri"/>
          <w:sz w:val="28"/>
          <w:szCs w:val="28"/>
          <w:lang w:eastAsia="en-US"/>
        </w:rPr>
        <w:t>настоящего Р</w:t>
      </w:r>
      <w:r w:rsidRPr="00FE3A8F">
        <w:rPr>
          <w:rFonts w:eastAsia="Calibri"/>
          <w:sz w:val="28"/>
          <w:szCs w:val="28"/>
          <w:lang w:eastAsia="en-US"/>
        </w:rPr>
        <w:t>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5B3F7E28" w14:textId="77777777" w:rsidR="00B01E78" w:rsidRPr="00FE3A8F"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2.15.3. </w:t>
      </w:r>
      <w:r w:rsidRPr="00FE3A8F">
        <w:rPr>
          <w:rFonts w:eastAsia="Calibri"/>
          <w:sz w:val="28"/>
          <w:szCs w:val="28"/>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2DD7A364" w14:textId="77777777" w:rsidR="00F46E23"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2.15.4. </w:t>
      </w:r>
      <w:r w:rsidRPr="00FE3A8F">
        <w:rPr>
          <w:rFonts w:eastAsia="Calibri"/>
          <w:sz w:val="28"/>
          <w:szCs w:val="28"/>
          <w:lang w:eastAsia="en-US"/>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44A40B85" w14:textId="77777777" w:rsidR="00F46E23"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2.15.5</w:t>
      </w:r>
      <w:r w:rsidRPr="00FE3A8F">
        <w:rPr>
          <w:rFonts w:eastAsia="Calibri"/>
          <w:sz w:val="28"/>
          <w:szCs w:val="28"/>
          <w:lang w:eastAsia="en-US"/>
        </w:rPr>
        <w:t xml:space="preserve">. Требования к обеспечению доступности для инвалидов объектов, зала ожидания, места для заполнения запросов о предоставлении </w:t>
      </w:r>
      <w:proofErr w:type="spellStart"/>
      <w:r w:rsidRPr="00FE3A8F">
        <w:rPr>
          <w:rFonts w:eastAsia="Calibri"/>
          <w:sz w:val="28"/>
          <w:szCs w:val="28"/>
          <w:lang w:eastAsia="en-US"/>
        </w:rPr>
        <w:t>муниципальн</w:t>
      </w:r>
      <w:proofErr w:type="spellEnd"/>
      <w:r w:rsidR="00F46E23">
        <w:rPr>
          <w:rFonts w:eastAsia="Calibri"/>
          <w:sz w:val="28"/>
          <w:szCs w:val="28"/>
          <w:lang w:eastAsia="en-US"/>
        </w:rPr>
        <w:t>-</w:t>
      </w:r>
    </w:p>
    <w:p w14:paraId="645ABF23" w14:textId="77777777" w:rsidR="00B01E78" w:rsidRPr="00FE3A8F" w:rsidRDefault="00B01E78" w:rsidP="00EA679C">
      <w:pPr>
        <w:autoSpaceDE w:val="0"/>
        <w:autoSpaceDN w:val="0"/>
        <w:adjustRightInd w:val="0"/>
        <w:jc w:val="both"/>
        <w:rPr>
          <w:rFonts w:eastAsia="Calibri"/>
          <w:sz w:val="28"/>
          <w:szCs w:val="28"/>
          <w:lang w:eastAsia="en-US"/>
        </w:rPr>
      </w:pPr>
      <w:r w:rsidRPr="00FE3A8F">
        <w:rPr>
          <w:rFonts w:eastAsia="Calibri"/>
          <w:sz w:val="28"/>
          <w:szCs w:val="28"/>
          <w:lang w:eastAsia="en-US"/>
        </w:rPr>
        <w:t>ой услуги, информационных стендов.</w:t>
      </w:r>
    </w:p>
    <w:p w14:paraId="0863890B"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Для лиц с ограниченными возможностями здоровья обеспечиваются:</w:t>
      </w:r>
    </w:p>
    <w:p w14:paraId="6D8D30FA"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w:t>
      </w:r>
      <w:r w:rsidRPr="00FE3A8F">
        <w:rPr>
          <w:rFonts w:eastAsia="Calibri"/>
          <w:sz w:val="28"/>
          <w:szCs w:val="28"/>
          <w:lang w:eastAsia="en-US"/>
        </w:rPr>
        <w:tab/>
        <w:t>возможность беспрепятственного входа в объекты и выхода из них;</w:t>
      </w:r>
    </w:p>
    <w:p w14:paraId="5C9CD9AF"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w:t>
      </w:r>
      <w:r w:rsidRPr="00FE3A8F">
        <w:rPr>
          <w:rFonts w:eastAsia="Calibri"/>
          <w:sz w:val="28"/>
          <w:szCs w:val="28"/>
          <w:lang w:eastAsia="en-US"/>
        </w:rPr>
        <w:tab/>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FE3A8F">
        <w:rPr>
          <w:rFonts w:eastAsia="Calibri"/>
          <w:sz w:val="28"/>
          <w:szCs w:val="28"/>
          <w:lang w:eastAsia="en-US"/>
        </w:rPr>
        <w:t>ассистивных</w:t>
      </w:r>
      <w:proofErr w:type="spellEnd"/>
      <w:r w:rsidRPr="00FE3A8F">
        <w:rPr>
          <w:rFonts w:eastAsia="Calibri"/>
          <w:sz w:val="28"/>
          <w:szCs w:val="28"/>
          <w:lang w:eastAsia="en-US"/>
        </w:rPr>
        <w:t xml:space="preserve"> и вспомогательных технологий, а также сменного кресла-коляски;</w:t>
      </w:r>
    </w:p>
    <w:p w14:paraId="0857F9F3"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w:t>
      </w:r>
      <w:r w:rsidRPr="00FE3A8F">
        <w:rPr>
          <w:rFonts w:eastAsia="Calibri"/>
          <w:sz w:val="28"/>
          <w:szCs w:val="28"/>
          <w:lang w:eastAsia="en-US"/>
        </w:rPr>
        <w:tab/>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321C9DEB"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lastRenderedPageBreak/>
        <w:t>-</w:t>
      </w:r>
      <w:r w:rsidRPr="00FE3A8F">
        <w:rPr>
          <w:rFonts w:eastAsia="Calibri"/>
          <w:sz w:val="28"/>
          <w:szCs w:val="28"/>
          <w:lang w:eastAsia="en-US"/>
        </w:rPr>
        <w:tab/>
        <w:t>содействие инвалиду при входе в объект и выходе из него, информирование инвалида о доступных маршрутах общественного транспорта;</w:t>
      </w:r>
    </w:p>
    <w:p w14:paraId="0EE31485"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w:t>
      </w:r>
      <w:r w:rsidRPr="00FE3A8F">
        <w:rPr>
          <w:rFonts w:eastAsia="Calibri"/>
          <w:sz w:val="28"/>
          <w:szCs w:val="28"/>
          <w:lang w:eastAsia="en-US"/>
        </w:rPr>
        <w:tab/>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3896E51E"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w:t>
      </w:r>
      <w:r w:rsidRPr="00FE3A8F">
        <w:rPr>
          <w:rFonts w:eastAsia="Calibri"/>
          <w:sz w:val="28"/>
          <w:szCs w:val="28"/>
          <w:lang w:eastAsia="en-US"/>
        </w:rPr>
        <w:tab/>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FE08F96" w14:textId="77777777" w:rsidR="00B01E78" w:rsidRPr="00FE3A8F" w:rsidRDefault="00A13593"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  </w:t>
      </w:r>
      <w:r w:rsidR="00B01E78" w:rsidRPr="00FE3A8F">
        <w:rPr>
          <w:rFonts w:eastAsia="Calibri"/>
          <w:sz w:val="28"/>
          <w:szCs w:val="28"/>
          <w:lang w:eastAsia="en-US"/>
        </w:rPr>
        <w:t xml:space="preserve">допуск сурдопереводчика и </w:t>
      </w:r>
      <w:proofErr w:type="spellStart"/>
      <w:r w:rsidR="00B01E78" w:rsidRPr="00FE3A8F">
        <w:rPr>
          <w:rFonts w:eastAsia="Calibri"/>
          <w:sz w:val="28"/>
          <w:szCs w:val="28"/>
          <w:lang w:eastAsia="en-US"/>
        </w:rPr>
        <w:t>тифлосурдопереводчика</w:t>
      </w:r>
      <w:proofErr w:type="spellEnd"/>
      <w:r w:rsidR="00B01E78" w:rsidRPr="00FE3A8F">
        <w:rPr>
          <w:rFonts w:eastAsia="Calibri"/>
          <w:sz w:val="28"/>
          <w:szCs w:val="28"/>
          <w:lang w:eastAsia="en-US"/>
        </w:rPr>
        <w:t>;</w:t>
      </w:r>
    </w:p>
    <w:p w14:paraId="34F11F3F"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 xml:space="preserve"> -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14:paraId="21487EBE"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w:t>
      </w:r>
      <w:r w:rsidRPr="00FE3A8F">
        <w:rPr>
          <w:rFonts w:eastAsia="Calibri"/>
          <w:sz w:val="28"/>
          <w:szCs w:val="28"/>
          <w:lang w:eastAsia="en-US"/>
        </w:rPr>
        <w:tab/>
        <w:t>оказание инвалидам помощи в преодолении барьеров, мешающих получению ими муниципальной услуги наравне с другими лицами.</w:t>
      </w:r>
    </w:p>
    <w:p w14:paraId="7533041B"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41316BC8"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2000A7C2"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5430779F"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6269E6CD" w14:textId="77777777" w:rsidR="00B01E78"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13C830B9" w14:textId="77777777" w:rsidR="00B01E78" w:rsidRPr="00FE3A8F"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2.15.6.</w:t>
      </w:r>
      <w:r w:rsidRPr="00FE3A8F">
        <w:rPr>
          <w:rFonts w:eastAsia="Calibri"/>
          <w:sz w:val="28"/>
          <w:szCs w:val="28"/>
          <w:lang w:eastAsia="en-US"/>
        </w:rPr>
        <w:t xml:space="preserve"> Положения подпункта </w:t>
      </w:r>
      <w:r>
        <w:rPr>
          <w:rFonts w:eastAsia="Calibri"/>
          <w:sz w:val="28"/>
          <w:szCs w:val="28"/>
          <w:lang w:eastAsia="en-US"/>
        </w:rPr>
        <w:t>2.15.5.</w:t>
      </w:r>
      <w:r w:rsidRPr="00FE3A8F">
        <w:rPr>
          <w:rFonts w:eastAsia="Calibri"/>
          <w:sz w:val="28"/>
          <w:szCs w:val="28"/>
          <w:lang w:eastAsia="en-US"/>
        </w:rPr>
        <w:t xml:space="preserve"> настоящего пункта </w:t>
      </w:r>
      <w:r>
        <w:rPr>
          <w:rFonts w:eastAsia="Calibri"/>
          <w:sz w:val="28"/>
          <w:szCs w:val="28"/>
          <w:lang w:eastAsia="en-US"/>
        </w:rPr>
        <w:t>Р</w:t>
      </w:r>
      <w:r w:rsidRPr="00FE3A8F">
        <w:rPr>
          <w:rFonts w:eastAsia="Calibri"/>
          <w:sz w:val="28"/>
          <w:szCs w:val="28"/>
          <w:lang w:eastAsia="en-US"/>
        </w:rPr>
        <w:t>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0201F26B" w14:textId="77777777" w:rsidR="00B01E78" w:rsidRPr="00FE3A8F"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2.16.</w:t>
      </w:r>
      <w:r w:rsidRPr="00FE3A8F">
        <w:rPr>
          <w:rFonts w:eastAsia="Calibri"/>
          <w:sz w:val="28"/>
          <w:szCs w:val="28"/>
          <w:lang w:eastAsia="en-US"/>
        </w:rPr>
        <w:t xml:space="preserve"> Показатели доступности и качества муниципальной услуги</w:t>
      </w:r>
    </w:p>
    <w:p w14:paraId="1FBD91BE"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 xml:space="preserve">Показателями доступности и качества муниципальной услуги определяются как выполнение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14:paraId="468CF992" w14:textId="77777777" w:rsidR="00B01E78" w:rsidRPr="00FE3A8F" w:rsidRDefault="00A13593"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а) </w:t>
      </w:r>
      <w:r w:rsidR="00B01E78" w:rsidRPr="00FE3A8F">
        <w:rPr>
          <w:rFonts w:eastAsia="Calibri"/>
          <w:sz w:val="28"/>
          <w:szCs w:val="28"/>
          <w:lang w:eastAsia="en-US"/>
        </w:rPr>
        <w:t xml:space="preserve">доступность: </w:t>
      </w:r>
    </w:p>
    <w:p w14:paraId="294F34D3"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lastRenderedPageBreak/>
        <w:t xml:space="preserve">% (доля) заявителей (представителей заявителя), ожидающих получения муниципальной услуги в очереди не более 15 минут, - 100 процентов; </w:t>
      </w:r>
    </w:p>
    <w:p w14:paraId="5EAA53E0"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47608E51"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14:paraId="5E40A060"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 xml:space="preserve">% (доля) случаев предоставления муниципальной услуги в установленные сроки со дня поступления заявки - 100 процентов; </w:t>
      </w:r>
    </w:p>
    <w:p w14:paraId="705572BE"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 процентов;</w:t>
      </w:r>
    </w:p>
    <w:p w14:paraId="191FC422" w14:textId="77777777" w:rsidR="00B01E78" w:rsidRPr="00FE3A8F" w:rsidRDefault="00A13593"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б) </w:t>
      </w:r>
      <w:r w:rsidR="00B01E78" w:rsidRPr="00FE3A8F">
        <w:rPr>
          <w:rFonts w:eastAsia="Calibri"/>
          <w:sz w:val="28"/>
          <w:szCs w:val="28"/>
          <w:lang w:eastAsia="en-US"/>
        </w:rPr>
        <w:t xml:space="preserve">качество: </w:t>
      </w:r>
    </w:p>
    <w:p w14:paraId="72B40F69" w14:textId="77777777" w:rsidR="00B01E78" w:rsidRPr="00FE3A8F"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14:paraId="00C01ECB" w14:textId="77777777" w:rsidR="00B01E78" w:rsidRDefault="00B01E78" w:rsidP="00EA679C">
      <w:pPr>
        <w:autoSpaceDE w:val="0"/>
        <w:autoSpaceDN w:val="0"/>
        <w:adjustRightInd w:val="0"/>
        <w:ind w:firstLine="709"/>
        <w:jc w:val="both"/>
        <w:rPr>
          <w:rFonts w:eastAsia="Calibri"/>
          <w:sz w:val="28"/>
          <w:szCs w:val="28"/>
          <w:lang w:eastAsia="en-US"/>
        </w:rPr>
      </w:pPr>
      <w:r w:rsidRPr="00FE3A8F">
        <w:rPr>
          <w:rFonts w:eastAsia="Calibri"/>
          <w:sz w:val="28"/>
          <w:szCs w:val="28"/>
          <w:lang w:eastAsia="en-US"/>
        </w:rPr>
        <w:t xml:space="preserve">% (доля) заявителей (представителей заявителя), удовлетворенных качеством предоставления муниципальной услуги, - 90 процентов. </w:t>
      </w:r>
    </w:p>
    <w:p w14:paraId="6569F7BC" w14:textId="77777777" w:rsidR="00F46E23" w:rsidRPr="00FE3A8F" w:rsidRDefault="00F46E23" w:rsidP="00EA679C">
      <w:pPr>
        <w:autoSpaceDE w:val="0"/>
        <w:autoSpaceDN w:val="0"/>
        <w:adjustRightInd w:val="0"/>
        <w:ind w:firstLine="709"/>
        <w:jc w:val="both"/>
        <w:rPr>
          <w:rFonts w:eastAsia="Calibri"/>
          <w:sz w:val="28"/>
          <w:szCs w:val="28"/>
          <w:lang w:eastAsia="en-US"/>
        </w:rPr>
      </w:pPr>
    </w:p>
    <w:p w14:paraId="2D51C4A9" w14:textId="77777777" w:rsidR="00B01E78" w:rsidRPr="00D50507" w:rsidRDefault="00B01E78" w:rsidP="00EA679C">
      <w:pPr>
        <w:autoSpaceDE w:val="0"/>
        <w:autoSpaceDN w:val="0"/>
        <w:adjustRightInd w:val="0"/>
        <w:ind w:firstLine="708"/>
        <w:rPr>
          <w:rFonts w:eastAsia="Calibri"/>
          <w:b/>
          <w:sz w:val="28"/>
          <w:szCs w:val="28"/>
          <w:lang w:eastAsia="en-US"/>
        </w:rPr>
      </w:pPr>
      <w:r w:rsidRPr="00D50507">
        <w:rPr>
          <w:rFonts w:eastAsia="Calibri"/>
          <w:b/>
          <w:sz w:val="28"/>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w:t>
      </w:r>
      <w:r>
        <w:rPr>
          <w:rFonts w:eastAsia="Calibri"/>
          <w:b/>
          <w:sz w:val="28"/>
          <w:szCs w:val="28"/>
          <w:lang w:eastAsia="en-US"/>
        </w:rPr>
        <w:t>сти</w:t>
      </w:r>
      <w:r w:rsidRPr="00D50507">
        <w:rPr>
          <w:rFonts w:eastAsia="Calibri"/>
          <w:b/>
          <w:sz w:val="28"/>
          <w:szCs w:val="28"/>
          <w:lang w:eastAsia="en-US"/>
        </w:rPr>
        <w:t xml:space="preserve"> выполнения административных процедур в электронной форме, а также особенности выполнения административных процедур</w:t>
      </w:r>
      <w:r>
        <w:rPr>
          <w:rFonts w:eastAsia="Calibri"/>
          <w:b/>
          <w:sz w:val="28"/>
          <w:szCs w:val="28"/>
          <w:lang w:eastAsia="en-US"/>
        </w:rPr>
        <w:t xml:space="preserve"> в МФЦ</w:t>
      </w:r>
    </w:p>
    <w:p w14:paraId="34F252C6" w14:textId="77777777" w:rsidR="00B01E78" w:rsidRPr="00D50507" w:rsidRDefault="00B01E78" w:rsidP="00EA679C">
      <w:pPr>
        <w:autoSpaceDE w:val="0"/>
        <w:autoSpaceDN w:val="0"/>
        <w:adjustRightInd w:val="0"/>
        <w:ind w:firstLine="709"/>
        <w:jc w:val="center"/>
        <w:rPr>
          <w:rFonts w:eastAsia="Calibri"/>
          <w:sz w:val="28"/>
          <w:szCs w:val="28"/>
          <w:lang w:eastAsia="en-US"/>
        </w:rPr>
      </w:pPr>
    </w:p>
    <w:p w14:paraId="4F5E456E" w14:textId="77777777" w:rsidR="00B01E78" w:rsidRPr="00D65AF6" w:rsidRDefault="00B01E78" w:rsidP="00EA679C">
      <w:pPr>
        <w:autoSpaceDE w:val="0"/>
        <w:autoSpaceDN w:val="0"/>
        <w:adjustRightInd w:val="0"/>
        <w:ind w:firstLine="709"/>
        <w:jc w:val="both"/>
        <w:rPr>
          <w:rFonts w:eastAsia="Calibri"/>
          <w:sz w:val="28"/>
          <w:szCs w:val="28"/>
          <w:lang w:eastAsia="en-US"/>
        </w:rPr>
      </w:pPr>
      <w:r w:rsidRPr="00D65AF6">
        <w:rPr>
          <w:rFonts w:eastAsia="Calibri"/>
          <w:sz w:val="28"/>
          <w:szCs w:val="28"/>
          <w:lang w:eastAsia="en-US"/>
        </w:rPr>
        <w:t>3.1. Исчерпывающий перечень административных процедур</w:t>
      </w:r>
    </w:p>
    <w:p w14:paraId="6E9A5C15" w14:textId="77777777" w:rsidR="00B01E78" w:rsidRPr="00D50507"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3.1.1. </w:t>
      </w:r>
      <w:r w:rsidRPr="00D50507">
        <w:rPr>
          <w:rFonts w:eastAsia="Calibri"/>
          <w:sz w:val="28"/>
          <w:szCs w:val="28"/>
          <w:lang w:eastAsia="en-US"/>
        </w:rPr>
        <w:t>Предоставление муниципальной услуги включает в себя следующие административные процедуры:</w:t>
      </w:r>
    </w:p>
    <w:p w14:paraId="32CB8AA4" w14:textId="77777777" w:rsidR="00B01E78" w:rsidRPr="00D65AF6" w:rsidRDefault="00B01E78" w:rsidP="00EA679C">
      <w:pPr>
        <w:autoSpaceDE w:val="0"/>
        <w:autoSpaceDN w:val="0"/>
        <w:adjustRightInd w:val="0"/>
        <w:ind w:firstLine="709"/>
        <w:jc w:val="both"/>
        <w:rPr>
          <w:rFonts w:eastAsia="Calibri"/>
          <w:sz w:val="28"/>
          <w:szCs w:val="28"/>
          <w:lang w:eastAsia="en-US"/>
        </w:rPr>
      </w:pPr>
      <w:r w:rsidRPr="00D65AF6">
        <w:rPr>
          <w:rFonts w:eastAsia="Calibri"/>
          <w:sz w:val="28"/>
          <w:szCs w:val="28"/>
          <w:lang w:eastAsia="en-US"/>
        </w:rPr>
        <w:t>а) прием и регистрация заявления и документов, представляемых заявителем;</w:t>
      </w:r>
    </w:p>
    <w:p w14:paraId="4592768A" w14:textId="77777777" w:rsidR="00B01E78" w:rsidRPr="00D65AF6" w:rsidRDefault="00B01E78" w:rsidP="00EA679C">
      <w:pPr>
        <w:autoSpaceDE w:val="0"/>
        <w:autoSpaceDN w:val="0"/>
        <w:adjustRightInd w:val="0"/>
        <w:ind w:firstLine="709"/>
        <w:jc w:val="both"/>
        <w:rPr>
          <w:rFonts w:eastAsia="Calibri"/>
          <w:sz w:val="28"/>
          <w:szCs w:val="28"/>
          <w:lang w:eastAsia="en-US"/>
        </w:rPr>
      </w:pPr>
      <w:r w:rsidRPr="00D65AF6">
        <w:rPr>
          <w:rFonts w:eastAsia="Calibri"/>
          <w:sz w:val="28"/>
          <w:szCs w:val="28"/>
          <w:lang w:eastAsia="en-US"/>
        </w:rPr>
        <w:t>б) направление заявления и документов исполнителю муниципальной услуги;</w:t>
      </w:r>
    </w:p>
    <w:p w14:paraId="1EDA787B" w14:textId="77777777" w:rsidR="00B01E78" w:rsidRPr="00D65AF6" w:rsidRDefault="00B01E78" w:rsidP="00EA679C">
      <w:pPr>
        <w:autoSpaceDE w:val="0"/>
        <w:autoSpaceDN w:val="0"/>
        <w:adjustRightInd w:val="0"/>
        <w:ind w:firstLine="709"/>
        <w:jc w:val="both"/>
        <w:rPr>
          <w:rFonts w:eastAsia="Calibri"/>
          <w:sz w:val="28"/>
          <w:szCs w:val="28"/>
          <w:lang w:eastAsia="en-US"/>
        </w:rPr>
      </w:pPr>
      <w:r w:rsidRPr="00D65AF6">
        <w:rPr>
          <w:rFonts w:eastAsia="Calibri"/>
          <w:sz w:val="28"/>
          <w:szCs w:val="28"/>
          <w:lang w:eastAsia="en-US"/>
        </w:rPr>
        <w:t>в) рассмотрение заявления и приложенных к заявлению документов, проверка представленных документов;</w:t>
      </w:r>
    </w:p>
    <w:p w14:paraId="3E4CD330" w14:textId="77777777" w:rsidR="00B01E78" w:rsidRPr="00D65AF6" w:rsidRDefault="00B01E78" w:rsidP="00EA679C">
      <w:pPr>
        <w:autoSpaceDE w:val="0"/>
        <w:autoSpaceDN w:val="0"/>
        <w:adjustRightInd w:val="0"/>
        <w:ind w:firstLine="709"/>
        <w:jc w:val="both"/>
        <w:rPr>
          <w:rFonts w:eastAsia="Calibri"/>
          <w:sz w:val="28"/>
          <w:szCs w:val="28"/>
          <w:lang w:eastAsia="en-US"/>
        </w:rPr>
      </w:pPr>
      <w:r w:rsidRPr="00D65AF6">
        <w:rPr>
          <w:rFonts w:eastAsia="Calibri"/>
          <w:sz w:val="28"/>
          <w:szCs w:val="28"/>
          <w:lang w:eastAsia="en-US"/>
        </w:rPr>
        <w:t>г) принятие решения о предоставлении услуги, отказе в предоставлении услуги;</w:t>
      </w:r>
    </w:p>
    <w:p w14:paraId="244E9D60" w14:textId="77777777" w:rsidR="00B01E78" w:rsidRPr="00D65AF6" w:rsidRDefault="00B01E78" w:rsidP="00EA679C">
      <w:pPr>
        <w:autoSpaceDE w:val="0"/>
        <w:autoSpaceDN w:val="0"/>
        <w:adjustRightInd w:val="0"/>
        <w:ind w:firstLine="709"/>
        <w:jc w:val="both"/>
        <w:rPr>
          <w:rFonts w:eastAsia="Calibri"/>
          <w:sz w:val="28"/>
          <w:szCs w:val="28"/>
          <w:lang w:eastAsia="en-US"/>
        </w:rPr>
      </w:pPr>
      <w:r w:rsidRPr="00D65AF6">
        <w:rPr>
          <w:rFonts w:eastAsia="Calibri"/>
          <w:sz w:val="28"/>
          <w:szCs w:val="28"/>
          <w:lang w:eastAsia="en-US"/>
        </w:rPr>
        <w:t xml:space="preserve">д) предоставление заявителю информации </w:t>
      </w:r>
      <w:r w:rsidR="001E3F7E" w:rsidRPr="001E3F7E">
        <w:rPr>
          <w:rFonts w:eastAsia="Calibri"/>
          <w:sz w:val="28"/>
          <w:szCs w:val="28"/>
          <w:lang w:eastAsia="en-US"/>
        </w:rPr>
        <w:t>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w:t>
      </w:r>
      <w:r w:rsidR="009207D6" w:rsidRPr="001E3F7E">
        <w:rPr>
          <w:rFonts w:eastAsia="Calibri"/>
          <w:sz w:val="28"/>
          <w:szCs w:val="28"/>
          <w:lang w:eastAsia="en-US"/>
        </w:rPr>
        <w:t xml:space="preserve"> либо отказ в предоставлении муниципальной услуги</w:t>
      </w:r>
      <w:r w:rsidRPr="00D65AF6">
        <w:rPr>
          <w:rFonts w:eastAsia="Calibri"/>
          <w:sz w:val="28"/>
          <w:szCs w:val="28"/>
          <w:lang w:eastAsia="en-US"/>
        </w:rPr>
        <w:t>.</w:t>
      </w:r>
    </w:p>
    <w:p w14:paraId="76F8238B" w14:textId="77777777" w:rsidR="00B01E78" w:rsidRPr="00D65AF6" w:rsidRDefault="00B01E78" w:rsidP="00EA679C">
      <w:pPr>
        <w:autoSpaceDE w:val="0"/>
        <w:autoSpaceDN w:val="0"/>
        <w:adjustRightInd w:val="0"/>
        <w:ind w:firstLine="709"/>
        <w:jc w:val="both"/>
        <w:rPr>
          <w:rFonts w:eastAsia="Calibri"/>
          <w:sz w:val="28"/>
          <w:szCs w:val="28"/>
          <w:lang w:eastAsia="en-US"/>
        </w:rPr>
      </w:pPr>
      <w:r w:rsidRPr="00D65AF6">
        <w:rPr>
          <w:rFonts w:eastAsia="Calibri"/>
          <w:sz w:val="28"/>
          <w:szCs w:val="28"/>
          <w:lang w:eastAsia="en-US"/>
        </w:rPr>
        <w:t>3.1.2. В случае принятия решения об отказе в предоставлении муниципальной услуги необходимо выполнить дополнительные административные процедуры:</w:t>
      </w:r>
    </w:p>
    <w:p w14:paraId="28788A20" w14:textId="77777777" w:rsidR="00B01E78" w:rsidRPr="00D65AF6" w:rsidRDefault="00B01E78" w:rsidP="00EA679C">
      <w:pPr>
        <w:autoSpaceDE w:val="0"/>
        <w:autoSpaceDN w:val="0"/>
        <w:adjustRightInd w:val="0"/>
        <w:ind w:firstLine="709"/>
        <w:jc w:val="both"/>
        <w:rPr>
          <w:rFonts w:eastAsia="Calibri"/>
          <w:sz w:val="28"/>
          <w:szCs w:val="28"/>
          <w:lang w:eastAsia="en-US"/>
        </w:rPr>
      </w:pPr>
      <w:r w:rsidRPr="00D65AF6">
        <w:rPr>
          <w:rFonts w:eastAsia="Calibri"/>
          <w:sz w:val="28"/>
          <w:szCs w:val="28"/>
          <w:lang w:eastAsia="en-US"/>
        </w:rPr>
        <w:lastRenderedPageBreak/>
        <w:t>направление (выдача) заявителю (уполномоченному представителю) уведомления о принятии решения об отказе в предоставлении муниципальной услуги, в письменной форме способом, указанным в заявлении.</w:t>
      </w:r>
    </w:p>
    <w:p w14:paraId="3357C691" w14:textId="77777777" w:rsidR="00B01E78" w:rsidRPr="00304481" w:rsidRDefault="00B01E78" w:rsidP="00EA679C">
      <w:pPr>
        <w:autoSpaceDE w:val="0"/>
        <w:autoSpaceDN w:val="0"/>
        <w:adjustRightInd w:val="0"/>
        <w:ind w:firstLine="709"/>
        <w:jc w:val="both"/>
        <w:rPr>
          <w:rFonts w:eastAsia="Calibri"/>
          <w:sz w:val="28"/>
          <w:szCs w:val="28"/>
          <w:lang w:eastAsia="en-US"/>
        </w:rPr>
      </w:pPr>
      <w:r w:rsidRPr="009B1151">
        <w:rPr>
          <w:rFonts w:eastAsia="Calibri"/>
          <w:sz w:val="28"/>
          <w:szCs w:val="28"/>
          <w:lang w:eastAsia="en-US"/>
        </w:rPr>
        <w:t>3.1.3. Последовательность действий при выполнении административных процедур отражена в блок-схеме.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w:t>
      </w:r>
      <w:r w:rsidRPr="00304481">
        <w:rPr>
          <w:rFonts w:eastAsia="Calibri"/>
          <w:sz w:val="28"/>
          <w:szCs w:val="28"/>
          <w:lang w:eastAsia="en-US"/>
        </w:rPr>
        <w:t>цедуры приведено в приложении 5 к настоящему Регламенту.</w:t>
      </w:r>
    </w:p>
    <w:p w14:paraId="49697374" w14:textId="77777777" w:rsidR="00B01E78" w:rsidRPr="00D65AF6" w:rsidRDefault="00B01E78" w:rsidP="00EA679C">
      <w:pPr>
        <w:autoSpaceDE w:val="0"/>
        <w:autoSpaceDN w:val="0"/>
        <w:adjustRightInd w:val="0"/>
        <w:ind w:firstLine="709"/>
        <w:jc w:val="both"/>
        <w:rPr>
          <w:rFonts w:eastAsia="Calibri"/>
          <w:sz w:val="28"/>
          <w:szCs w:val="28"/>
          <w:lang w:eastAsia="en-US"/>
        </w:rPr>
      </w:pPr>
      <w:r w:rsidRPr="00D65AF6">
        <w:rPr>
          <w:rFonts w:eastAsia="Calibri"/>
          <w:sz w:val="28"/>
          <w:szCs w:val="28"/>
          <w:lang w:eastAsia="en-US"/>
        </w:rPr>
        <w:t>3.2. Особенности предоставления муниципальной услуги в электронной форме.</w:t>
      </w:r>
    </w:p>
    <w:p w14:paraId="6D7F0D9E" w14:textId="77777777" w:rsidR="00B01E78" w:rsidRPr="001224DD"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3.2.1. </w:t>
      </w:r>
      <w:r w:rsidRPr="009B1151">
        <w:rPr>
          <w:rFonts w:eastAsia="Calibri"/>
          <w:sz w:val="28"/>
          <w:szCs w:val="28"/>
          <w:lang w:eastAsia="en-US"/>
        </w:rPr>
        <w:t>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w:t>
      </w:r>
      <w:r>
        <w:rPr>
          <w:rFonts w:eastAsia="Calibri"/>
          <w:sz w:val="28"/>
          <w:szCs w:val="28"/>
          <w:lang w:eastAsia="en-US"/>
        </w:rPr>
        <w:t>е</w:t>
      </w:r>
      <w:r w:rsidRPr="009B1151">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 в порядке, установленном </w:t>
      </w:r>
      <w:r w:rsidRPr="001224DD">
        <w:rPr>
          <w:rFonts w:eastAsia="Calibri"/>
          <w:sz w:val="28"/>
          <w:szCs w:val="28"/>
          <w:lang w:eastAsia="en-US"/>
        </w:rPr>
        <w:t>Федеральным законом от 06 апреля 2011 года № 63-ФЗ «Об электронной подписи».</w:t>
      </w:r>
    </w:p>
    <w:p w14:paraId="3E3A567E" w14:textId="77777777" w:rsidR="00B01E78" w:rsidRPr="009B1151" w:rsidRDefault="00B01E78" w:rsidP="00EA679C">
      <w:pPr>
        <w:autoSpaceDE w:val="0"/>
        <w:autoSpaceDN w:val="0"/>
        <w:adjustRightInd w:val="0"/>
        <w:ind w:firstLine="709"/>
        <w:jc w:val="both"/>
        <w:rPr>
          <w:rFonts w:eastAsia="Calibri"/>
          <w:sz w:val="28"/>
          <w:szCs w:val="28"/>
          <w:lang w:eastAsia="en-US"/>
        </w:rPr>
      </w:pPr>
      <w:r w:rsidRPr="001224DD">
        <w:rPr>
          <w:rFonts w:eastAsia="Calibri"/>
          <w:sz w:val="28"/>
          <w:szCs w:val="28"/>
          <w:lang w:eastAsia="en-US"/>
        </w:rPr>
        <w:t>3.2.2. 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путем заполнения соответствующей электронной формы подачи заявления.</w:t>
      </w:r>
    </w:p>
    <w:p w14:paraId="5F14EF6C" w14:textId="77777777" w:rsidR="00B01E78" w:rsidRPr="009B1151"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3.2.3. </w:t>
      </w:r>
      <w:r w:rsidRPr="009B1151">
        <w:rPr>
          <w:rFonts w:eastAsia="Calibri"/>
          <w:sz w:val="28"/>
          <w:szCs w:val="28"/>
          <w:lang w:eastAsia="en-US"/>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14:paraId="4131DF4C" w14:textId="77777777" w:rsidR="00B01E78" w:rsidRPr="009B1151" w:rsidRDefault="00B01E78" w:rsidP="00EA679C">
      <w:pPr>
        <w:autoSpaceDE w:val="0"/>
        <w:autoSpaceDN w:val="0"/>
        <w:adjustRightInd w:val="0"/>
        <w:ind w:firstLine="709"/>
        <w:jc w:val="both"/>
        <w:rPr>
          <w:rFonts w:eastAsia="Calibri"/>
          <w:sz w:val="28"/>
          <w:szCs w:val="28"/>
          <w:lang w:eastAsia="en-US"/>
        </w:rPr>
      </w:pPr>
      <w:r w:rsidRPr="009B1151">
        <w:rPr>
          <w:rFonts w:eastAsia="Calibri"/>
          <w:sz w:val="28"/>
          <w:szCs w:val="28"/>
          <w:lang w:eastAsia="en-US"/>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
    <w:p w14:paraId="31503104" w14:textId="77777777" w:rsidR="00B01E78" w:rsidRPr="009B1151"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3.2.4. </w:t>
      </w:r>
      <w:r w:rsidRPr="009B1151">
        <w:rPr>
          <w:rFonts w:eastAsia="Calibri"/>
          <w:sz w:val="28"/>
          <w:szCs w:val="28"/>
          <w:lang w:eastAsia="en-US"/>
        </w:rPr>
        <w:t>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п</w:t>
      </w:r>
      <w:r w:rsidRPr="00842111">
        <w:rPr>
          <w:rFonts w:eastAsia="Calibri"/>
          <w:sz w:val="28"/>
          <w:szCs w:val="28"/>
          <w:lang w:eastAsia="en-US"/>
        </w:rPr>
        <w:t>унктом 2.</w:t>
      </w:r>
      <w:r w:rsidR="00126B01">
        <w:rPr>
          <w:rFonts w:eastAsia="Calibri"/>
          <w:sz w:val="28"/>
          <w:szCs w:val="28"/>
          <w:lang w:eastAsia="en-US"/>
        </w:rPr>
        <w:t>6</w:t>
      </w:r>
      <w:r w:rsidRPr="00842111">
        <w:rPr>
          <w:rFonts w:eastAsia="Calibri"/>
          <w:sz w:val="28"/>
          <w:szCs w:val="28"/>
          <w:lang w:eastAsia="en-US"/>
        </w:rPr>
        <w:t>.1. настоящего</w:t>
      </w:r>
      <w:r w:rsidRPr="009B1151">
        <w:rPr>
          <w:rFonts w:eastAsia="Calibri"/>
          <w:sz w:val="28"/>
          <w:szCs w:val="28"/>
          <w:lang w:eastAsia="en-US"/>
        </w:rPr>
        <w:t xml:space="preserve"> </w:t>
      </w:r>
      <w:r w:rsidRPr="00842111">
        <w:rPr>
          <w:rFonts w:eastAsia="Calibri"/>
          <w:sz w:val="28"/>
          <w:szCs w:val="28"/>
          <w:lang w:eastAsia="en-US"/>
        </w:rPr>
        <w:t>Ре</w:t>
      </w:r>
      <w:r w:rsidRPr="009B1151">
        <w:rPr>
          <w:rFonts w:eastAsia="Calibri"/>
          <w:sz w:val="28"/>
          <w:szCs w:val="28"/>
          <w:lang w:eastAsia="en-US"/>
        </w:rPr>
        <w:t>гламента, которые могут быть подписаны усиленной квалифицированной электронной подписью.</w:t>
      </w:r>
      <w:r>
        <w:rPr>
          <w:rFonts w:eastAsia="Calibri"/>
          <w:sz w:val="28"/>
          <w:szCs w:val="28"/>
          <w:lang w:eastAsia="en-US"/>
        </w:rPr>
        <w:t xml:space="preserve"> </w:t>
      </w:r>
    </w:p>
    <w:p w14:paraId="6C752817" w14:textId="77777777" w:rsidR="00B01E78" w:rsidRPr="009B1151"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xml:space="preserve">3.2.5. </w:t>
      </w:r>
      <w:r w:rsidRPr="009B1151">
        <w:rPr>
          <w:rFonts w:eastAsia="Calibri"/>
          <w:sz w:val="28"/>
          <w:szCs w:val="28"/>
          <w:lang w:eastAsia="en-US"/>
        </w:rPr>
        <w:t>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658FD8B0" w14:textId="77777777" w:rsidR="00B01E78" w:rsidRPr="009B1151"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3.2.6. </w:t>
      </w:r>
      <w:r w:rsidRPr="009B1151">
        <w:rPr>
          <w:rFonts w:eastAsia="Calibri"/>
          <w:sz w:val="28"/>
          <w:szCs w:val="28"/>
          <w:lang w:eastAsia="en-US"/>
        </w:rPr>
        <w:t>При предоставлении услуги в электронной форме заявителю направляется:</w:t>
      </w:r>
    </w:p>
    <w:p w14:paraId="5A78CC26" w14:textId="77777777" w:rsidR="00B01E78" w:rsidRPr="009B1151" w:rsidRDefault="00B01E78" w:rsidP="00EA679C">
      <w:pPr>
        <w:autoSpaceDE w:val="0"/>
        <w:autoSpaceDN w:val="0"/>
        <w:adjustRightInd w:val="0"/>
        <w:ind w:firstLine="709"/>
        <w:jc w:val="both"/>
        <w:rPr>
          <w:rFonts w:eastAsia="Calibri"/>
          <w:sz w:val="28"/>
          <w:szCs w:val="28"/>
          <w:lang w:eastAsia="en-US"/>
        </w:rPr>
      </w:pPr>
      <w:r w:rsidRPr="009B1151">
        <w:rPr>
          <w:rFonts w:eastAsia="Calibri"/>
          <w:sz w:val="28"/>
          <w:szCs w:val="28"/>
          <w:lang w:eastAsia="en-US"/>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673CC371" w14:textId="77777777" w:rsidR="00B01E78" w:rsidRPr="009B1151" w:rsidRDefault="00B01E78" w:rsidP="00EA679C">
      <w:pPr>
        <w:autoSpaceDE w:val="0"/>
        <w:autoSpaceDN w:val="0"/>
        <w:adjustRightInd w:val="0"/>
        <w:ind w:firstLine="709"/>
        <w:jc w:val="both"/>
        <w:rPr>
          <w:rFonts w:eastAsia="Calibri"/>
          <w:sz w:val="28"/>
          <w:szCs w:val="28"/>
          <w:lang w:eastAsia="en-US"/>
        </w:rPr>
      </w:pPr>
      <w:r w:rsidRPr="009B1151">
        <w:rPr>
          <w:rFonts w:eastAsia="Calibri"/>
          <w:sz w:val="28"/>
          <w:szCs w:val="28"/>
          <w:lang w:eastAsia="en-US"/>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2122A6A3" w14:textId="77777777" w:rsidR="00B01E78"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3.2.7. </w:t>
      </w:r>
      <w:r w:rsidRPr="009B1151">
        <w:rPr>
          <w:rFonts w:eastAsia="Calibri"/>
          <w:sz w:val="28"/>
          <w:szCs w:val="28"/>
          <w:lang w:eastAsia="en-US"/>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14:paraId="495F73DC" w14:textId="77777777" w:rsidR="00B01E78" w:rsidRPr="001807F2" w:rsidRDefault="00B01E78"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3.3.</w:t>
      </w:r>
      <w:r w:rsidRPr="001807F2">
        <w:t xml:space="preserve"> </w:t>
      </w:r>
      <w:r w:rsidRPr="001807F2">
        <w:rPr>
          <w:rFonts w:eastAsia="Calibri"/>
          <w:sz w:val="28"/>
          <w:szCs w:val="28"/>
          <w:lang w:eastAsia="en-US"/>
        </w:rPr>
        <w:t>Особенности предоставления муниципальной услуги в МФЦ</w:t>
      </w:r>
      <w:r>
        <w:rPr>
          <w:rFonts w:eastAsia="Calibri"/>
          <w:sz w:val="28"/>
          <w:szCs w:val="28"/>
          <w:lang w:eastAsia="en-US"/>
        </w:rPr>
        <w:t>.</w:t>
      </w:r>
    </w:p>
    <w:p w14:paraId="6DECA50C"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3.3.1. В соответствии с заключенным соглашением об организации предоставления муниципальной услуги о взаимодействии между уполномоченным МФЦ и образовательными организациями, Администрацией МФЦ осуществляет следующие административные процедуры:</w:t>
      </w:r>
    </w:p>
    <w:p w14:paraId="2A84AD4E"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а) информирование (консультация) о порядке предоставления муниципальной услуги;</w:t>
      </w:r>
    </w:p>
    <w:p w14:paraId="3EF94B33"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б) прием и регистрация запроса и документов от заявителя для получения муниципальной услуги;</w:t>
      </w:r>
    </w:p>
    <w:p w14:paraId="7CC6B066"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в)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6D6A4731"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 xml:space="preserve">3.3.2. Осуществление административной процедуры </w:t>
      </w:r>
      <w:r w:rsidR="00F46E23">
        <w:rPr>
          <w:rFonts w:eastAsia="Calibri"/>
          <w:sz w:val="28"/>
          <w:szCs w:val="28"/>
          <w:lang w:eastAsia="en-US"/>
        </w:rPr>
        <w:t>«</w:t>
      </w:r>
      <w:r w:rsidRPr="001807F2">
        <w:rPr>
          <w:rFonts w:eastAsia="Calibri"/>
          <w:sz w:val="28"/>
          <w:szCs w:val="28"/>
          <w:lang w:eastAsia="en-US"/>
        </w:rPr>
        <w:t>Информирование (консультация) о порядке предоставления муниципальной услуги</w:t>
      </w:r>
      <w:r w:rsidR="00F46E23">
        <w:rPr>
          <w:rFonts w:eastAsia="Calibri"/>
          <w:sz w:val="28"/>
          <w:szCs w:val="28"/>
          <w:lang w:eastAsia="en-US"/>
        </w:rPr>
        <w:t>»</w:t>
      </w:r>
    </w:p>
    <w:p w14:paraId="213A12AC"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 xml:space="preserve">Административную процедуру "Информирование (консультация) о порядке предоставления муниципальной услуги" осуществляет специалист МФЦ. Специалист МФЦ обеспечивает информационную поддержку заявителей при </w:t>
      </w:r>
      <w:r w:rsidRPr="001807F2">
        <w:rPr>
          <w:rFonts w:eastAsia="Calibri"/>
          <w:sz w:val="28"/>
          <w:szCs w:val="28"/>
          <w:lang w:eastAsia="en-US"/>
        </w:rPr>
        <w:lastRenderedPageBreak/>
        <w:t>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уполномоченного МФЦ по следующим вопросам:</w:t>
      </w:r>
    </w:p>
    <w:p w14:paraId="4BEB0B4D"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а) срок предоставления муниципальной услуги;</w:t>
      </w:r>
    </w:p>
    <w:p w14:paraId="131D795E"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б)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6CC5D04E"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в)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7BD53346"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г)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3D1CF6D8"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д)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1B36A466"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е) режим работы и адреса иных МФЦ и привлекаемых организаций, находящихся на территории субъекта Российской Федерации;</w:t>
      </w:r>
    </w:p>
    <w:p w14:paraId="1A4D8E0F"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ж)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14:paraId="2C4FA759"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3.3.3. Осуществле</w:t>
      </w:r>
      <w:r w:rsidR="00F46E23">
        <w:rPr>
          <w:rFonts w:eastAsia="Calibri"/>
          <w:sz w:val="28"/>
          <w:szCs w:val="28"/>
          <w:lang w:eastAsia="en-US"/>
        </w:rPr>
        <w:t>ние административной процедуры «</w:t>
      </w:r>
      <w:r w:rsidRPr="001807F2">
        <w:rPr>
          <w:rFonts w:eastAsia="Calibri"/>
          <w:sz w:val="28"/>
          <w:szCs w:val="28"/>
          <w:lang w:eastAsia="en-US"/>
        </w:rPr>
        <w:t>Прием и регистрация запроса и документов</w:t>
      </w:r>
      <w:r w:rsidR="00DE69C3">
        <w:rPr>
          <w:rFonts w:eastAsia="Calibri"/>
          <w:sz w:val="28"/>
          <w:szCs w:val="28"/>
          <w:lang w:eastAsia="en-US"/>
        </w:rPr>
        <w:t>»</w:t>
      </w:r>
    </w:p>
    <w:p w14:paraId="06D3C944" w14:textId="77777777" w:rsidR="00B01E78" w:rsidRPr="001807F2" w:rsidRDefault="00DE69C3"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Административную процедуру «</w:t>
      </w:r>
      <w:r w:rsidR="00B01E78" w:rsidRPr="001807F2">
        <w:rPr>
          <w:rFonts w:eastAsia="Calibri"/>
          <w:sz w:val="28"/>
          <w:szCs w:val="28"/>
          <w:lang w:eastAsia="en-US"/>
        </w:rPr>
        <w:t>Прием и регистрация запроса и документов</w:t>
      </w:r>
      <w:r>
        <w:rPr>
          <w:rFonts w:eastAsia="Calibri"/>
          <w:sz w:val="28"/>
          <w:szCs w:val="28"/>
          <w:lang w:eastAsia="en-US"/>
        </w:rPr>
        <w:t>»</w:t>
      </w:r>
      <w:r w:rsidR="00B01E78" w:rsidRPr="001807F2">
        <w:rPr>
          <w:rFonts w:eastAsia="Calibri"/>
          <w:sz w:val="28"/>
          <w:szCs w:val="28"/>
          <w:lang w:eastAsia="en-US"/>
        </w:rPr>
        <w:t xml:space="preserve"> осуществляет специалист МФЦ, ответственный за прием и регистрацию запроса и документов (далее - специалист приема МФЦ).</w:t>
      </w:r>
    </w:p>
    <w:p w14:paraId="05DCF792"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представленные заявителем, на полноту и соответствие требованиям, установленным настоящим Регламентом:</w:t>
      </w:r>
    </w:p>
    <w:p w14:paraId="0912428E"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а) в случае наличия оснований для отказа в приеме документов, определенных в пункте 2.6 настоящего Регламента, уведомляет заявителя о возможности получения отказа в предоставлении муниципальной услуги;</w:t>
      </w:r>
    </w:p>
    <w:p w14:paraId="1C900300"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б) если заявитель настаивает на приеме документов, специалист приема</w:t>
      </w:r>
      <w:r w:rsidR="00DE69C3">
        <w:rPr>
          <w:rFonts w:eastAsia="Calibri"/>
          <w:sz w:val="28"/>
          <w:szCs w:val="28"/>
          <w:lang w:eastAsia="en-US"/>
        </w:rPr>
        <w:t xml:space="preserve"> МФЦ делает в расписке отметку «</w:t>
      </w:r>
      <w:r w:rsidRPr="001807F2">
        <w:rPr>
          <w:rFonts w:eastAsia="Calibri"/>
          <w:sz w:val="28"/>
          <w:szCs w:val="28"/>
          <w:lang w:eastAsia="en-US"/>
        </w:rPr>
        <w:t>принято по требованию</w:t>
      </w:r>
      <w:r w:rsidR="00DE69C3">
        <w:rPr>
          <w:rFonts w:eastAsia="Calibri"/>
          <w:sz w:val="28"/>
          <w:szCs w:val="28"/>
          <w:lang w:eastAsia="en-US"/>
        </w:rPr>
        <w:t>»</w:t>
      </w:r>
      <w:r w:rsidRPr="001807F2">
        <w:rPr>
          <w:rFonts w:eastAsia="Calibri"/>
          <w:sz w:val="28"/>
          <w:szCs w:val="28"/>
          <w:lang w:eastAsia="en-US"/>
        </w:rPr>
        <w:t>.</w:t>
      </w:r>
    </w:p>
    <w:p w14:paraId="5BCFE06E"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w:t>
      </w:r>
      <w:r w:rsidRPr="001807F2">
        <w:rPr>
          <w:rFonts w:eastAsia="Calibri"/>
          <w:sz w:val="28"/>
          <w:szCs w:val="28"/>
          <w:lang w:eastAsia="en-US"/>
        </w:rPr>
        <w:lastRenderedPageBreak/>
        <w:t>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50E1B619"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14:paraId="7E13CAA0"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Принятые у заявителя документы, заявление и расписка передаются в электронном виде в уполномоченный орган по защищенным каналам связи.</w:t>
      </w:r>
    </w:p>
    <w:p w14:paraId="58514B64"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 xml:space="preserve">3.3.4. Осуществление административной процедуры </w:t>
      </w:r>
      <w:r w:rsidR="00DE69C3">
        <w:rPr>
          <w:rFonts w:eastAsia="Calibri"/>
          <w:sz w:val="28"/>
          <w:szCs w:val="28"/>
          <w:lang w:eastAsia="en-US"/>
        </w:rPr>
        <w:t>«</w:t>
      </w:r>
      <w:r w:rsidRPr="001807F2">
        <w:rPr>
          <w:rFonts w:eastAsia="Calibri"/>
          <w:sz w:val="28"/>
          <w:szCs w:val="28"/>
          <w:lang w:eastAsia="en-US"/>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DE69C3">
        <w:rPr>
          <w:rFonts w:eastAsia="Calibri"/>
          <w:sz w:val="28"/>
          <w:szCs w:val="28"/>
          <w:lang w:eastAsia="en-US"/>
        </w:rPr>
        <w:t>»</w:t>
      </w:r>
    </w:p>
    <w:p w14:paraId="41C6317E"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14:paraId="6B657368"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14:paraId="2E09454F"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34B4AA29"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11F0C528"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CC85656"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в) учет выдачи экземпляров электронных документов на бумажном носителе.</w:t>
      </w:r>
    </w:p>
    <w:p w14:paraId="0CA51409"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lastRenderedPageBreak/>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14:paraId="33FE5B3C" w14:textId="77777777" w:rsidR="00B01E78" w:rsidRPr="001807F2"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3.3.5.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составлению и заверению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выдаче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3FFEEEF4" w14:textId="77777777" w:rsidR="00B01E78" w:rsidRDefault="00B01E78" w:rsidP="00EA679C">
      <w:pPr>
        <w:autoSpaceDE w:val="0"/>
        <w:autoSpaceDN w:val="0"/>
        <w:adjustRightInd w:val="0"/>
        <w:ind w:firstLine="709"/>
        <w:jc w:val="both"/>
        <w:rPr>
          <w:rFonts w:eastAsia="Calibri"/>
          <w:sz w:val="28"/>
          <w:szCs w:val="28"/>
          <w:lang w:eastAsia="en-US"/>
        </w:rPr>
      </w:pPr>
      <w:r w:rsidRPr="001807F2">
        <w:rPr>
          <w:rFonts w:eastAsia="Calibri"/>
          <w:sz w:val="28"/>
          <w:szCs w:val="28"/>
          <w:lang w:eastAsia="en-US"/>
        </w:rPr>
        <w:t>3.3.6. 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14:paraId="3221DE88" w14:textId="77777777" w:rsidR="00B01E78" w:rsidRDefault="00B01E78" w:rsidP="00EA679C">
      <w:pPr>
        <w:jc w:val="center"/>
        <w:outlineLvl w:val="0"/>
        <w:rPr>
          <w:rFonts w:eastAsia="Calibri"/>
          <w:b/>
          <w:sz w:val="28"/>
          <w:szCs w:val="28"/>
          <w:lang w:eastAsia="en-US"/>
        </w:rPr>
      </w:pPr>
      <w:r w:rsidRPr="009A3F28">
        <w:rPr>
          <w:rFonts w:eastAsia="Calibri"/>
          <w:b/>
          <w:sz w:val="28"/>
          <w:szCs w:val="28"/>
          <w:lang w:eastAsia="en-US"/>
        </w:rPr>
        <w:t>IV. Формы контроля за исполнением административного регламента</w:t>
      </w:r>
    </w:p>
    <w:p w14:paraId="5862E3B7" w14:textId="77777777" w:rsidR="00B01E78" w:rsidRPr="00D50507" w:rsidRDefault="00B01E78" w:rsidP="00EA679C">
      <w:pPr>
        <w:autoSpaceDE w:val="0"/>
        <w:autoSpaceDN w:val="0"/>
        <w:adjustRightInd w:val="0"/>
        <w:ind w:firstLine="708"/>
        <w:jc w:val="both"/>
        <w:rPr>
          <w:rFonts w:eastAsia="Calibri"/>
          <w:sz w:val="28"/>
          <w:szCs w:val="28"/>
          <w:lang w:eastAsia="en-US"/>
        </w:rPr>
      </w:pPr>
      <w:r w:rsidRPr="00FE6452">
        <w:rPr>
          <w:rFonts w:eastAsia="Calibri"/>
          <w:sz w:val="28"/>
          <w:szCs w:val="28"/>
          <w:lang w:eastAsia="en-US"/>
        </w:rPr>
        <w:t>4.1</w:t>
      </w:r>
      <w:r w:rsidRPr="00D50507">
        <w:rPr>
          <w:rFonts w:eastAsia="Calibri"/>
          <w:sz w:val="28"/>
          <w:szCs w:val="28"/>
          <w:lang w:eastAsia="en-US"/>
        </w:rPr>
        <w:t xml:space="preserve">. Контроль деятельности управления по вопросам образования по исполнению </w:t>
      </w:r>
      <w:r>
        <w:rPr>
          <w:rFonts w:eastAsia="Calibri"/>
          <w:sz w:val="28"/>
          <w:szCs w:val="28"/>
          <w:lang w:eastAsia="en-US"/>
        </w:rPr>
        <w:t xml:space="preserve">настоящего </w:t>
      </w:r>
      <w:r w:rsidRPr="00D50507">
        <w:rPr>
          <w:rFonts w:eastAsia="Calibri"/>
          <w:sz w:val="28"/>
          <w:szCs w:val="28"/>
          <w:lang w:eastAsia="en-US"/>
        </w:rPr>
        <w:t>Регламента организует и осуществляет администрация Михайловского муниципального района в лице заместителя главы администрации муниципального района.</w:t>
      </w:r>
    </w:p>
    <w:p w14:paraId="64C6DB4A" w14:textId="77777777" w:rsidR="00B01E78" w:rsidRPr="00D50507" w:rsidRDefault="00B01E78" w:rsidP="00EA679C">
      <w:pPr>
        <w:autoSpaceDE w:val="0"/>
        <w:autoSpaceDN w:val="0"/>
        <w:adjustRightInd w:val="0"/>
        <w:ind w:firstLine="708"/>
        <w:jc w:val="both"/>
        <w:rPr>
          <w:rFonts w:eastAsia="Calibri"/>
          <w:sz w:val="28"/>
          <w:szCs w:val="28"/>
          <w:lang w:eastAsia="en-US"/>
        </w:rPr>
      </w:pPr>
      <w:r>
        <w:rPr>
          <w:rFonts w:eastAsia="Calibri"/>
          <w:sz w:val="28"/>
          <w:szCs w:val="28"/>
          <w:lang w:eastAsia="en-US"/>
        </w:rPr>
        <w:t>4</w:t>
      </w:r>
      <w:r w:rsidRPr="00D50507">
        <w:rPr>
          <w:rFonts w:eastAsia="Calibri"/>
          <w:sz w:val="28"/>
          <w:szCs w:val="28"/>
          <w:lang w:eastAsia="en-US"/>
        </w:rPr>
        <w:t>.2.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по вопросам образования администрации Михайловского муниципального района.</w:t>
      </w:r>
    </w:p>
    <w:p w14:paraId="3BD790BB" w14:textId="77777777" w:rsidR="00B01E78" w:rsidRPr="00D50507" w:rsidRDefault="00B01E78" w:rsidP="00EA679C">
      <w:pPr>
        <w:autoSpaceDE w:val="0"/>
        <w:autoSpaceDN w:val="0"/>
        <w:adjustRightInd w:val="0"/>
        <w:ind w:firstLine="708"/>
        <w:jc w:val="both"/>
        <w:rPr>
          <w:rFonts w:eastAsia="Calibri"/>
          <w:sz w:val="28"/>
          <w:szCs w:val="28"/>
          <w:lang w:eastAsia="en-US"/>
        </w:rPr>
      </w:pPr>
      <w:r>
        <w:rPr>
          <w:rFonts w:eastAsia="Calibri"/>
          <w:sz w:val="28"/>
          <w:szCs w:val="28"/>
          <w:lang w:eastAsia="en-US"/>
        </w:rPr>
        <w:t>4</w:t>
      </w:r>
      <w:r w:rsidRPr="00D50507">
        <w:rPr>
          <w:rFonts w:eastAsia="Calibri"/>
          <w:sz w:val="28"/>
          <w:szCs w:val="28"/>
          <w:lang w:eastAsia="en-US"/>
        </w:rPr>
        <w:t>.3. Контроль за полнотой и качеством предоставления муниципальной услуги включа</w:t>
      </w:r>
      <w:r>
        <w:rPr>
          <w:rFonts w:eastAsia="Calibri"/>
          <w:sz w:val="28"/>
          <w:szCs w:val="28"/>
          <w:lang w:eastAsia="en-US"/>
        </w:rPr>
        <w:t>е</w:t>
      </w:r>
      <w:r w:rsidRPr="00D50507">
        <w:rPr>
          <w:rFonts w:eastAsia="Calibri"/>
          <w:sz w:val="28"/>
          <w:szCs w:val="28"/>
          <w:lang w:eastAsia="en-US"/>
        </w:rPr>
        <w:t>т в себя проведение проверок, направленных на выявление и устра</w:t>
      </w:r>
      <w:r>
        <w:rPr>
          <w:rFonts w:eastAsia="Calibri"/>
          <w:sz w:val="28"/>
          <w:szCs w:val="28"/>
          <w:lang w:eastAsia="en-US"/>
        </w:rPr>
        <w:t>нение причин и условий, вследствие</w:t>
      </w:r>
      <w:r w:rsidRPr="00D50507">
        <w:rPr>
          <w:rFonts w:eastAsia="Calibri"/>
          <w:sz w:val="28"/>
          <w:szCs w:val="28"/>
          <w:lang w:eastAsia="en-US"/>
        </w:rPr>
        <w:t xml:space="preserve"> котор</w:t>
      </w:r>
      <w:r>
        <w:rPr>
          <w:rFonts w:eastAsia="Calibri"/>
          <w:sz w:val="28"/>
          <w:szCs w:val="28"/>
          <w:lang w:eastAsia="en-US"/>
        </w:rPr>
        <w:t>ых были нарушены права и свободы</w:t>
      </w:r>
      <w:r w:rsidRPr="00D50507">
        <w:rPr>
          <w:rFonts w:eastAsia="Calibri"/>
          <w:sz w:val="28"/>
          <w:szCs w:val="28"/>
          <w:lang w:eastAsia="en-US"/>
        </w:rPr>
        <w:t xml:space="preserve"> граждан, а также рассмо</w:t>
      </w:r>
      <w:r>
        <w:rPr>
          <w:rFonts w:eastAsia="Calibri"/>
          <w:sz w:val="28"/>
          <w:szCs w:val="28"/>
          <w:lang w:eastAsia="en-US"/>
        </w:rPr>
        <w:t>трение принятия решений и подготовки</w:t>
      </w:r>
      <w:r w:rsidRPr="00D50507">
        <w:rPr>
          <w:rFonts w:eastAsia="Calibri"/>
          <w:sz w:val="28"/>
          <w:szCs w:val="28"/>
          <w:lang w:eastAsia="en-US"/>
        </w:rPr>
        <w:t xml:space="preserve"> ответов на обращения граждан, содержащих жалобы на решения, действия (бездействие) должностных лиц управления по вопросам образования администрации Михайловского муниципального района. </w:t>
      </w:r>
    </w:p>
    <w:p w14:paraId="57D83085" w14:textId="77777777" w:rsidR="002C1F5C" w:rsidRDefault="00B01E78" w:rsidP="00EA679C">
      <w:pPr>
        <w:tabs>
          <w:tab w:val="left" w:pos="720"/>
          <w:tab w:val="left" w:pos="1260"/>
        </w:tabs>
        <w:jc w:val="center"/>
        <w:outlineLvl w:val="0"/>
        <w:rPr>
          <w:rFonts w:eastAsia="Calibri"/>
          <w:b/>
          <w:sz w:val="28"/>
          <w:szCs w:val="28"/>
          <w:lang w:eastAsia="en-US"/>
        </w:rPr>
      </w:pPr>
      <w:r w:rsidRPr="009A3F28">
        <w:rPr>
          <w:rFonts w:eastAsia="Calibri"/>
          <w:b/>
          <w:sz w:val="28"/>
          <w:szCs w:val="28"/>
          <w:lang w:eastAsia="en-US"/>
        </w:rPr>
        <w:t xml:space="preserve">V. </w:t>
      </w:r>
      <w:r w:rsidRPr="00CC2CAE">
        <w:rPr>
          <w:rFonts w:eastAsia="Calibri"/>
          <w:b/>
          <w:sz w:val="28"/>
          <w:szCs w:val="28"/>
          <w:lang w:eastAsia="en-US"/>
        </w:rPr>
        <w:t xml:space="preserve"> Досудебный (внесудебный) порядок обжалования решений и действий (бездействия) органа, должностных лиц органа либо муниципальных </w:t>
      </w:r>
    </w:p>
    <w:p w14:paraId="1BCA4F50" w14:textId="77777777" w:rsidR="00B01E78" w:rsidRPr="00CC2CAE" w:rsidRDefault="00B01E78" w:rsidP="00EA679C">
      <w:pPr>
        <w:tabs>
          <w:tab w:val="left" w:pos="720"/>
          <w:tab w:val="left" w:pos="1260"/>
        </w:tabs>
        <w:jc w:val="center"/>
        <w:outlineLvl w:val="0"/>
        <w:rPr>
          <w:rFonts w:eastAsia="Calibri"/>
          <w:b/>
          <w:sz w:val="28"/>
          <w:szCs w:val="28"/>
          <w:lang w:eastAsia="en-US"/>
        </w:rPr>
      </w:pPr>
      <w:r w:rsidRPr="00CC2CAE">
        <w:rPr>
          <w:rFonts w:eastAsia="Calibri"/>
          <w:b/>
          <w:sz w:val="28"/>
          <w:szCs w:val="28"/>
          <w:lang w:eastAsia="en-US"/>
        </w:rPr>
        <w:lastRenderedPageBreak/>
        <w:t>служащих, должностных лиц многофункционального центра, ра</w:t>
      </w:r>
      <w:r>
        <w:rPr>
          <w:rFonts w:eastAsia="Calibri"/>
          <w:b/>
          <w:sz w:val="28"/>
          <w:szCs w:val="28"/>
          <w:lang w:eastAsia="en-US"/>
        </w:rPr>
        <w:t>б</w:t>
      </w:r>
      <w:r w:rsidRPr="00CC2CAE">
        <w:rPr>
          <w:rFonts w:eastAsia="Calibri"/>
          <w:b/>
          <w:sz w:val="28"/>
          <w:szCs w:val="28"/>
          <w:lang w:eastAsia="en-US"/>
        </w:rPr>
        <w:t>отника многофункционального центра.</w:t>
      </w:r>
    </w:p>
    <w:p w14:paraId="3B51603E"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FE6452">
        <w:rPr>
          <w:rFonts w:eastAsia="Calibri"/>
          <w:sz w:val="28"/>
          <w:szCs w:val="28"/>
          <w:lang w:eastAsia="en-US"/>
        </w:rPr>
        <w:t>5.1.</w:t>
      </w:r>
      <w:r w:rsidRPr="00CC2CAE">
        <w:rPr>
          <w:rFonts w:eastAsia="Calibri"/>
          <w:sz w:val="28"/>
          <w:szCs w:val="28"/>
          <w:lang w:eastAsia="en-US"/>
        </w:rPr>
        <w:t xml:space="preserve"> Решения и действия (бездействие) администрации Михайловского муниципального района, учреждений, оказывающих муниципальные услуги, должностных лиц, муниципальных слу</w:t>
      </w:r>
      <w:r>
        <w:rPr>
          <w:rFonts w:eastAsia="Calibri"/>
          <w:sz w:val="28"/>
          <w:szCs w:val="28"/>
          <w:lang w:eastAsia="en-US"/>
        </w:rPr>
        <w:t>жащих администрации Михайловско</w:t>
      </w:r>
      <w:r w:rsidRPr="00CC2CAE">
        <w:rPr>
          <w:rFonts w:eastAsia="Calibri"/>
          <w:sz w:val="28"/>
          <w:szCs w:val="28"/>
          <w:lang w:eastAsia="en-US"/>
        </w:rPr>
        <w:t xml:space="preserve">го муниципального района, должностных лиц и специалистов учреждений, оказывающих муниципальные услуги, </w:t>
      </w:r>
      <w:r>
        <w:rPr>
          <w:rFonts w:eastAsia="Calibri"/>
          <w:sz w:val="28"/>
          <w:szCs w:val="28"/>
          <w:lang w:eastAsia="en-US"/>
        </w:rPr>
        <w:t>многофункционального центра, ра</w:t>
      </w:r>
      <w:r w:rsidRPr="00CC2CAE">
        <w:rPr>
          <w:rFonts w:eastAsia="Calibri"/>
          <w:sz w:val="28"/>
          <w:szCs w:val="28"/>
          <w:lang w:eastAsia="en-US"/>
        </w:rPr>
        <w:t>ботника многофункционального центра принятые (осуществляемые) в ходе предоставления муниципальной услуги на основании насто</w:t>
      </w:r>
      <w:r>
        <w:rPr>
          <w:rFonts w:eastAsia="Calibri"/>
          <w:sz w:val="28"/>
          <w:szCs w:val="28"/>
          <w:lang w:eastAsia="en-US"/>
        </w:rPr>
        <w:t>ящего админи</w:t>
      </w:r>
      <w:r w:rsidRPr="00CC2CAE">
        <w:rPr>
          <w:rFonts w:eastAsia="Calibri"/>
          <w:sz w:val="28"/>
          <w:szCs w:val="28"/>
          <w:lang w:eastAsia="en-US"/>
        </w:rPr>
        <w:t xml:space="preserve">стративного регламента  могут быть обжалованы заявителем в досудебном (внесудебном) порядке. </w:t>
      </w:r>
    </w:p>
    <w:p w14:paraId="3BE5FC7F" w14:textId="77777777" w:rsidR="00300AF9" w:rsidRPr="00CC2CAE" w:rsidRDefault="00B01E78" w:rsidP="00EA679C">
      <w:pPr>
        <w:autoSpaceDE w:val="0"/>
        <w:autoSpaceDN w:val="0"/>
        <w:adjustRightInd w:val="0"/>
        <w:ind w:firstLine="709"/>
        <w:jc w:val="both"/>
        <w:rPr>
          <w:rFonts w:eastAsia="Calibri"/>
          <w:sz w:val="28"/>
          <w:szCs w:val="28"/>
          <w:lang w:eastAsia="en-US"/>
        </w:rPr>
      </w:pPr>
      <w:r w:rsidRPr="00FE6452">
        <w:rPr>
          <w:rFonts w:eastAsia="Calibri"/>
          <w:sz w:val="28"/>
          <w:szCs w:val="28"/>
          <w:lang w:eastAsia="en-US"/>
        </w:rPr>
        <w:t xml:space="preserve">5.2. </w:t>
      </w:r>
      <w:r w:rsidR="00300AF9" w:rsidRPr="00FE6452">
        <w:rPr>
          <w:rFonts w:eastAsia="Calibri"/>
          <w:sz w:val="28"/>
          <w:szCs w:val="28"/>
          <w:lang w:eastAsia="en-US"/>
        </w:rPr>
        <w:t>Досудебный</w:t>
      </w:r>
      <w:r w:rsidR="00300AF9" w:rsidRPr="00CC2CAE">
        <w:rPr>
          <w:rFonts w:eastAsia="Calibri"/>
          <w:sz w:val="28"/>
          <w:szCs w:val="28"/>
          <w:lang w:eastAsia="en-US"/>
        </w:rPr>
        <w:t xml:space="preserve">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14:paraId="0114630A" w14:textId="77777777" w:rsidR="00300AF9" w:rsidRPr="00CC2CAE" w:rsidRDefault="00300AF9"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Заявитель, либо его уполномоченный представитель вправе обратиться с жалобой в следующих случаях:</w:t>
      </w:r>
    </w:p>
    <w:p w14:paraId="06283461" w14:textId="77777777" w:rsidR="00300AF9" w:rsidRPr="00CC2CAE" w:rsidRDefault="00300AF9"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а) </w:t>
      </w:r>
      <w:r w:rsidRPr="00CC2CAE">
        <w:rPr>
          <w:rFonts w:eastAsia="Calibri"/>
          <w:sz w:val="28"/>
          <w:szCs w:val="28"/>
          <w:lang w:eastAsia="en-US"/>
        </w:rPr>
        <w:t>нарушени</w:t>
      </w:r>
      <w:r>
        <w:rPr>
          <w:rFonts w:eastAsia="Calibri"/>
          <w:sz w:val="28"/>
          <w:szCs w:val="28"/>
          <w:lang w:eastAsia="en-US"/>
        </w:rPr>
        <w:t>е</w:t>
      </w:r>
      <w:r w:rsidRPr="00CC2CAE">
        <w:rPr>
          <w:rFonts w:eastAsia="Calibri"/>
          <w:sz w:val="28"/>
          <w:szCs w:val="28"/>
          <w:lang w:eastAsia="en-US"/>
        </w:rPr>
        <w:t xml:space="preserve"> срока регистрации запр</w:t>
      </w:r>
      <w:r>
        <w:rPr>
          <w:rFonts w:eastAsia="Calibri"/>
          <w:sz w:val="28"/>
          <w:szCs w:val="28"/>
          <w:lang w:eastAsia="en-US"/>
        </w:rPr>
        <w:t>оса о предоставлении муниципаль</w:t>
      </w:r>
      <w:r w:rsidRPr="00CC2CAE">
        <w:rPr>
          <w:rFonts w:eastAsia="Calibri"/>
          <w:sz w:val="28"/>
          <w:szCs w:val="28"/>
          <w:lang w:eastAsia="en-US"/>
        </w:rPr>
        <w:t>ной услуги, запроса о предоставление двух и более муниципальных услуг в многофункциональных центрах при однократном обращении заявителя;</w:t>
      </w:r>
    </w:p>
    <w:p w14:paraId="4F6E1420" w14:textId="77777777" w:rsidR="00300AF9" w:rsidRPr="00CC2CAE" w:rsidRDefault="00300AF9"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б) нарушение</w:t>
      </w:r>
      <w:r w:rsidRPr="00CC2CAE">
        <w:rPr>
          <w:rFonts w:eastAsia="Calibri"/>
          <w:sz w:val="28"/>
          <w:szCs w:val="28"/>
          <w:lang w:eastAsia="en-US"/>
        </w:rPr>
        <w:t xml:space="preserve"> срока предоставления муниципальной услуги;</w:t>
      </w:r>
    </w:p>
    <w:p w14:paraId="4D06FF60" w14:textId="77777777" w:rsidR="00300AF9" w:rsidRPr="00CC2CAE" w:rsidRDefault="00300AF9"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в) требование</w:t>
      </w:r>
      <w:r w:rsidRPr="00CC2CAE">
        <w:rPr>
          <w:rFonts w:eastAsia="Calibri"/>
          <w:sz w:val="28"/>
          <w:szCs w:val="28"/>
          <w:lang w:eastAsia="en-US"/>
        </w:rPr>
        <w:t xml:space="preserve"> у заявителя документ</w:t>
      </w:r>
      <w:r>
        <w:rPr>
          <w:rFonts w:eastAsia="Calibri"/>
          <w:sz w:val="28"/>
          <w:szCs w:val="28"/>
          <w:lang w:eastAsia="en-US"/>
        </w:rPr>
        <w:t>ов, не предусмотренных норматив</w:t>
      </w:r>
      <w:r w:rsidRPr="00CC2CAE">
        <w:rPr>
          <w:rFonts w:eastAsia="Calibri"/>
          <w:sz w:val="28"/>
          <w:szCs w:val="28"/>
          <w:lang w:eastAsia="en-US"/>
        </w:rPr>
        <w:t>ными правовыми актами Российской Федерации, нормативными правовыми актами Приморского края, муниципал</w:t>
      </w:r>
      <w:r>
        <w:rPr>
          <w:rFonts w:eastAsia="Calibri"/>
          <w:sz w:val="28"/>
          <w:szCs w:val="28"/>
          <w:lang w:eastAsia="en-US"/>
        </w:rPr>
        <w:t>ьными правовыми актами Михайлов</w:t>
      </w:r>
      <w:r w:rsidRPr="00CC2CAE">
        <w:rPr>
          <w:rFonts w:eastAsia="Calibri"/>
          <w:sz w:val="28"/>
          <w:szCs w:val="28"/>
          <w:lang w:eastAsia="en-US"/>
        </w:rPr>
        <w:t>ского муниципального района для предоставления муниципальной услуги;</w:t>
      </w:r>
    </w:p>
    <w:p w14:paraId="207FE81C" w14:textId="77777777" w:rsidR="00300AF9" w:rsidRPr="00CC2CAE" w:rsidRDefault="00300AF9"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г) </w:t>
      </w:r>
      <w:r w:rsidRPr="00CC2CAE">
        <w:rPr>
          <w:rFonts w:eastAsia="Calibri"/>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Михайловского муни</w:t>
      </w:r>
      <w:r>
        <w:rPr>
          <w:rFonts w:eastAsia="Calibri"/>
          <w:sz w:val="28"/>
          <w:szCs w:val="28"/>
          <w:lang w:eastAsia="en-US"/>
        </w:rPr>
        <w:t>ципального района для предостав</w:t>
      </w:r>
      <w:r w:rsidRPr="00CC2CAE">
        <w:rPr>
          <w:rFonts w:eastAsia="Calibri"/>
          <w:sz w:val="28"/>
          <w:szCs w:val="28"/>
          <w:lang w:eastAsia="en-US"/>
        </w:rPr>
        <w:t>ления муниципальной услуги;</w:t>
      </w:r>
    </w:p>
    <w:p w14:paraId="65F832AA" w14:textId="77777777" w:rsidR="00300AF9" w:rsidRPr="00CC2CAE" w:rsidRDefault="00300AF9"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д) </w:t>
      </w:r>
      <w:r w:rsidRPr="00CC2CAE">
        <w:rPr>
          <w:rFonts w:eastAsia="Calibri"/>
          <w:sz w:val="28"/>
          <w:szCs w:val="28"/>
          <w:lang w:eastAsia="en-US"/>
        </w:rPr>
        <w:t xml:space="preserve">отказ в предоставлении </w:t>
      </w:r>
      <w:r>
        <w:rPr>
          <w:rFonts w:eastAsia="Calibri"/>
          <w:sz w:val="28"/>
          <w:szCs w:val="28"/>
          <w:lang w:eastAsia="en-US"/>
        </w:rPr>
        <w:t>муниципальной услуги, если осно</w:t>
      </w:r>
      <w:r w:rsidRPr="00CC2CAE">
        <w:rPr>
          <w:rFonts w:eastAsia="Calibri"/>
          <w:sz w:val="28"/>
          <w:szCs w:val="28"/>
          <w:lang w:eastAsia="en-US"/>
        </w:rPr>
        <w:t>вания отказа не предусмотрены федерал</w:t>
      </w:r>
      <w:r>
        <w:rPr>
          <w:rFonts w:eastAsia="Calibri"/>
          <w:sz w:val="28"/>
          <w:szCs w:val="28"/>
          <w:lang w:eastAsia="en-US"/>
        </w:rPr>
        <w:t>ьными законами и принятыми в со</w:t>
      </w:r>
      <w:r w:rsidRPr="00CC2CAE">
        <w:rPr>
          <w:rFonts w:eastAsia="Calibri"/>
          <w:sz w:val="28"/>
          <w:szCs w:val="28"/>
          <w:lang w:eastAsia="en-US"/>
        </w:rPr>
        <w:t>ответствии с ними иными нормативными</w:t>
      </w:r>
      <w:r>
        <w:rPr>
          <w:rFonts w:eastAsia="Calibri"/>
          <w:sz w:val="28"/>
          <w:szCs w:val="28"/>
          <w:lang w:eastAsia="en-US"/>
        </w:rPr>
        <w:t xml:space="preserve"> правовыми актами Российской Фе</w:t>
      </w:r>
      <w:r w:rsidRPr="00CC2CAE">
        <w:rPr>
          <w:rFonts w:eastAsia="Calibri"/>
          <w:sz w:val="28"/>
          <w:szCs w:val="28"/>
          <w:lang w:eastAsia="en-US"/>
        </w:rPr>
        <w:t>дерации;</w:t>
      </w:r>
    </w:p>
    <w:p w14:paraId="7DBCA24F" w14:textId="77777777" w:rsidR="00300AF9" w:rsidRPr="00CC2CAE" w:rsidRDefault="00300AF9"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е) </w:t>
      </w:r>
      <w:r w:rsidRPr="00CC2CAE">
        <w:rPr>
          <w:rFonts w:eastAsia="Calibri"/>
          <w:sz w:val="28"/>
          <w:szCs w:val="28"/>
          <w:lang w:eastAsia="en-US"/>
        </w:rPr>
        <w:t>требовани</w:t>
      </w:r>
      <w:r>
        <w:rPr>
          <w:rFonts w:eastAsia="Calibri"/>
          <w:sz w:val="28"/>
          <w:szCs w:val="28"/>
          <w:lang w:eastAsia="en-US"/>
        </w:rPr>
        <w:t>е</w:t>
      </w:r>
      <w:r w:rsidRPr="00CC2CAE">
        <w:rPr>
          <w:rFonts w:eastAsia="Calibri"/>
          <w:sz w:val="28"/>
          <w:szCs w:val="28"/>
          <w:lang w:eastAsia="en-US"/>
        </w:rPr>
        <w:t xml:space="preserve"> у заявителя при предоставлении муниципальной услуги платы, не предусмотренной нормативными правовыми актами Российской Федерации;</w:t>
      </w:r>
    </w:p>
    <w:p w14:paraId="48ABA8E2" w14:textId="77777777" w:rsidR="00300AF9" w:rsidRPr="00CC2CAE" w:rsidRDefault="00300AF9"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ж) </w:t>
      </w:r>
      <w:r w:rsidRPr="00CC2CAE">
        <w:rPr>
          <w:rFonts w:eastAsia="Calibri"/>
          <w:sz w:val="28"/>
          <w:szCs w:val="28"/>
          <w:lang w:eastAsia="en-US"/>
        </w:rPr>
        <w:t>отказ администрации Михайловско</w:t>
      </w:r>
      <w:r>
        <w:rPr>
          <w:rFonts w:eastAsia="Calibri"/>
          <w:sz w:val="28"/>
          <w:szCs w:val="28"/>
          <w:lang w:eastAsia="en-US"/>
        </w:rPr>
        <w:t>го муниципального района,  учре</w:t>
      </w:r>
      <w:r w:rsidRPr="00CC2CAE">
        <w:rPr>
          <w:rFonts w:eastAsia="Calibri"/>
          <w:sz w:val="28"/>
          <w:szCs w:val="28"/>
          <w:lang w:eastAsia="en-US"/>
        </w:rPr>
        <w:t xml:space="preserve">ждений, оказывающих муниципальные </w:t>
      </w:r>
      <w:r>
        <w:rPr>
          <w:rFonts w:eastAsia="Calibri"/>
          <w:sz w:val="28"/>
          <w:szCs w:val="28"/>
          <w:lang w:eastAsia="en-US"/>
        </w:rPr>
        <w:t>услуги, должностных лиц, муници</w:t>
      </w:r>
      <w:r w:rsidRPr="00CC2CAE">
        <w:rPr>
          <w:rFonts w:eastAsia="Calibri"/>
          <w:sz w:val="28"/>
          <w:szCs w:val="28"/>
          <w:lang w:eastAsia="en-US"/>
        </w:rPr>
        <w:t>пальных служащих администрации Михайловского муниципального района, должностных лиц и специалистов учреждений, предоставляющих му</w:t>
      </w:r>
      <w:r>
        <w:rPr>
          <w:rFonts w:eastAsia="Calibri"/>
          <w:sz w:val="28"/>
          <w:szCs w:val="28"/>
          <w:lang w:eastAsia="en-US"/>
        </w:rPr>
        <w:t>ници</w:t>
      </w:r>
      <w:r w:rsidRPr="00CC2CAE">
        <w:rPr>
          <w:rFonts w:eastAsia="Calibri"/>
          <w:sz w:val="28"/>
          <w:szCs w:val="28"/>
          <w:lang w:eastAsia="en-US"/>
        </w:rPr>
        <w:t>пальные услуги, многофункционального</w:t>
      </w:r>
      <w:r>
        <w:rPr>
          <w:rFonts w:eastAsia="Calibri"/>
          <w:sz w:val="28"/>
          <w:szCs w:val="28"/>
          <w:lang w:eastAsia="en-US"/>
        </w:rPr>
        <w:t xml:space="preserve"> центра, работника многофункцио</w:t>
      </w:r>
      <w:r w:rsidRPr="00CC2CAE">
        <w:rPr>
          <w:rFonts w:eastAsia="Calibri"/>
          <w:sz w:val="28"/>
          <w:szCs w:val="28"/>
          <w:lang w:eastAsia="en-US"/>
        </w:rPr>
        <w:t>нального цен</w:t>
      </w:r>
      <w:r>
        <w:rPr>
          <w:rFonts w:eastAsia="Calibri"/>
          <w:sz w:val="28"/>
          <w:szCs w:val="28"/>
          <w:lang w:eastAsia="en-US"/>
        </w:rPr>
        <w:t>т</w:t>
      </w:r>
      <w:r w:rsidRPr="00CC2CAE">
        <w:rPr>
          <w:rFonts w:eastAsia="Calibri"/>
          <w:sz w:val="28"/>
          <w:szCs w:val="28"/>
          <w:lang w:eastAsia="en-US"/>
        </w:rPr>
        <w:t>ра  в исправлении допуще</w:t>
      </w:r>
      <w:r>
        <w:rPr>
          <w:rFonts w:eastAsia="Calibri"/>
          <w:sz w:val="28"/>
          <w:szCs w:val="28"/>
          <w:lang w:eastAsia="en-US"/>
        </w:rPr>
        <w:t>нных опечаток и ошибок, в выдан</w:t>
      </w:r>
      <w:r w:rsidRPr="00CC2CAE">
        <w:rPr>
          <w:rFonts w:eastAsia="Calibri"/>
          <w:sz w:val="28"/>
          <w:szCs w:val="28"/>
          <w:lang w:eastAsia="en-US"/>
        </w:rPr>
        <w:t>ных в результате предоставления муниципальной услуги документах либо нарушение установленного срока таких исправлений;</w:t>
      </w:r>
    </w:p>
    <w:p w14:paraId="7C7ACD6D" w14:textId="77777777" w:rsidR="00300AF9" w:rsidRPr="00CC2CAE" w:rsidRDefault="00300AF9"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з) </w:t>
      </w:r>
      <w:r w:rsidRPr="00CC2CAE">
        <w:rPr>
          <w:rFonts w:eastAsia="Calibri"/>
          <w:sz w:val="28"/>
          <w:szCs w:val="28"/>
          <w:lang w:eastAsia="en-US"/>
        </w:rPr>
        <w:t>нарушени</w:t>
      </w:r>
      <w:r>
        <w:rPr>
          <w:rFonts w:eastAsia="Calibri"/>
          <w:sz w:val="28"/>
          <w:szCs w:val="28"/>
          <w:lang w:eastAsia="en-US"/>
        </w:rPr>
        <w:t>е</w:t>
      </w:r>
      <w:r w:rsidRPr="00CC2CAE">
        <w:rPr>
          <w:rFonts w:eastAsia="Calibri"/>
          <w:sz w:val="28"/>
          <w:szCs w:val="28"/>
          <w:lang w:eastAsia="en-US"/>
        </w:rPr>
        <w:t xml:space="preserve"> срока или порядка выдачи документов по результатам предоставления муниципальной услуги;</w:t>
      </w:r>
    </w:p>
    <w:p w14:paraId="0E27BAF3" w14:textId="77777777" w:rsidR="00300AF9" w:rsidRDefault="00300AF9"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и) </w:t>
      </w:r>
      <w:r w:rsidRPr="00CC2CAE">
        <w:rPr>
          <w:rFonts w:eastAsia="Calibri"/>
          <w:sz w:val="28"/>
          <w:szCs w:val="28"/>
          <w:lang w:eastAsia="en-US"/>
        </w:rPr>
        <w:t>приостановлени</w:t>
      </w:r>
      <w:r>
        <w:rPr>
          <w:rFonts w:eastAsia="Calibri"/>
          <w:sz w:val="28"/>
          <w:szCs w:val="28"/>
          <w:lang w:eastAsia="en-US"/>
        </w:rPr>
        <w:t>е</w:t>
      </w:r>
      <w:r w:rsidRPr="00CC2CAE">
        <w:rPr>
          <w:rFonts w:eastAsia="Calibri"/>
          <w:sz w:val="28"/>
          <w:szCs w:val="28"/>
          <w:lang w:eastAsia="en-US"/>
        </w:rPr>
        <w:t xml:space="preserve"> предоставления муниципальной услуги, если основания приостановления не предусмотрены федеральными законами и принятыми в </w:t>
      </w:r>
      <w:r w:rsidRPr="00CC2CAE">
        <w:rPr>
          <w:rFonts w:eastAsia="Calibri"/>
          <w:sz w:val="28"/>
          <w:szCs w:val="28"/>
          <w:lang w:eastAsia="en-US"/>
        </w:rPr>
        <w:lastRenderedPageBreak/>
        <w:t>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Миха</w:t>
      </w:r>
      <w:r w:rsidR="00A13593">
        <w:rPr>
          <w:rFonts w:eastAsia="Calibri"/>
          <w:sz w:val="28"/>
          <w:szCs w:val="28"/>
          <w:lang w:eastAsia="en-US"/>
        </w:rPr>
        <w:t>йловского муниципального округа</w:t>
      </w:r>
      <w:r>
        <w:rPr>
          <w:rFonts w:eastAsia="Calibri"/>
          <w:sz w:val="28"/>
          <w:szCs w:val="28"/>
          <w:lang w:eastAsia="en-US"/>
        </w:rPr>
        <w:t>;</w:t>
      </w:r>
    </w:p>
    <w:p w14:paraId="253BA291" w14:textId="77777777" w:rsidR="00300AF9" w:rsidRPr="00CC2CAE" w:rsidRDefault="00300AF9" w:rsidP="00EA67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к) </w:t>
      </w:r>
      <w:r w:rsidRPr="008410D1">
        <w:rPr>
          <w:rFonts w:eastAsia="Calibri"/>
          <w:sz w:val="28"/>
          <w:szCs w:val="28"/>
          <w:lang w:eastAsia="en-US"/>
        </w:rPr>
        <w:t>требовани</w:t>
      </w:r>
      <w:r>
        <w:rPr>
          <w:rFonts w:eastAsia="Calibri"/>
          <w:sz w:val="28"/>
          <w:szCs w:val="28"/>
          <w:lang w:eastAsia="en-US"/>
        </w:rPr>
        <w:t>е</w:t>
      </w:r>
      <w:r w:rsidRPr="008410D1">
        <w:rPr>
          <w:rFonts w:eastAsia="Calibri"/>
          <w:sz w:val="28"/>
          <w:szCs w:val="28"/>
          <w:lang w:eastAsia="en-US"/>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w:t>
      </w:r>
      <w:r>
        <w:rPr>
          <w:rFonts w:eastAsia="Calibri"/>
          <w:sz w:val="28"/>
          <w:szCs w:val="28"/>
          <w:lang w:eastAsia="en-US"/>
        </w:rPr>
        <w:t xml:space="preserve">3 статьи 16 Федерального закона </w:t>
      </w:r>
      <w:r w:rsidRPr="008410D1">
        <w:rPr>
          <w:rFonts w:eastAsia="Calibri"/>
          <w:sz w:val="28"/>
          <w:szCs w:val="28"/>
          <w:lang w:eastAsia="en-US"/>
        </w:rPr>
        <w:t>от 27.07.2010 № 210-ФЗ «Об организации предоставления государственных и муни</w:t>
      </w:r>
      <w:r>
        <w:rPr>
          <w:rFonts w:eastAsia="Calibri"/>
          <w:sz w:val="28"/>
          <w:szCs w:val="28"/>
          <w:lang w:eastAsia="en-US"/>
        </w:rPr>
        <w:t>ципальных услуг».</w:t>
      </w:r>
    </w:p>
    <w:p w14:paraId="7BD8678B"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FE6452">
        <w:rPr>
          <w:rFonts w:eastAsia="Calibri"/>
          <w:sz w:val="28"/>
          <w:szCs w:val="28"/>
          <w:lang w:eastAsia="en-US"/>
        </w:rPr>
        <w:t>5.3.</w:t>
      </w:r>
      <w:r w:rsidRPr="00CC2CAE">
        <w:rPr>
          <w:rFonts w:eastAsia="Calibri"/>
          <w:sz w:val="28"/>
          <w:szCs w:val="28"/>
          <w:lang w:eastAsia="en-US"/>
        </w:rPr>
        <w:t xml:space="preserve"> Жалоба на решения и действия (бездействие) администрации Михайловского муниципального района, учреждений, предоставляющих  муниципальные услуги, должностных лиц, муниципальных служащих администрации Михайловского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Михайловского муниципального района, являющуюся учредителем многофункционального центра (далее - учредитель многофункционального центра).  </w:t>
      </w:r>
    </w:p>
    <w:p w14:paraId="38093BA7"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Жалоба на решения и действия (бездействие) работника многофункционального центра подается руководителю этого многофункционального центра.</w:t>
      </w:r>
    </w:p>
    <w:p w14:paraId="55424EC2"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Жалоба на решения и действия (бездействие) многофункционального центра подается учредителю многофункционального центра (в администрацию Михайловского муниципального района) или должностному лицу, уполномоченному нормативным правовым актом Приморского края.</w:t>
      </w:r>
    </w:p>
    <w:p w14:paraId="6BD44130"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Жалоба на решения и действия (бездействие) администрации Михайловского муниципального района, должностных лиц, муниципальных служащих администрации Михайловского муниципального района подается в администрацию Михайловского муниципального района.</w:t>
      </w:r>
    </w:p>
    <w:p w14:paraId="48D5D10A"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Личный прием заявителей производится, согласно графику, утвержденному главой администрации Михайловского муниципального района и размещенному на официальном сайте администрации Михайловского муниципального района.</w:t>
      </w:r>
    </w:p>
    <w:p w14:paraId="4DC13730"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086EFC04"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CC2CAE">
        <w:rPr>
          <w:rFonts w:eastAsia="Calibri"/>
          <w:sz w:val="28"/>
          <w:szCs w:val="28"/>
          <w:lang w:eastAsia="en-US"/>
        </w:rPr>
        <w:lastRenderedPageBreak/>
        <w:t>от имени заявителя. В качестве документа, подтверждающего полномочия на осуществление действий от имени заявителя, может быть представлена:</w:t>
      </w:r>
    </w:p>
    <w:p w14:paraId="24C6D52F"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а) оформленная в соответствии с законодательством Российской Федерации доверенность (для физических лиц);</w:t>
      </w:r>
    </w:p>
    <w:p w14:paraId="7AED3A99"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79EDE734"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При поступлении жалобы в многофункциональный центр, жалоба передается в администрацию Михайловского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14:paraId="36CBBE30"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FE6452">
        <w:rPr>
          <w:rFonts w:eastAsia="Calibri"/>
          <w:sz w:val="28"/>
          <w:szCs w:val="28"/>
          <w:lang w:eastAsia="en-US"/>
        </w:rPr>
        <w:t>5.4. Жалоба</w:t>
      </w:r>
      <w:r w:rsidRPr="00CC2CAE">
        <w:rPr>
          <w:rFonts w:eastAsia="Calibri"/>
          <w:sz w:val="28"/>
          <w:szCs w:val="28"/>
          <w:lang w:eastAsia="en-US"/>
        </w:rPr>
        <w:t xml:space="preserve"> должна содержать: </w:t>
      </w:r>
    </w:p>
    <w:p w14:paraId="414BFA80"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 </w:t>
      </w:r>
    </w:p>
    <w:p w14:paraId="1AD5C9C8"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AAC9DC"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14:paraId="310ECC59"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w:t>
      </w:r>
      <w:r>
        <w:rPr>
          <w:rFonts w:eastAsia="Calibri"/>
          <w:sz w:val="28"/>
          <w:szCs w:val="28"/>
          <w:lang w:eastAsia="en-US"/>
        </w:rPr>
        <w:t>функционального центра, работни</w:t>
      </w:r>
      <w:r w:rsidRPr="00CC2CAE">
        <w:rPr>
          <w:rFonts w:eastAsia="Calibri"/>
          <w:sz w:val="28"/>
          <w:szCs w:val="28"/>
          <w:lang w:eastAsia="en-US"/>
        </w:rPr>
        <w:t>ка многофункционального центра заявителем могут быть представлены документы (при наличии), подтверждающие доводы заявителя, либо их копии.</w:t>
      </w:r>
    </w:p>
    <w:p w14:paraId="1FC23A7E"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FE6452">
        <w:rPr>
          <w:rFonts w:eastAsia="Calibri"/>
          <w:sz w:val="28"/>
          <w:szCs w:val="28"/>
          <w:lang w:eastAsia="en-US"/>
        </w:rPr>
        <w:t>5.5. Жалоба</w:t>
      </w:r>
      <w:r w:rsidRPr="00CC2CAE">
        <w:rPr>
          <w:rFonts w:eastAsia="Calibri"/>
          <w:sz w:val="28"/>
          <w:szCs w:val="28"/>
          <w:lang w:eastAsia="en-US"/>
        </w:rPr>
        <w:t xml:space="preserve"> подлежит регистрации в день ее поступления в администрацию Михайловского муниципального района,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14:paraId="794AA42D"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14:paraId="3F893939"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lastRenderedPageBreak/>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E6528AF"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По результатам рассмотрения жалобы должностные лица, указанные в пункте 5.3 настоящего административного регламента, принимают одно из следующих решений:</w:t>
      </w:r>
    </w:p>
    <w:p w14:paraId="59D68768"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жалоба удовлетворяется, в том числе в форме отмены принятого решения, исправления администрацией Михайловского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Михайловского муни</w:t>
      </w:r>
      <w:r w:rsidR="00785867">
        <w:rPr>
          <w:rFonts w:eastAsia="Calibri"/>
          <w:sz w:val="28"/>
          <w:szCs w:val="28"/>
          <w:lang w:eastAsia="en-US"/>
        </w:rPr>
        <w:t>ципального округа</w:t>
      </w:r>
      <w:r w:rsidRPr="00CC2CAE">
        <w:rPr>
          <w:rFonts w:eastAsia="Calibri"/>
          <w:sz w:val="28"/>
          <w:szCs w:val="28"/>
          <w:lang w:eastAsia="en-US"/>
        </w:rPr>
        <w:t>;</w:t>
      </w:r>
    </w:p>
    <w:p w14:paraId="161585B6"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в удовлетворении жалобы отказывается.</w:t>
      </w:r>
    </w:p>
    <w:p w14:paraId="52B7644B"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8F6E88"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администрации Михайловского муниципального района.</w:t>
      </w:r>
    </w:p>
    <w:p w14:paraId="799036B6"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14:paraId="2C8FE61F"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Михайловского муниципального района, гражданину, направившему жалобу, в течение 7 дней со дня её регистрации сообщается электронный адрес официального сайта администрации Михайловского муниципального района, на котором размещен ответ на вопрос, поставленный в жалобе, при этом жалоба, содержащая об-жалование судебного решения, не возвращается.</w:t>
      </w:r>
    </w:p>
    <w:p w14:paraId="277BEC6F"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lastRenderedPageBreak/>
        <w:t>Должностные лица, указанные в пункте 5.3 настоящего административного регламента, отказывают в удовлетворении жалобы в следующих случаях:</w:t>
      </w:r>
    </w:p>
    <w:p w14:paraId="582A2881"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14:paraId="6460AFF5"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6C4B34B3"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1C31AA0B"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5.3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38553AF1"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38C30C50"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В случае, если в жалобе содержится вопрос, на который заявителю, направившему жалобу, неоднократно дав</w:t>
      </w:r>
      <w:r>
        <w:rPr>
          <w:rFonts w:eastAsia="Calibri"/>
          <w:sz w:val="28"/>
          <w:szCs w:val="28"/>
          <w:lang w:eastAsia="en-US"/>
        </w:rPr>
        <w:t>ались письменные ответы по суще</w:t>
      </w:r>
      <w:r w:rsidRPr="00CC2CAE">
        <w:rPr>
          <w:rFonts w:eastAsia="Calibri"/>
          <w:sz w:val="28"/>
          <w:szCs w:val="28"/>
          <w:lang w:eastAsia="en-US"/>
        </w:rPr>
        <w:t>ству в связи с ранее направляемыми жалоб</w:t>
      </w:r>
      <w:r>
        <w:rPr>
          <w:rFonts w:eastAsia="Calibri"/>
          <w:sz w:val="28"/>
          <w:szCs w:val="28"/>
          <w:lang w:eastAsia="en-US"/>
        </w:rPr>
        <w:t>ами, и при этом в жалобе не при</w:t>
      </w:r>
      <w:r w:rsidRPr="00CC2CAE">
        <w:rPr>
          <w:rFonts w:eastAsia="Calibri"/>
          <w:sz w:val="28"/>
          <w:szCs w:val="28"/>
          <w:lang w:eastAsia="en-US"/>
        </w:rPr>
        <w:t>водятся новые доводы или обстоятельства должностные лица, указанные в пункте 5.3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2DBC2DF5" w14:textId="77777777" w:rsidR="00B01E78" w:rsidRDefault="00B01E78" w:rsidP="00EA679C">
      <w:pPr>
        <w:autoSpaceDE w:val="0"/>
        <w:autoSpaceDN w:val="0"/>
        <w:adjustRightInd w:val="0"/>
        <w:ind w:firstLine="709"/>
        <w:jc w:val="both"/>
        <w:rPr>
          <w:rFonts w:eastAsia="Calibri"/>
          <w:sz w:val="28"/>
          <w:szCs w:val="28"/>
          <w:lang w:eastAsia="en-US"/>
        </w:rPr>
      </w:pPr>
      <w:r w:rsidRPr="00CC2CAE">
        <w:rPr>
          <w:rFonts w:eastAsia="Calibri"/>
          <w:sz w:val="28"/>
          <w:szCs w:val="28"/>
          <w:lang w:eastAsia="en-US"/>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273BE221" w14:textId="77777777" w:rsidR="00B01E78" w:rsidRPr="0008085D" w:rsidRDefault="00B01E78" w:rsidP="00EA679C">
      <w:pPr>
        <w:autoSpaceDE w:val="0"/>
        <w:autoSpaceDN w:val="0"/>
        <w:adjustRightInd w:val="0"/>
        <w:ind w:firstLine="709"/>
        <w:jc w:val="both"/>
        <w:rPr>
          <w:rFonts w:eastAsia="Calibri"/>
          <w:sz w:val="28"/>
          <w:szCs w:val="28"/>
          <w:lang w:eastAsia="en-US"/>
        </w:rPr>
      </w:pPr>
      <w:r w:rsidRPr="0008085D">
        <w:rPr>
          <w:rFonts w:eastAsia="Calibri"/>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5EC276"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08085D">
        <w:rPr>
          <w:rFonts w:eastAsia="Calibri"/>
          <w:sz w:val="28"/>
          <w:szCs w:val="28"/>
          <w:lang w:eastAsia="en-US"/>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eastAsia="Calibri"/>
          <w:sz w:val="28"/>
          <w:szCs w:val="28"/>
          <w:lang w:eastAsia="en-US"/>
        </w:rPr>
        <w:t>.</w:t>
      </w:r>
    </w:p>
    <w:p w14:paraId="315704BB" w14:textId="77777777" w:rsidR="00B01E78" w:rsidRPr="00CC2CAE" w:rsidRDefault="00B01E78" w:rsidP="00EA679C">
      <w:pPr>
        <w:autoSpaceDE w:val="0"/>
        <w:autoSpaceDN w:val="0"/>
        <w:adjustRightInd w:val="0"/>
        <w:ind w:firstLine="709"/>
        <w:jc w:val="both"/>
        <w:rPr>
          <w:rFonts w:eastAsia="Calibri"/>
          <w:sz w:val="28"/>
          <w:szCs w:val="28"/>
          <w:lang w:eastAsia="en-US"/>
        </w:rPr>
      </w:pPr>
      <w:r w:rsidRPr="00FE6452">
        <w:rPr>
          <w:rFonts w:eastAsia="Calibri"/>
          <w:sz w:val="28"/>
          <w:szCs w:val="28"/>
          <w:lang w:eastAsia="en-US"/>
        </w:rPr>
        <w:t>5.6. В случае</w:t>
      </w:r>
      <w:r w:rsidRPr="00CC2CAE">
        <w:rPr>
          <w:rFonts w:eastAsia="Calibri"/>
          <w:sz w:val="28"/>
          <w:szCs w:val="28"/>
          <w:lang w:eastAsia="en-US"/>
        </w:rPr>
        <w:t xml:space="preserve">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5.3 настоящего административного регламента, незамедлительно направляют имеющиеся материалы в органы прокуратуры.</w:t>
      </w:r>
    </w:p>
    <w:p w14:paraId="725D47EE" w14:textId="77777777" w:rsidR="00B01E78" w:rsidRPr="00D50507" w:rsidRDefault="00B01E78" w:rsidP="00EA679C">
      <w:pPr>
        <w:autoSpaceDE w:val="0"/>
        <w:autoSpaceDN w:val="0"/>
        <w:adjustRightInd w:val="0"/>
        <w:ind w:firstLine="709"/>
        <w:jc w:val="both"/>
        <w:rPr>
          <w:rFonts w:eastAsia="Calibri"/>
          <w:sz w:val="28"/>
          <w:szCs w:val="28"/>
          <w:lang w:eastAsia="en-US"/>
        </w:rPr>
      </w:pPr>
      <w:r w:rsidRPr="00FE6452">
        <w:rPr>
          <w:rFonts w:eastAsia="Calibri"/>
          <w:sz w:val="28"/>
          <w:szCs w:val="28"/>
          <w:lang w:eastAsia="en-US"/>
        </w:rPr>
        <w:t xml:space="preserve"> 5.7. Решения, действия (бездействие) администрации Михайловского муниципального района, принятые</w:t>
      </w:r>
      <w:r w:rsidRPr="00CC2CAE">
        <w:rPr>
          <w:rFonts w:eastAsia="Calibri"/>
          <w:sz w:val="28"/>
          <w:szCs w:val="28"/>
          <w:lang w:eastAsia="en-US"/>
        </w:rPr>
        <w:t xml:space="preserve">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Михайловского муниципального района по результатам рассмотрения жалоб могут быть обжалованы в судебном порядке</w:t>
      </w:r>
    </w:p>
    <w:p w14:paraId="7F9D7908" w14:textId="77777777" w:rsidR="00B01E78" w:rsidRPr="00304481" w:rsidRDefault="00B01E78" w:rsidP="00EA679C">
      <w:pPr>
        <w:ind w:firstLine="709"/>
        <w:jc w:val="center"/>
        <w:rPr>
          <w:rFonts w:eastAsia="Calibri"/>
          <w:lang w:eastAsia="en-US"/>
        </w:rPr>
      </w:pPr>
    </w:p>
    <w:p w14:paraId="5739269C" w14:textId="77777777" w:rsidR="00B01E78" w:rsidRDefault="00B01E78" w:rsidP="00EA679C">
      <w:pPr>
        <w:ind w:firstLine="709"/>
        <w:jc w:val="center"/>
        <w:rPr>
          <w:rFonts w:eastAsia="Calibri"/>
          <w:b/>
          <w:sz w:val="28"/>
          <w:szCs w:val="28"/>
          <w:lang w:eastAsia="en-US"/>
        </w:rPr>
      </w:pPr>
      <w:r w:rsidRPr="003A0DF6">
        <w:rPr>
          <w:rFonts w:eastAsia="Calibri"/>
          <w:b/>
          <w:sz w:val="28"/>
          <w:szCs w:val="28"/>
          <w:lang w:eastAsia="en-US"/>
        </w:rPr>
        <w:t>V</w:t>
      </w:r>
      <w:r w:rsidRPr="003A0DF6">
        <w:rPr>
          <w:rFonts w:eastAsia="Calibri"/>
          <w:b/>
          <w:sz w:val="28"/>
          <w:szCs w:val="28"/>
          <w:lang w:val="en-US" w:eastAsia="en-US"/>
        </w:rPr>
        <w:t>I</w:t>
      </w:r>
      <w:r w:rsidRPr="003A0DF6">
        <w:rPr>
          <w:rFonts w:eastAsia="Calibri"/>
          <w:b/>
          <w:sz w:val="28"/>
          <w:szCs w:val="28"/>
          <w:lang w:eastAsia="en-US"/>
        </w:rPr>
        <w:t>. Административная ответственность должностного лица органа местного самоуправле</w:t>
      </w:r>
      <w:r>
        <w:rPr>
          <w:rFonts w:eastAsia="Calibri"/>
          <w:b/>
          <w:sz w:val="28"/>
          <w:szCs w:val="28"/>
          <w:lang w:eastAsia="en-US"/>
        </w:rPr>
        <w:t>ния муниципального образования П</w:t>
      </w:r>
      <w:r w:rsidRPr="003A0DF6">
        <w:rPr>
          <w:rFonts w:eastAsia="Calibri"/>
          <w:b/>
          <w:sz w:val="28"/>
          <w:szCs w:val="28"/>
          <w:lang w:eastAsia="en-US"/>
        </w:rPr>
        <w:t>риморского края либо работника муниципального учреждения за нарушение</w:t>
      </w:r>
    </w:p>
    <w:p w14:paraId="468B0E81" w14:textId="77777777" w:rsidR="00B01E78" w:rsidRDefault="00B01E78" w:rsidP="00EA679C">
      <w:pPr>
        <w:ind w:firstLine="709"/>
        <w:jc w:val="center"/>
        <w:rPr>
          <w:rFonts w:eastAsia="Calibri"/>
          <w:b/>
          <w:sz w:val="28"/>
          <w:szCs w:val="28"/>
          <w:lang w:eastAsia="en-US"/>
        </w:rPr>
      </w:pPr>
      <w:r w:rsidRPr="003A0DF6">
        <w:rPr>
          <w:rFonts w:eastAsia="Calibri"/>
          <w:b/>
          <w:sz w:val="28"/>
          <w:szCs w:val="28"/>
          <w:lang w:eastAsia="en-US"/>
        </w:rPr>
        <w:t xml:space="preserve"> административного регламента</w:t>
      </w:r>
    </w:p>
    <w:p w14:paraId="5FB850EA" w14:textId="77777777" w:rsidR="00DE69C3" w:rsidRPr="003A0DF6" w:rsidRDefault="00DE69C3" w:rsidP="00EA679C">
      <w:pPr>
        <w:ind w:firstLine="709"/>
        <w:jc w:val="center"/>
        <w:rPr>
          <w:rFonts w:eastAsia="Calibri"/>
          <w:b/>
          <w:sz w:val="28"/>
          <w:szCs w:val="28"/>
          <w:lang w:eastAsia="en-US"/>
        </w:rPr>
      </w:pPr>
    </w:p>
    <w:p w14:paraId="3D0509FC" w14:textId="77777777" w:rsidR="00B01E78" w:rsidRDefault="00B01E78" w:rsidP="00EA679C">
      <w:pPr>
        <w:autoSpaceDE w:val="0"/>
        <w:autoSpaceDN w:val="0"/>
        <w:adjustRightInd w:val="0"/>
        <w:ind w:firstLine="539"/>
        <w:jc w:val="both"/>
        <w:rPr>
          <w:rFonts w:eastAsia="Calibri"/>
          <w:sz w:val="28"/>
          <w:szCs w:val="28"/>
          <w:lang w:eastAsia="en-US"/>
        </w:rPr>
      </w:pPr>
      <w:r w:rsidRPr="00D50507">
        <w:rPr>
          <w:rFonts w:eastAsia="Calibri"/>
          <w:sz w:val="28"/>
          <w:szCs w:val="28"/>
          <w:lang w:eastAsia="en-US"/>
        </w:rPr>
        <w:t>Нарушение должностным лицом органа местного самоуправления муниципального образования Приморского края либо работником муниципального учреждения, осуществляющим деятельность по предоставлению муниципальной услуги, настоящего административного регламента, повлекшее не 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 административных правонарушениях в Приморском крае».</w:t>
      </w:r>
    </w:p>
    <w:p w14:paraId="055CCE62" w14:textId="77777777" w:rsidR="00AD1587" w:rsidRDefault="00AD1587" w:rsidP="004E6EC0">
      <w:pPr>
        <w:autoSpaceDE w:val="0"/>
        <w:autoSpaceDN w:val="0"/>
        <w:adjustRightInd w:val="0"/>
        <w:spacing w:line="360" w:lineRule="auto"/>
        <w:jc w:val="both"/>
        <w:rPr>
          <w:rFonts w:eastAsia="Calibri"/>
          <w:sz w:val="28"/>
          <w:szCs w:val="28"/>
          <w:lang w:eastAsia="en-US"/>
        </w:rPr>
        <w:sectPr w:rsidR="00AD1587" w:rsidSect="00C83B37">
          <w:pgSz w:w="11906" w:h="16838"/>
          <w:pgMar w:top="1134" w:right="851" w:bottom="1134" w:left="1418" w:header="510" w:footer="709" w:gutter="0"/>
          <w:cols w:space="708"/>
          <w:docGrid w:linePitch="360"/>
        </w:sectPr>
      </w:pPr>
    </w:p>
    <w:p w14:paraId="5466442A" w14:textId="77777777" w:rsidR="009B042E" w:rsidRPr="00EA679C" w:rsidRDefault="009B042E" w:rsidP="00EA679C">
      <w:pPr>
        <w:autoSpaceDE w:val="0"/>
        <w:autoSpaceDN w:val="0"/>
        <w:adjustRightInd w:val="0"/>
        <w:ind w:left="4253"/>
        <w:jc w:val="center"/>
        <w:rPr>
          <w:sz w:val="28"/>
          <w:szCs w:val="28"/>
          <w:lang w:eastAsia="ar-SA"/>
        </w:rPr>
      </w:pPr>
      <w:r w:rsidRPr="00EA679C">
        <w:rPr>
          <w:sz w:val="28"/>
          <w:szCs w:val="28"/>
          <w:lang w:eastAsia="ar-SA"/>
        </w:rPr>
        <w:lastRenderedPageBreak/>
        <w:t>Приложение № 1</w:t>
      </w:r>
    </w:p>
    <w:p w14:paraId="7251F2CB" w14:textId="77777777" w:rsidR="00EA679C" w:rsidRDefault="009B042E" w:rsidP="00EA679C">
      <w:pPr>
        <w:autoSpaceDE w:val="0"/>
        <w:autoSpaceDN w:val="0"/>
        <w:adjustRightInd w:val="0"/>
        <w:ind w:left="4253"/>
        <w:jc w:val="center"/>
        <w:rPr>
          <w:sz w:val="28"/>
          <w:szCs w:val="28"/>
          <w:lang w:eastAsia="ar-SA"/>
        </w:rPr>
      </w:pPr>
      <w:r w:rsidRPr="00EA679C">
        <w:rPr>
          <w:sz w:val="28"/>
          <w:szCs w:val="28"/>
          <w:lang w:eastAsia="ar-SA"/>
        </w:rPr>
        <w:t xml:space="preserve">к административному регламенту </w:t>
      </w:r>
    </w:p>
    <w:p w14:paraId="4CDC5965" w14:textId="77777777" w:rsidR="00EA679C" w:rsidRDefault="009B042E" w:rsidP="00EA679C">
      <w:pPr>
        <w:autoSpaceDE w:val="0"/>
        <w:autoSpaceDN w:val="0"/>
        <w:adjustRightInd w:val="0"/>
        <w:ind w:left="4253"/>
        <w:jc w:val="center"/>
        <w:rPr>
          <w:sz w:val="28"/>
          <w:szCs w:val="28"/>
        </w:rPr>
      </w:pPr>
      <w:r w:rsidRPr="00EA679C">
        <w:rPr>
          <w:sz w:val="28"/>
          <w:szCs w:val="28"/>
          <w:lang w:eastAsia="ar-SA"/>
        </w:rPr>
        <w:t>предоставления</w:t>
      </w:r>
      <w:r w:rsidRPr="00EA679C">
        <w:rPr>
          <w:sz w:val="28"/>
          <w:szCs w:val="28"/>
        </w:rPr>
        <w:t xml:space="preserve"> муниципальной услуги «</w:t>
      </w:r>
      <w:r w:rsidR="00CE5919" w:rsidRPr="00EA679C">
        <w:rPr>
          <w:sz w:val="28"/>
          <w:szCs w:val="28"/>
        </w:rPr>
        <w:t xml:space="preserve">Предоставление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w:t>
      </w:r>
    </w:p>
    <w:p w14:paraId="3C5E5713" w14:textId="77777777" w:rsidR="009B042E" w:rsidRPr="00EA679C" w:rsidRDefault="00CE5919" w:rsidP="00EA679C">
      <w:pPr>
        <w:autoSpaceDE w:val="0"/>
        <w:autoSpaceDN w:val="0"/>
        <w:adjustRightInd w:val="0"/>
        <w:ind w:left="4253"/>
        <w:jc w:val="center"/>
        <w:rPr>
          <w:rFonts w:eastAsia="Calibri"/>
          <w:b/>
          <w:sz w:val="28"/>
          <w:szCs w:val="28"/>
          <w:lang w:eastAsia="en-US"/>
        </w:rPr>
      </w:pPr>
      <w:r w:rsidRPr="00EA679C">
        <w:rPr>
          <w:sz w:val="28"/>
          <w:szCs w:val="28"/>
        </w:rPr>
        <w:t>единого государственного экзамена</w:t>
      </w:r>
      <w:r w:rsidR="009B042E" w:rsidRPr="00EA679C">
        <w:rPr>
          <w:sz w:val="28"/>
          <w:szCs w:val="28"/>
        </w:rPr>
        <w:t>»</w:t>
      </w:r>
    </w:p>
    <w:p w14:paraId="0A3F5683" w14:textId="77777777" w:rsidR="003A0DF6" w:rsidRDefault="003A0DF6" w:rsidP="003A0DF6">
      <w:pPr>
        <w:tabs>
          <w:tab w:val="num" w:pos="432"/>
        </w:tabs>
        <w:ind w:left="1066" w:hanging="357"/>
        <w:jc w:val="right"/>
        <w:outlineLvl w:val="0"/>
        <w:rPr>
          <w:rFonts w:eastAsia="Calibri"/>
          <w:b/>
          <w:sz w:val="28"/>
          <w:szCs w:val="28"/>
          <w:lang w:eastAsia="ar-SA"/>
        </w:rPr>
      </w:pPr>
    </w:p>
    <w:p w14:paraId="3AE69491" w14:textId="77777777" w:rsidR="005F19E5" w:rsidRDefault="00ED5F75" w:rsidP="00ED5F75">
      <w:pPr>
        <w:tabs>
          <w:tab w:val="num" w:pos="432"/>
        </w:tabs>
        <w:jc w:val="center"/>
        <w:outlineLvl w:val="0"/>
        <w:rPr>
          <w:rFonts w:eastAsia="Calibri"/>
          <w:b/>
          <w:sz w:val="28"/>
          <w:szCs w:val="28"/>
          <w:lang w:eastAsia="ar-SA"/>
        </w:rPr>
      </w:pPr>
      <w:r w:rsidRPr="00C61D0E">
        <w:rPr>
          <w:rFonts w:eastAsia="Calibri"/>
          <w:b/>
          <w:sz w:val="28"/>
          <w:szCs w:val="28"/>
          <w:lang w:eastAsia="ar-SA"/>
        </w:rPr>
        <w:t xml:space="preserve">Справочная информация о месте нахождения, графике работы, </w:t>
      </w:r>
    </w:p>
    <w:p w14:paraId="3ADE4243" w14:textId="77777777" w:rsidR="005F19E5" w:rsidRDefault="00ED5F75" w:rsidP="00ED5F75">
      <w:pPr>
        <w:tabs>
          <w:tab w:val="num" w:pos="432"/>
        </w:tabs>
        <w:jc w:val="center"/>
        <w:outlineLvl w:val="0"/>
        <w:rPr>
          <w:rFonts w:eastAsia="Calibri"/>
          <w:b/>
          <w:sz w:val="28"/>
          <w:szCs w:val="28"/>
          <w:lang w:eastAsia="ar-SA"/>
        </w:rPr>
      </w:pPr>
      <w:r w:rsidRPr="00C61D0E">
        <w:rPr>
          <w:rFonts w:eastAsia="Calibri"/>
          <w:b/>
          <w:sz w:val="28"/>
          <w:szCs w:val="28"/>
          <w:lang w:eastAsia="ar-SA"/>
        </w:rPr>
        <w:t xml:space="preserve">контактных телефонах, адресах электронной почты, органа, </w:t>
      </w:r>
    </w:p>
    <w:p w14:paraId="7BA0D808" w14:textId="77777777" w:rsidR="002C1F5C" w:rsidRDefault="00ED5F75" w:rsidP="00ED5F75">
      <w:pPr>
        <w:tabs>
          <w:tab w:val="num" w:pos="432"/>
        </w:tabs>
        <w:jc w:val="center"/>
        <w:outlineLvl w:val="0"/>
        <w:rPr>
          <w:rFonts w:eastAsia="Calibri"/>
          <w:b/>
          <w:sz w:val="28"/>
          <w:szCs w:val="28"/>
          <w:lang w:eastAsia="ar-SA"/>
        </w:rPr>
      </w:pPr>
      <w:r w:rsidRPr="00C61D0E">
        <w:rPr>
          <w:rFonts w:eastAsia="Calibri"/>
          <w:b/>
          <w:sz w:val="28"/>
          <w:szCs w:val="28"/>
          <w:lang w:eastAsia="ar-SA"/>
        </w:rPr>
        <w:t xml:space="preserve">предоставляющего муниципальную услугу, организаций, участвующих в предоставлении муниципальной услуги и многофункциональных </w:t>
      </w:r>
    </w:p>
    <w:p w14:paraId="648CA6FC" w14:textId="77777777" w:rsidR="00ED5F75" w:rsidRPr="00C61D0E" w:rsidRDefault="00ED5F75" w:rsidP="00ED5F75">
      <w:pPr>
        <w:tabs>
          <w:tab w:val="num" w:pos="432"/>
        </w:tabs>
        <w:jc w:val="center"/>
        <w:outlineLvl w:val="0"/>
        <w:rPr>
          <w:rFonts w:eastAsia="Calibri"/>
          <w:b/>
          <w:sz w:val="28"/>
          <w:szCs w:val="28"/>
          <w:lang w:eastAsia="ar-SA"/>
        </w:rPr>
      </w:pPr>
      <w:r w:rsidRPr="00C61D0E">
        <w:rPr>
          <w:rFonts w:eastAsia="Calibri"/>
          <w:b/>
          <w:sz w:val="28"/>
          <w:szCs w:val="28"/>
          <w:lang w:eastAsia="ar-SA"/>
        </w:rPr>
        <w:t>центров предоставления государственных и муниципальных услуг</w:t>
      </w:r>
    </w:p>
    <w:p w14:paraId="02EF09F6" w14:textId="77777777" w:rsidR="00ED5F75" w:rsidRPr="005559E1" w:rsidRDefault="00ED5F75" w:rsidP="00ED5F75">
      <w:pPr>
        <w:tabs>
          <w:tab w:val="num" w:pos="432"/>
        </w:tabs>
        <w:ind w:left="1066" w:hanging="357"/>
        <w:jc w:val="center"/>
        <w:outlineLvl w:val="0"/>
        <w:rPr>
          <w:b/>
          <w:lang w:eastAsia="ar-SA"/>
        </w:rPr>
      </w:pPr>
    </w:p>
    <w:tbl>
      <w:tblPr>
        <w:tblW w:w="9606" w:type="dxa"/>
        <w:tblLook w:val="04A0" w:firstRow="1" w:lastRow="0" w:firstColumn="1" w:lastColumn="0" w:noHBand="0" w:noVBand="1"/>
      </w:tblPr>
      <w:tblGrid>
        <w:gridCol w:w="756"/>
        <w:gridCol w:w="2314"/>
        <w:gridCol w:w="6536"/>
      </w:tblGrid>
      <w:tr w:rsidR="00ED5F75" w:rsidRPr="00304481" w14:paraId="74F61643" w14:textId="77777777" w:rsidTr="000E7318">
        <w:trPr>
          <w:trHeight w:val="375"/>
        </w:trPr>
        <w:tc>
          <w:tcPr>
            <w:tcW w:w="756" w:type="dxa"/>
            <w:tcBorders>
              <w:top w:val="single" w:sz="4" w:space="0" w:color="auto"/>
              <w:left w:val="single" w:sz="4" w:space="0" w:color="auto"/>
              <w:right w:val="single" w:sz="4" w:space="0" w:color="auto"/>
            </w:tcBorders>
            <w:shd w:val="clear" w:color="auto" w:fill="auto"/>
          </w:tcPr>
          <w:p w14:paraId="275DD1E0" w14:textId="77777777" w:rsidR="00ED5F75" w:rsidRPr="000E7318" w:rsidRDefault="00ED5F75" w:rsidP="000E7318">
            <w:pPr>
              <w:widowControl w:val="0"/>
              <w:spacing w:line="360" w:lineRule="auto"/>
              <w:jc w:val="center"/>
              <w:rPr>
                <w:b/>
                <w:vertAlign w:val="superscript"/>
              </w:rPr>
            </w:pPr>
            <w:r w:rsidRPr="000E7318">
              <w:rPr>
                <w:b/>
              </w:rPr>
              <w:t>1.</w:t>
            </w:r>
          </w:p>
        </w:tc>
        <w:tc>
          <w:tcPr>
            <w:tcW w:w="8850" w:type="dxa"/>
            <w:gridSpan w:val="2"/>
            <w:tcBorders>
              <w:top w:val="single" w:sz="4" w:space="0" w:color="auto"/>
              <w:left w:val="single" w:sz="4" w:space="0" w:color="auto"/>
              <w:right w:val="single" w:sz="4" w:space="0" w:color="auto"/>
            </w:tcBorders>
            <w:shd w:val="clear" w:color="auto" w:fill="auto"/>
          </w:tcPr>
          <w:p w14:paraId="554937FF" w14:textId="77777777" w:rsidR="00ED5F75" w:rsidRPr="000E7318" w:rsidRDefault="00ED5F75" w:rsidP="000E7318">
            <w:pPr>
              <w:widowControl w:val="0"/>
              <w:spacing w:line="360" w:lineRule="auto"/>
              <w:jc w:val="center"/>
              <w:rPr>
                <w:b/>
                <w:vertAlign w:val="superscript"/>
              </w:rPr>
            </w:pPr>
            <w:r w:rsidRPr="000E7318">
              <w:rPr>
                <w:b/>
              </w:rPr>
              <w:t>Управление по вопросам образования администрации Михайловского муниципального района</w:t>
            </w:r>
          </w:p>
        </w:tc>
      </w:tr>
      <w:tr w:rsidR="00ED5F75" w:rsidRPr="00304481" w14:paraId="6073A1EC"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1FC1065F" w14:textId="77777777" w:rsidR="00ED5F75" w:rsidRPr="00304481" w:rsidRDefault="00ED5F75" w:rsidP="000E7318">
            <w:pPr>
              <w:widowControl w:val="0"/>
              <w:spacing w:line="360" w:lineRule="auto"/>
              <w:jc w:val="center"/>
            </w:pPr>
            <w:r w:rsidRPr="00304481">
              <w:t>1.1.</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4B1E3211" w14:textId="77777777" w:rsidR="00ED5F75" w:rsidRPr="00304481" w:rsidRDefault="00ED5F75" w:rsidP="000E7318">
            <w:pPr>
              <w:widowControl w:val="0"/>
              <w:spacing w:line="360" w:lineRule="auto"/>
            </w:pPr>
            <w:r w:rsidRPr="00304481">
              <w:t>Местонахождение органа, предоставляющего муниципальную услугу:</w:t>
            </w:r>
          </w:p>
        </w:tc>
      </w:tr>
      <w:tr w:rsidR="00ED5F75" w:rsidRPr="00304481" w14:paraId="787D0C23"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4F17BC37" w14:textId="77777777" w:rsidR="00ED5F75" w:rsidRPr="00304481" w:rsidRDefault="00ED5F75" w:rsidP="000E7318">
            <w:pPr>
              <w:widowControl w:val="0"/>
              <w:spacing w:line="360" w:lineRule="auto"/>
              <w:jc w:val="center"/>
            </w:pP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5C9C6FE2" w14:textId="77777777" w:rsidR="00ED5F75" w:rsidRPr="00304481" w:rsidRDefault="00ED5F75" w:rsidP="000E7318">
            <w:pPr>
              <w:widowControl w:val="0"/>
            </w:pPr>
            <w:r w:rsidRPr="00304481">
              <w:t>692651, При</w:t>
            </w:r>
            <w:r w:rsidR="00785867">
              <w:t>морский край, Михайловский округ</w:t>
            </w:r>
            <w:r w:rsidRPr="00304481">
              <w:t>, с. Михайловка, ул. Ленинская, д. 49</w:t>
            </w:r>
          </w:p>
        </w:tc>
      </w:tr>
      <w:tr w:rsidR="00ED5F75" w:rsidRPr="00304481" w14:paraId="66987D5E"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70478F27" w14:textId="77777777" w:rsidR="00ED5F75" w:rsidRPr="00304481" w:rsidRDefault="00ED5F75" w:rsidP="000E7318">
            <w:pPr>
              <w:widowControl w:val="0"/>
              <w:spacing w:line="360" w:lineRule="auto"/>
              <w:jc w:val="center"/>
            </w:pPr>
            <w:r w:rsidRPr="00304481">
              <w:t>1.2.</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044BAF80" w14:textId="77777777" w:rsidR="00ED5F75" w:rsidRPr="000E7318" w:rsidRDefault="00ED5F75" w:rsidP="000E7318">
            <w:pPr>
              <w:widowControl w:val="0"/>
              <w:spacing w:line="360" w:lineRule="auto"/>
              <w:rPr>
                <w:vertAlign w:val="superscript"/>
              </w:rPr>
            </w:pPr>
            <w:r w:rsidRPr="00304481">
              <w:t xml:space="preserve">График работы органа, предоставляющего муниципальную услугу: </w:t>
            </w:r>
          </w:p>
        </w:tc>
      </w:tr>
      <w:tr w:rsidR="00ED5F75" w:rsidRPr="00304481" w14:paraId="2C7AB522"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030E5E03" w14:textId="77777777" w:rsidR="00ED5F75" w:rsidRPr="00304481" w:rsidRDefault="00ED5F75" w:rsidP="000E7318">
            <w:pPr>
              <w:tabs>
                <w:tab w:val="left" w:pos="1276"/>
              </w:tabs>
              <w:spacing w:line="360" w:lineRule="auto"/>
              <w:jc w:val="center"/>
              <w:rPr>
                <w:noProof/>
              </w:rPr>
            </w:pP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9394AEA" w14:textId="77777777" w:rsidR="00ED5F75" w:rsidRPr="00304481" w:rsidRDefault="00ED5F75" w:rsidP="000E7318">
            <w:pPr>
              <w:tabs>
                <w:tab w:val="left" w:pos="1276"/>
              </w:tabs>
              <w:spacing w:line="360" w:lineRule="auto"/>
            </w:pPr>
            <w:r w:rsidRPr="00304481">
              <w:rPr>
                <w:noProof/>
              </w:rPr>
              <w:t>Понедельник:</w:t>
            </w:r>
          </w:p>
        </w:tc>
        <w:tc>
          <w:tcPr>
            <w:tcW w:w="6536" w:type="dxa"/>
            <w:tcBorders>
              <w:top w:val="single" w:sz="4" w:space="0" w:color="auto"/>
              <w:left w:val="single" w:sz="4" w:space="0" w:color="auto"/>
              <w:bottom w:val="single" w:sz="4" w:space="0" w:color="auto"/>
              <w:right w:val="single" w:sz="4" w:space="0" w:color="auto"/>
            </w:tcBorders>
            <w:shd w:val="clear" w:color="auto" w:fill="auto"/>
          </w:tcPr>
          <w:p w14:paraId="05FBEB33" w14:textId="77777777" w:rsidR="00ED5F75" w:rsidRPr="00304481" w:rsidRDefault="00ED5F75" w:rsidP="000E7318">
            <w:pPr>
              <w:tabs>
                <w:tab w:val="left" w:pos="1276"/>
              </w:tabs>
              <w:spacing w:line="360" w:lineRule="auto"/>
            </w:pPr>
            <w:r w:rsidRPr="00304481">
              <w:t>8:30-13:00, 14:00-16:45</w:t>
            </w:r>
          </w:p>
        </w:tc>
      </w:tr>
      <w:tr w:rsidR="00ED5F75" w:rsidRPr="00304481" w14:paraId="2310154B"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7A839644" w14:textId="77777777" w:rsidR="00ED5F75" w:rsidRPr="00304481" w:rsidRDefault="00ED5F75" w:rsidP="000E7318">
            <w:pPr>
              <w:tabs>
                <w:tab w:val="left" w:pos="1276"/>
              </w:tabs>
              <w:spacing w:line="360" w:lineRule="auto"/>
              <w:jc w:val="center"/>
              <w:rPr>
                <w:noProof/>
              </w:rPr>
            </w:pP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528A265" w14:textId="77777777" w:rsidR="00ED5F75" w:rsidRPr="00304481" w:rsidRDefault="00ED5F75" w:rsidP="000E7318">
            <w:pPr>
              <w:tabs>
                <w:tab w:val="left" w:pos="1276"/>
              </w:tabs>
              <w:spacing w:line="360" w:lineRule="auto"/>
            </w:pPr>
            <w:r w:rsidRPr="00304481">
              <w:rPr>
                <w:noProof/>
              </w:rPr>
              <w:t>Вторник:</w:t>
            </w:r>
          </w:p>
        </w:tc>
        <w:tc>
          <w:tcPr>
            <w:tcW w:w="6536" w:type="dxa"/>
            <w:tcBorders>
              <w:top w:val="single" w:sz="4" w:space="0" w:color="auto"/>
              <w:left w:val="single" w:sz="4" w:space="0" w:color="auto"/>
              <w:bottom w:val="single" w:sz="4" w:space="0" w:color="auto"/>
              <w:right w:val="single" w:sz="4" w:space="0" w:color="auto"/>
            </w:tcBorders>
            <w:shd w:val="clear" w:color="auto" w:fill="auto"/>
          </w:tcPr>
          <w:p w14:paraId="22EAC18D" w14:textId="77777777" w:rsidR="00ED5F75" w:rsidRPr="00304481" w:rsidRDefault="00ED5F75" w:rsidP="000E7318">
            <w:pPr>
              <w:tabs>
                <w:tab w:val="left" w:pos="1276"/>
              </w:tabs>
              <w:spacing w:line="360" w:lineRule="auto"/>
            </w:pPr>
            <w:r w:rsidRPr="00304481">
              <w:t>8:30-13:00, 14:00-16:45</w:t>
            </w:r>
          </w:p>
        </w:tc>
      </w:tr>
      <w:tr w:rsidR="00ED5F75" w:rsidRPr="00304481" w14:paraId="4EE7431B"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3B0D9445" w14:textId="77777777" w:rsidR="00ED5F75" w:rsidRPr="000E7318" w:rsidRDefault="00ED5F75" w:rsidP="000E7318">
            <w:pPr>
              <w:tabs>
                <w:tab w:val="left" w:pos="1276"/>
              </w:tabs>
              <w:spacing w:line="360" w:lineRule="auto"/>
              <w:jc w:val="center"/>
              <w:rPr>
                <w:noProof/>
                <w:lang w:val="en-US"/>
              </w:rPr>
            </w:pP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2FDF37C" w14:textId="77777777" w:rsidR="00ED5F75" w:rsidRPr="00304481" w:rsidRDefault="00ED5F75" w:rsidP="000E7318">
            <w:pPr>
              <w:tabs>
                <w:tab w:val="left" w:pos="1276"/>
              </w:tabs>
              <w:spacing w:line="360" w:lineRule="auto"/>
              <w:rPr>
                <w:noProof/>
              </w:rPr>
            </w:pPr>
            <w:r w:rsidRPr="000E7318">
              <w:rPr>
                <w:noProof/>
                <w:lang w:val="en-US"/>
              </w:rPr>
              <w:t>С</w:t>
            </w:r>
            <w:r w:rsidRPr="00304481">
              <w:rPr>
                <w:noProof/>
              </w:rPr>
              <w:t>реда:</w:t>
            </w:r>
          </w:p>
        </w:tc>
        <w:tc>
          <w:tcPr>
            <w:tcW w:w="6536" w:type="dxa"/>
            <w:tcBorders>
              <w:top w:val="single" w:sz="4" w:space="0" w:color="auto"/>
              <w:left w:val="single" w:sz="4" w:space="0" w:color="auto"/>
              <w:bottom w:val="single" w:sz="4" w:space="0" w:color="auto"/>
              <w:right w:val="single" w:sz="4" w:space="0" w:color="auto"/>
            </w:tcBorders>
            <w:shd w:val="clear" w:color="auto" w:fill="auto"/>
          </w:tcPr>
          <w:p w14:paraId="33729C69" w14:textId="77777777" w:rsidR="00ED5F75" w:rsidRPr="00304481" w:rsidRDefault="00ED5F75" w:rsidP="000E7318">
            <w:pPr>
              <w:tabs>
                <w:tab w:val="left" w:pos="1276"/>
              </w:tabs>
              <w:spacing w:line="360" w:lineRule="auto"/>
            </w:pPr>
            <w:r w:rsidRPr="00304481">
              <w:t>8:30-13:00, 14:00-16:45</w:t>
            </w:r>
          </w:p>
        </w:tc>
      </w:tr>
      <w:tr w:rsidR="00ED5F75" w:rsidRPr="00304481" w14:paraId="579A2FF7"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19065048" w14:textId="77777777" w:rsidR="00ED5F75" w:rsidRPr="00304481" w:rsidRDefault="00ED5F75" w:rsidP="000E7318">
            <w:pPr>
              <w:tabs>
                <w:tab w:val="left" w:pos="1276"/>
              </w:tabs>
              <w:spacing w:line="360" w:lineRule="auto"/>
              <w:jc w:val="center"/>
              <w:rPr>
                <w:noProof/>
              </w:rPr>
            </w:pP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2429C18" w14:textId="77777777" w:rsidR="00ED5F75" w:rsidRPr="000E7318" w:rsidRDefault="00ED5F75" w:rsidP="000E7318">
            <w:pPr>
              <w:tabs>
                <w:tab w:val="left" w:pos="1276"/>
              </w:tabs>
              <w:spacing w:line="360" w:lineRule="auto"/>
              <w:rPr>
                <w:lang w:val="en-US"/>
              </w:rPr>
            </w:pPr>
            <w:r w:rsidRPr="00304481">
              <w:rPr>
                <w:noProof/>
              </w:rPr>
              <w:t>Четверг</w:t>
            </w:r>
            <w:r w:rsidRPr="000E7318">
              <w:rPr>
                <w:noProof/>
                <w:lang w:val="en-US"/>
              </w:rPr>
              <w:t>:</w:t>
            </w:r>
          </w:p>
        </w:tc>
        <w:tc>
          <w:tcPr>
            <w:tcW w:w="6536" w:type="dxa"/>
            <w:tcBorders>
              <w:top w:val="single" w:sz="4" w:space="0" w:color="auto"/>
              <w:left w:val="single" w:sz="4" w:space="0" w:color="auto"/>
              <w:bottom w:val="single" w:sz="4" w:space="0" w:color="auto"/>
              <w:right w:val="single" w:sz="4" w:space="0" w:color="auto"/>
            </w:tcBorders>
            <w:shd w:val="clear" w:color="auto" w:fill="auto"/>
          </w:tcPr>
          <w:p w14:paraId="706B1890" w14:textId="77777777" w:rsidR="00ED5F75" w:rsidRPr="00304481" w:rsidRDefault="00ED5F75" w:rsidP="000E7318">
            <w:pPr>
              <w:tabs>
                <w:tab w:val="left" w:pos="1276"/>
              </w:tabs>
              <w:spacing w:line="360" w:lineRule="auto"/>
            </w:pPr>
            <w:r w:rsidRPr="00304481">
              <w:t>8:30-13:00, 14:00-16:45</w:t>
            </w:r>
          </w:p>
        </w:tc>
      </w:tr>
      <w:tr w:rsidR="00ED5F75" w:rsidRPr="00304481" w14:paraId="15CDFB49"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512F070C" w14:textId="77777777" w:rsidR="00ED5F75" w:rsidRPr="000E7318" w:rsidRDefault="00ED5F75" w:rsidP="000E7318">
            <w:pPr>
              <w:tabs>
                <w:tab w:val="left" w:pos="1276"/>
              </w:tabs>
              <w:spacing w:line="360" w:lineRule="auto"/>
              <w:jc w:val="center"/>
              <w:rPr>
                <w:noProof/>
                <w:lang w:val="en-US"/>
              </w:rPr>
            </w:pP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42E3BEB" w14:textId="77777777" w:rsidR="00ED5F75" w:rsidRPr="000E7318" w:rsidRDefault="00ED5F75" w:rsidP="000E7318">
            <w:pPr>
              <w:tabs>
                <w:tab w:val="left" w:pos="1276"/>
              </w:tabs>
              <w:spacing w:line="360" w:lineRule="auto"/>
              <w:rPr>
                <w:noProof/>
                <w:lang w:val="en-US"/>
              </w:rPr>
            </w:pPr>
            <w:r w:rsidRPr="000E7318">
              <w:rPr>
                <w:noProof/>
                <w:lang w:val="en-US"/>
              </w:rPr>
              <w:t>Пятница:</w:t>
            </w:r>
          </w:p>
        </w:tc>
        <w:tc>
          <w:tcPr>
            <w:tcW w:w="6536" w:type="dxa"/>
            <w:tcBorders>
              <w:top w:val="single" w:sz="4" w:space="0" w:color="auto"/>
              <w:left w:val="single" w:sz="4" w:space="0" w:color="auto"/>
              <w:bottom w:val="single" w:sz="4" w:space="0" w:color="auto"/>
              <w:right w:val="single" w:sz="4" w:space="0" w:color="auto"/>
            </w:tcBorders>
            <w:shd w:val="clear" w:color="auto" w:fill="auto"/>
          </w:tcPr>
          <w:p w14:paraId="4CBD50B5" w14:textId="77777777" w:rsidR="00ED5F75" w:rsidRPr="00304481" w:rsidRDefault="00ED5F75" w:rsidP="000E7318">
            <w:pPr>
              <w:tabs>
                <w:tab w:val="left" w:pos="1276"/>
              </w:tabs>
              <w:spacing w:line="360" w:lineRule="auto"/>
            </w:pPr>
            <w:r w:rsidRPr="00304481">
              <w:t>8:30-13:00, 14:00-16:30</w:t>
            </w:r>
          </w:p>
        </w:tc>
      </w:tr>
      <w:tr w:rsidR="00ED5F75" w:rsidRPr="00304481" w14:paraId="20659C64"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1A2DD698" w14:textId="77777777" w:rsidR="00ED5F75" w:rsidRPr="000E7318" w:rsidRDefault="00ED5F75" w:rsidP="000E7318">
            <w:pPr>
              <w:tabs>
                <w:tab w:val="left" w:pos="1276"/>
              </w:tabs>
              <w:spacing w:line="360" w:lineRule="auto"/>
              <w:jc w:val="center"/>
              <w:rPr>
                <w:noProof/>
                <w:lang w:val="en-US"/>
              </w:rPr>
            </w:pP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6B8E4C19" w14:textId="77777777" w:rsidR="00ED5F75" w:rsidRPr="00304481" w:rsidRDefault="00ED5F75" w:rsidP="000E7318">
            <w:pPr>
              <w:tabs>
                <w:tab w:val="left" w:pos="1276"/>
              </w:tabs>
              <w:spacing w:line="360" w:lineRule="auto"/>
              <w:rPr>
                <w:noProof/>
              </w:rPr>
            </w:pPr>
            <w:r w:rsidRPr="000E7318">
              <w:rPr>
                <w:noProof/>
                <w:lang w:val="en-US"/>
              </w:rPr>
              <w:t>Суббота</w:t>
            </w:r>
            <w:r w:rsidRPr="00304481">
              <w:rPr>
                <w:noProof/>
              </w:rPr>
              <w:t>:</w:t>
            </w:r>
          </w:p>
        </w:tc>
        <w:tc>
          <w:tcPr>
            <w:tcW w:w="6536" w:type="dxa"/>
            <w:tcBorders>
              <w:top w:val="single" w:sz="4" w:space="0" w:color="auto"/>
              <w:left w:val="single" w:sz="4" w:space="0" w:color="auto"/>
              <w:bottom w:val="single" w:sz="4" w:space="0" w:color="auto"/>
              <w:right w:val="single" w:sz="4" w:space="0" w:color="auto"/>
            </w:tcBorders>
            <w:shd w:val="clear" w:color="auto" w:fill="auto"/>
          </w:tcPr>
          <w:p w14:paraId="4D0A54D7" w14:textId="77777777" w:rsidR="00ED5F75" w:rsidRPr="00304481" w:rsidRDefault="00ED5F75" w:rsidP="000E7318">
            <w:pPr>
              <w:tabs>
                <w:tab w:val="left" w:pos="1276"/>
              </w:tabs>
              <w:spacing w:line="360" w:lineRule="auto"/>
              <w:rPr>
                <w:noProof/>
              </w:rPr>
            </w:pPr>
            <w:r w:rsidRPr="00304481">
              <w:rPr>
                <w:noProof/>
              </w:rPr>
              <w:t>выходной</w:t>
            </w:r>
          </w:p>
        </w:tc>
      </w:tr>
      <w:tr w:rsidR="00ED5F75" w:rsidRPr="00304481" w14:paraId="13E350E0"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752D6B76" w14:textId="77777777" w:rsidR="00ED5F75" w:rsidRPr="000E7318" w:rsidRDefault="00ED5F75" w:rsidP="000E7318">
            <w:pPr>
              <w:tabs>
                <w:tab w:val="left" w:pos="1276"/>
              </w:tabs>
              <w:spacing w:line="360" w:lineRule="auto"/>
              <w:jc w:val="center"/>
              <w:rPr>
                <w:noProof/>
                <w:lang w:val="en-US"/>
              </w:rPr>
            </w:pP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6A80847A" w14:textId="77777777" w:rsidR="00ED5F75" w:rsidRPr="000E7318" w:rsidRDefault="00ED5F75" w:rsidP="000E7318">
            <w:pPr>
              <w:tabs>
                <w:tab w:val="left" w:pos="1276"/>
              </w:tabs>
              <w:spacing w:line="360" w:lineRule="auto"/>
              <w:rPr>
                <w:noProof/>
                <w:lang w:val="en-US"/>
              </w:rPr>
            </w:pPr>
            <w:r w:rsidRPr="000E7318">
              <w:rPr>
                <w:noProof/>
                <w:lang w:val="en-US"/>
              </w:rPr>
              <w:t>Воскресенье:</w:t>
            </w:r>
          </w:p>
        </w:tc>
        <w:tc>
          <w:tcPr>
            <w:tcW w:w="6536" w:type="dxa"/>
            <w:tcBorders>
              <w:top w:val="single" w:sz="4" w:space="0" w:color="auto"/>
              <w:left w:val="single" w:sz="4" w:space="0" w:color="auto"/>
              <w:bottom w:val="single" w:sz="4" w:space="0" w:color="auto"/>
              <w:right w:val="single" w:sz="4" w:space="0" w:color="auto"/>
            </w:tcBorders>
            <w:shd w:val="clear" w:color="auto" w:fill="auto"/>
          </w:tcPr>
          <w:p w14:paraId="5F672AD7" w14:textId="77777777" w:rsidR="00ED5F75" w:rsidRPr="00304481" w:rsidRDefault="00ED5F75" w:rsidP="000E7318">
            <w:pPr>
              <w:tabs>
                <w:tab w:val="left" w:pos="1276"/>
              </w:tabs>
              <w:spacing w:line="360" w:lineRule="auto"/>
              <w:rPr>
                <w:noProof/>
              </w:rPr>
            </w:pPr>
            <w:r w:rsidRPr="00304481">
              <w:rPr>
                <w:noProof/>
              </w:rPr>
              <w:t>выходной</w:t>
            </w:r>
          </w:p>
        </w:tc>
      </w:tr>
      <w:tr w:rsidR="00ED5F75" w:rsidRPr="00304481" w14:paraId="54701703"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12A261E4" w14:textId="77777777" w:rsidR="00ED5F75" w:rsidRPr="00304481" w:rsidRDefault="00ED5F75" w:rsidP="000E7318">
            <w:pPr>
              <w:widowControl w:val="0"/>
              <w:spacing w:line="360" w:lineRule="auto"/>
              <w:jc w:val="center"/>
            </w:pPr>
            <w:r w:rsidRPr="00304481">
              <w:t>1.3.</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7A922A5C" w14:textId="77777777" w:rsidR="00ED5F75" w:rsidRPr="000E7318" w:rsidRDefault="00ED5F75" w:rsidP="000E7318">
            <w:pPr>
              <w:widowControl w:val="0"/>
              <w:rPr>
                <w:rFonts w:eastAsia="Calibri"/>
                <w:u w:val="single"/>
                <w:lang w:eastAsia="en-US"/>
              </w:rPr>
            </w:pPr>
            <w:r w:rsidRPr="000E7318">
              <w:rPr>
                <w:rFonts w:eastAsia="Calibri"/>
                <w:lang w:eastAsia="en-US"/>
              </w:rPr>
              <w:t>График приема заявителей:</w:t>
            </w:r>
          </w:p>
        </w:tc>
      </w:tr>
      <w:tr w:rsidR="00ED5F75" w:rsidRPr="00304481" w14:paraId="7DE87E95"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6B2FB736" w14:textId="77777777" w:rsidR="00ED5F75" w:rsidRPr="00304481" w:rsidRDefault="00ED5F75" w:rsidP="000E7318">
            <w:pPr>
              <w:widowControl w:val="0"/>
              <w:spacing w:line="360" w:lineRule="auto"/>
              <w:jc w:val="center"/>
            </w:pP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20948CC1" w14:textId="77777777" w:rsidR="00ED5F75" w:rsidRPr="00304481" w:rsidRDefault="00ED5F75" w:rsidP="000E7318">
            <w:pPr>
              <w:widowControl w:val="0"/>
            </w:pPr>
            <w:r w:rsidRPr="00304481">
              <w:t>Вторник:            10.00 –13:00, 14:00- 16. 00</w:t>
            </w:r>
          </w:p>
        </w:tc>
      </w:tr>
      <w:tr w:rsidR="00ED5F75" w:rsidRPr="00304481" w14:paraId="40E97084"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5B4D1C5A" w14:textId="77777777" w:rsidR="00ED5F75" w:rsidRPr="00304481" w:rsidRDefault="00ED5F75" w:rsidP="000E7318">
            <w:pPr>
              <w:widowControl w:val="0"/>
              <w:spacing w:line="360" w:lineRule="auto"/>
              <w:jc w:val="center"/>
            </w:pPr>
            <w:r w:rsidRPr="00304481">
              <w:t>1.4.</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38459D36" w14:textId="77777777" w:rsidR="00ED5F75" w:rsidRPr="00304481" w:rsidRDefault="00ED5F75" w:rsidP="000E7318">
            <w:pPr>
              <w:widowControl w:val="0"/>
            </w:pPr>
            <w:r w:rsidRPr="00304481">
              <w:t xml:space="preserve">Контактный телефон органа, предоставляющего муниципальную услугу: </w:t>
            </w:r>
          </w:p>
          <w:p w14:paraId="61ACE566" w14:textId="77777777" w:rsidR="00ED5F75" w:rsidRPr="00304481" w:rsidRDefault="00ED5F75" w:rsidP="000E7318">
            <w:pPr>
              <w:widowControl w:val="0"/>
            </w:pPr>
            <w:r w:rsidRPr="000E7318">
              <w:rPr>
                <w:rFonts w:eastAsia="Calibri"/>
                <w:u w:val="single"/>
                <w:lang w:eastAsia="en-US"/>
              </w:rPr>
              <w:t>8 (42346)23249</w:t>
            </w:r>
          </w:p>
        </w:tc>
      </w:tr>
      <w:tr w:rsidR="00ED5F75" w:rsidRPr="00304481" w14:paraId="31E57488"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568E5876" w14:textId="77777777" w:rsidR="00ED5F75" w:rsidRPr="00304481" w:rsidRDefault="00ED5F75" w:rsidP="000E7318">
            <w:pPr>
              <w:widowControl w:val="0"/>
              <w:spacing w:line="360" w:lineRule="auto"/>
              <w:jc w:val="center"/>
            </w:pPr>
            <w:r w:rsidRPr="00304481">
              <w:t>1.5.</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2DE47EE9" w14:textId="77777777" w:rsidR="00ED5F75" w:rsidRPr="00304481" w:rsidRDefault="00ED5F75" w:rsidP="000E7318">
            <w:pPr>
              <w:widowControl w:val="0"/>
              <w:ind w:right="-107"/>
            </w:pPr>
            <w:r w:rsidRPr="00304481">
              <w:t xml:space="preserve">Официальный сайт органа, участвующего в предоставлении муниципальной услуги, расположен в информационно-телекоммуникационной сети Интернет по адресу: </w:t>
            </w:r>
          </w:p>
        </w:tc>
      </w:tr>
      <w:tr w:rsidR="00ED5F75" w:rsidRPr="00304481" w14:paraId="51B6049C"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4AB44E9C" w14:textId="77777777" w:rsidR="00ED5F75" w:rsidRPr="00304481" w:rsidRDefault="00ED5F75" w:rsidP="000E7318">
            <w:pPr>
              <w:widowControl w:val="0"/>
              <w:spacing w:line="360" w:lineRule="auto"/>
              <w:jc w:val="center"/>
            </w:pP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0238A246" w14:textId="77777777" w:rsidR="00ED5F75" w:rsidRPr="00304481" w:rsidRDefault="001B0975" w:rsidP="000E7318">
            <w:pPr>
              <w:widowControl w:val="0"/>
              <w:jc w:val="center"/>
            </w:pPr>
            <w:hyperlink r:id="rId11" w:history="1">
              <w:r w:rsidR="00ED5F75" w:rsidRPr="00304481">
                <w:rPr>
                  <w:rStyle w:val="af4"/>
                </w:rPr>
                <w:t>http://runo-mih.wixsite.com/runo</w:t>
              </w:r>
            </w:hyperlink>
          </w:p>
        </w:tc>
      </w:tr>
      <w:tr w:rsidR="00ED5F75" w:rsidRPr="00304481" w14:paraId="72E0D965"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4EDBC2D1" w14:textId="77777777" w:rsidR="00ED5F75" w:rsidRPr="00304481" w:rsidRDefault="00ED5F75" w:rsidP="000E7318">
            <w:pPr>
              <w:widowControl w:val="0"/>
              <w:spacing w:line="360" w:lineRule="auto"/>
              <w:jc w:val="center"/>
            </w:pPr>
            <w:r w:rsidRPr="00304481">
              <w:t>1.6.</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5FCDBD37" w14:textId="77777777" w:rsidR="00ED5F75" w:rsidRPr="00304481" w:rsidRDefault="00ED5F75" w:rsidP="000E7318">
            <w:pPr>
              <w:widowControl w:val="0"/>
              <w:jc w:val="both"/>
            </w:pPr>
            <w:r w:rsidRPr="00304481">
              <w:t>Адрес электронной почты органа, участвующего в предоставлении муниципальной услуги:</w:t>
            </w:r>
            <w:r w:rsidRPr="00304481">
              <w:rPr>
                <w:rStyle w:val="af4"/>
              </w:rPr>
              <w:t xml:space="preserve"> </w:t>
            </w:r>
          </w:p>
        </w:tc>
      </w:tr>
      <w:tr w:rsidR="00ED5F75" w:rsidRPr="00304481" w14:paraId="2A1791F4"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3700DF8B" w14:textId="77777777" w:rsidR="00ED5F75" w:rsidRPr="00304481" w:rsidRDefault="00ED5F75" w:rsidP="000E7318">
            <w:pPr>
              <w:widowControl w:val="0"/>
              <w:spacing w:line="360" w:lineRule="auto"/>
              <w:jc w:val="center"/>
            </w:pP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378CA80B" w14:textId="77777777" w:rsidR="00ED5F75" w:rsidRPr="000E7318" w:rsidRDefault="001B0975" w:rsidP="000E7318">
            <w:pPr>
              <w:widowControl w:val="0"/>
              <w:spacing w:line="360" w:lineRule="auto"/>
              <w:jc w:val="center"/>
              <w:rPr>
                <w:rFonts w:eastAsia="Calibri"/>
                <w:lang w:val="en-US" w:eastAsia="en-US"/>
              </w:rPr>
            </w:pPr>
            <w:hyperlink r:id="rId12" w:history="1">
              <w:r w:rsidR="00ED5F75" w:rsidRPr="000E7318">
                <w:rPr>
                  <w:rStyle w:val="af4"/>
                  <w:rFonts w:eastAsia="Calibri"/>
                  <w:lang w:val="en-US" w:eastAsia="en-US"/>
                </w:rPr>
                <w:t>uprobrazmih@mail.ru</w:t>
              </w:r>
            </w:hyperlink>
            <w:r w:rsidR="00ED5F75" w:rsidRPr="000E7318">
              <w:rPr>
                <w:rFonts w:eastAsia="Calibri"/>
                <w:lang w:val="en-US" w:eastAsia="en-US"/>
              </w:rPr>
              <w:t xml:space="preserve"> </w:t>
            </w:r>
          </w:p>
        </w:tc>
      </w:tr>
      <w:tr w:rsidR="00ED5F75" w:rsidRPr="00304481" w14:paraId="45625E27"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6546FCF4" w14:textId="77777777" w:rsidR="00ED5F75" w:rsidRPr="000E7318" w:rsidRDefault="00ED5F75" w:rsidP="000E7318">
            <w:pPr>
              <w:widowControl w:val="0"/>
              <w:jc w:val="center"/>
              <w:rPr>
                <w:b/>
                <w:lang w:val="en-US"/>
              </w:rPr>
            </w:pPr>
            <w:r w:rsidRPr="000E7318">
              <w:rPr>
                <w:b/>
                <w:lang w:val="en-US"/>
              </w:rPr>
              <w:lastRenderedPageBreak/>
              <w:t>2.</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6F630922" w14:textId="77777777" w:rsidR="00ED5F75" w:rsidRPr="000E7318" w:rsidRDefault="00ED5F75" w:rsidP="000E7318">
            <w:pPr>
              <w:widowControl w:val="0"/>
              <w:spacing w:line="360" w:lineRule="auto"/>
              <w:rPr>
                <w:rFonts w:eastAsia="Calibri"/>
                <w:lang w:eastAsia="en-US"/>
              </w:rPr>
            </w:pPr>
            <w:r w:rsidRPr="000E7318">
              <w:rPr>
                <w:rFonts w:eastAsia="Calibri"/>
                <w:lang w:eastAsia="en-US"/>
              </w:rPr>
              <w:t>Многофункциональные центры предоставления государственных и муниципальных услуг  Приморского края (далее – МФЦ)</w:t>
            </w:r>
          </w:p>
        </w:tc>
      </w:tr>
      <w:tr w:rsidR="00ED5F75" w:rsidRPr="00304481" w14:paraId="56E2EAE3"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69C2E14C" w14:textId="77777777" w:rsidR="00ED5F75" w:rsidRPr="000E7318" w:rsidRDefault="00ED5F75" w:rsidP="000E7318">
            <w:pPr>
              <w:pStyle w:val="ac"/>
              <w:widowControl w:val="0"/>
              <w:autoSpaceDE w:val="0"/>
              <w:autoSpaceDN w:val="0"/>
              <w:adjustRightInd w:val="0"/>
              <w:spacing w:line="360" w:lineRule="auto"/>
              <w:ind w:left="0"/>
              <w:jc w:val="center"/>
              <w:rPr>
                <w:rFonts w:ascii="Times New Roman" w:eastAsia="Times New Roman" w:hAnsi="Times New Roman"/>
                <w:sz w:val="24"/>
                <w:szCs w:val="24"/>
              </w:rPr>
            </w:pP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744A065C" w14:textId="77777777" w:rsidR="00ED5F75" w:rsidRPr="000E7318" w:rsidRDefault="00ED5F75" w:rsidP="000E7318">
            <w:pPr>
              <w:widowControl w:val="0"/>
              <w:jc w:val="center"/>
              <w:rPr>
                <w:rFonts w:eastAsia="Calibri"/>
                <w:lang w:eastAsia="en-US"/>
              </w:rPr>
            </w:pPr>
            <w:r w:rsidRPr="000E7318">
              <w:rPr>
                <w:rFonts w:eastAsia="Calibri"/>
                <w:lang w:eastAsia="en-US"/>
              </w:rPr>
              <w:t>МБУ МФЦ Михайловского МР</w:t>
            </w:r>
          </w:p>
        </w:tc>
      </w:tr>
      <w:tr w:rsidR="00ED5F75" w:rsidRPr="00304481" w14:paraId="308A3926"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5A59DCDB" w14:textId="77777777" w:rsidR="00ED5F75" w:rsidRPr="000E7318" w:rsidRDefault="00ED5F75" w:rsidP="000E7318">
            <w:pPr>
              <w:pStyle w:val="ac"/>
              <w:widowControl w:val="0"/>
              <w:autoSpaceDE w:val="0"/>
              <w:autoSpaceDN w:val="0"/>
              <w:adjustRightInd w:val="0"/>
              <w:spacing w:line="360" w:lineRule="auto"/>
              <w:ind w:left="0"/>
              <w:jc w:val="center"/>
              <w:rPr>
                <w:rFonts w:ascii="Times New Roman" w:eastAsia="Times New Roman" w:hAnsi="Times New Roman"/>
                <w:sz w:val="24"/>
                <w:szCs w:val="24"/>
              </w:rPr>
            </w:pPr>
            <w:r w:rsidRPr="000E7318">
              <w:rPr>
                <w:rFonts w:ascii="Times New Roman" w:eastAsia="Times New Roman" w:hAnsi="Times New Roman"/>
                <w:sz w:val="24"/>
                <w:szCs w:val="24"/>
              </w:rPr>
              <w:t>2.1.</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447AA7F5" w14:textId="77777777" w:rsidR="00ED5F75" w:rsidRPr="000E7318" w:rsidRDefault="00ED5F75" w:rsidP="00817B70">
            <w:pPr>
              <w:widowControl w:val="0"/>
              <w:rPr>
                <w:rFonts w:eastAsia="Calibri"/>
                <w:vertAlign w:val="superscript"/>
                <w:lang w:eastAsia="en-US"/>
              </w:rPr>
            </w:pPr>
            <w:r w:rsidRPr="000E7318">
              <w:rPr>
                <w:rFonts w:eastAsia="Calibri"/>
                <w:lang w:eastAsia="en-US"/>
              </w:rPr>
              <w:t xml:space="preserve">Перечень МФЦ, расположенных </w:t>
            </w:r>
            <w:r w:rsidR="001E2B29">
              <w:rPr>
                <w:rFonts w:eastAsia="Calibri"/>
                <w:lang w:eastAsia="en-US"/>
              </w:rPr>
              <w:t>на территории Приморского края,</w:t>
            </w:r>
            <w:r w:rsidRPr="000E7318">
              <w:rPr>
                <w:rFonts w:eastAsia="Calibri"/>
                <w:lang w:eastAsia="en-US"/>
              </w:rPr>
              <w:t xml:space="preserve">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ED5F75" w:rsidRPr="00304481" w14:paraId="43EDDF85"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41BF23CC" w14:textId="77777777" w:rsidR="00ED5F75" w:rsidRPr="000E7318" w:rsidRDefault="00ED5F75" w:rsidP="000E7318">
            <w:pPr>
              <w:pStyle w:val="ac"/>
              <w:widowControl w:val="0"/>
              <w:autoSpaceDE w:val="0"/>
              <w:autoSpaceDN w:val="0"/>
              <w:adjustRightInd w:val="0"/>
              <w:spacing w:line="360" w:lineRule="auto"/>
              <w:ind w:left="0"/>
              <w:jc w:val="center"/>
              <w:rPr>
                <w:rFonts w:ascii="Times New Roman" w:eastAsia="Times New Roman" w:hAnsi="Times New Roman"/>
                <w:sz w:val="24"/>
                <w:szCs w:val="24"/>
              </w:rPr>
            </w:pP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5CCD1D67" w14:textId="77777777" w:rsidR="00ED5F75" w:rsidRPr="000E7318" w:rsidRDefault="001B0975" w:rsidP="000E7318">
            <w:pPr>
              <w:widowControl w:val="0"/>
              <w:spacing w:line="360" w:lineRule="auto"/>
              <w:jc w:val="center"/>
              <w:rPr>
                <w:rFonts w:eastAsia="Calibri"/>
                <w:lang w:eastAsia="en-US"/>
              </w:rPr>
            </w:pPr>
            <w:hyperlink r:id="rId13" w:history="1">
              <w:r w:rsidR="00ED5F75" w:rsidRPr="000E7318">
                <w:rPr>
                  <w:rStyle w:val="af4"/>
                  <w:rFonts w:eastAsia="Calibri"/>
                  <w:lang w:eastAsia="en-US"/>
                </w:rPr>
                <w:t>www.mfc-25.ru</w:t>
              </w:r>
            </w:hyperlink>
            <w:r w:rsidR="00ED5F75" w:rsidRPr="000E7318">
              <w:rPr>
                <w:rFonts w:eastAsia="Calibri"/>
                <w:lang w:eastAsia="en-US"/>
              </w:rPr>
              <w:t xml:space="preserve"> </w:t>
            </w:r>
          </w:p>
        </w:tc>
      </w:tr>
      <w:tr w:rsidR="00ED5F75" w:rsidRPr="00304481" w14:paraId="223F5AC8"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17A4C8C3" w14:textId="77777777" w:rsidR="00ED5F75" w:rsidRPr="000E7318" w:rsidRDefault="00ED5F75" w:rsidP="000E7318">
            <w:pPr>
              <w:pStyle w:val="ac"/>
              <w:widowControl w:val="0"/>
              <w:autoSpaceDE w:val="0"/>
              <w:autoSpaceDN w:val="0"/>
              <w:adjustRightInd w:val="0"/>
              <w:spacing w:line="360" w:lineRule="auto"/>
              <w:ind w:left="0"/>
              <w:jc w:val="center"/>
              <w:rPr>
                <w:rFonts w:ascii="Times New Roman" w:eastAsia="Times New Roman" w:hAnsi="Times New Roman"/>
                <w:sz w:val="24"/>
                <w:szCs w:val="24"/>
              </w:rPr>
            </w:pPr>
            <w:r w:rsidRPr="000E7318">
              <w:rPr>
                <w:rFonts w:ascii="Times New Roman" w:eastAsia="Times New Roman" w:hAnsi="Times New Roman"/>
                <w:sz w:val="24"/>
                <w:szCs w:val="24"/>
              </w:rPr>
              <w:t>2.2.</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27B69358" w14:textId="77777777" w:rsidR="00ED5F75" w:rsidRPr="000E7318" w:rsidRDefault="00ED5F75" w:rsidP="000E7318">
            <w:pPr>
              <w:widowControl w:val="0"/>
              <w:spacing w:line="360" w:lineRule="auto"/>
              <w:rPr>
                <w:rFonts w:eastAsia="Calibri"/>
                <w:lang w:eastAsia="en-US"/>
              </w:rPr>
            </w:pPr>
            <w:r w:rsidRPr="000E7318">
              <w:rPr>
                <w:rFonts w:eastAsia="Calibri"/>
                <w:lang w:eastAsia="en-US"/>
              </w:rPr>
              <w:t>Единый телефон сети МФЦ, расположенных на территории Приморского края:</w:t>
            </w:r>
          </w:p>
        </w:tc>
      </w:tr>
      <w:tr w:rsidR="00ED5F75" w:rsidRPr="00304481" w14:paraId="76850C1A"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738A6CE4" w14:textId="77777777" w:rsidR="00ED5F75" w:rsidRPr="000E7318" w:rsidRDefault="00ED5F75" w:rsidP="000E7318">
            <w:pPr>
              <w:pStyle w:val="ac"/>
              <w:widowControl w:val="0"/>
              <w:autoSpaceDE w:val="0"/>
              <w:autoSpaceDN w:val="0"/>
              <w:adjustRightInd w:val="0"/>
              <w:spacing w:line="360" w:lineRule="auto"/>
              <w:ind w:left="0"/>
              <w:jc w:val="center"/>
              <w:rPr>
                <w:rFonts w:ascii="Times New Roman" w:eastAsia="Times New Roman" w:hAnsi="Times New Roman"/>
                <w:sz w:val="24"/>
                <w:szCs w:val="24"/>
              </w:rPr>
            </w:pP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2080568C" w14:textId="77777777" w:rsidR="00ED5F75" w:rsidRPr="000E7318" w:rsidRDefault="00ED5F75" w:rsidP="000E7318">
            <w:pPr>
              <w:widowControl w:val="0"/>
              <w:spacing w:line="360" w:lineRule="auto"/>
              <w:jc w:val="center"/>
              <w:rPr>
                <w:rFonts w:eastAsia="Calibri"/>
                <w:lang w:eastAsia="en-US"/>
              </w:rPr>
            </w:pPr>
            <w:r w:rsidRPr="000E7318">
              <w:rPr>
                <w:rFonts w:eastAsia="Calibri"/>
                <w:lang w:eastAsia="en-US"/>
              </w:rPr>
              <w:t>8(423)201-01-56</w:t>
            </w:r>
          </w:p>
        </w:tc>
      </w:tr>
      <w:tr w:rsidR="00ED5F75" w:rsidRPr="00304481" w14:paraId="48B59EFE"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692E3A14" w14:textId="77777777" w:rsidR="00ED5F75" w:rsidRPr="000E7318" w:rsidRDefault="00ED5F75" w:rsidP="000E7318">
            <w:pPr>
              <w:pStyle w:val="ac"/>
              <w:widowControl w:val="0"/>
              <w:autoSpaceDE w:val="0"/>
              <w:autoSpaceDN w:val="0"/>
              <w:adjustRightInd w:val="0"/>
              <w:spacing w:line="360" w:lineRule="auto"/>
              <w:ind w:left="0"/>
              <w:jc w:val="center"/>
              <w:rPr>
                <w:rFonts w:ascii="Times New Roman" w:eastAsia="Times New Roman" w:hAnsi="Times New Roman"/>
                <w:sz w:val="24"/>
                <w:szCs w:val="24"/>
              </w:rPr>
            </w:pPr>
            <w:r w:rsidRPr="000E7318">
              <w:rPr>
                <w:rFonts w:ascii="Times New Roman" w:eastAsia="Times New Roman" w:hAnsi="Times New Roman"/>
                <w:sz w:val="24"/>
                <w:szCs w:val="24"/>
              </w:rPr>
              <w:t>2.3.</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2D76FC31" w14:textId="77777777" w:rsidR="00ED5F75" w:rsidRPr="000E7318" w:rsidRDefault="00ED5F75" w:rsidP="000E7318">
            <w:pPr>
              <w:widowControl w:val="0"/>
              <w:spacing w:line="360" w:lineRule="auto"/>
              <w:rPr>
                <w:rFonts w:eastAsia="Calibri"/>
                <w:lang w:eastAsia="en-US"/>
              </w:rPr>
            </w:pPr>
            <w:r w:rsidRPr="000E7318">
              <w:rPr>
                <w:rFonts w:eastAsia="Calibri"/>
                <w:lang w:eastAsia="en-US"/>
              </w:rPr>
              <w:t>Адрес электронной почты:</w:t>
            </w:r>
          </w:p>
        </w:tc>
      </w:tr>
      <w:tr w:rsidR="00ED5F75" w:rsidRPr="00304481" w14:paraId="7721ECDE"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7AA16324" w14:textId="77777777" w:rsidR="00ED5F75" w:rsidRPr="000E7318" w:rsidRDefault="00ED5F75" w:rsidP="000E7318">
            <w:pPr>
              <w:pStyle w:val="ac"/>
              <w:widowControl w:val="0"/>
              <w:autoSpaceDE w:val="0"/>
              <w:autoSpaceDN w:val="0"/>
              <w:adjustRightInd w:val="0"/>
              <w:spacing w:line="360" w:lineRule="auto"/>
              <w:ind w:left="0"/>
              <w:jc w:val="center"/>
              <w:rPr>
                <w:rFonts w:ascii="Times New Roman" w:eastAsia="Times New Roman" w:hAnsi="Times New Roman"/>
                <w:sz w:val="24"/>
                <w:szCs w:val="24"/>
              </w:rPr>
            </w:pP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1C65595C" w14:textId="77777777" w:rsidR="00ED5F75" w:rsidRPr="000E7318" w:rsidRDefault="001B0975" w:rsidP="000E7318">
            <w:pPr>
              <w:widowControl w:val="0"/>
              <w:spacing w:line="360" w:lineRule="auto"/>
              <w:jc w:val="center"/>
              <w:rPr>
                <w:rFonts w:eastAsia="Calibri"/>
                <w:lang w:eastAsia="en-US"/>
              </w:rPr>
            </w:pPr>
            <w:hyperlink r:id="rId14" w:history="1">
              <w:r w:rsidR="00ED5F75" w:rsidRPr="000E7318">
                <w:rPr>
                  <w:rStyle w:val="af4"/>
                  <w:rFonts w:eastAsia="Calibri"/>
                  <w:lang w:val="en-US" w:eastAsia="en-US"/>
                </w:rPr>
                <w:t>info@mfc-25.ru</w:t>
              </w:r>
            </w:hyperlink>
            <w:r w:rsidR="00ED5F75" w:rsidRPr="000E7318">
              <w:rPr>
                <w:rFonts w:eastAsia="Calibri"/>
                <w:lang w:eastAsia="en-US"/>
              </w:rPr>
              <w:t xml:space="preserve"> </w:t>
            </w:r>
          </w:p>
        </w:tc>
      </w:tr>
      <w:tr w:rsidR="00ED5F75" w:rsidRPr="00304481" w14:paraId="01BA8DE9"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6B8907AB" w14:textId="77777777" w:rsidR="00ED5F75" w:rsidRPr="000E7318" w:rsidRDefault="00ED5F75" w:rsidP="000E7318">
            <w:pPr>
              <w:pStyle w:val="ac"/>
              <w:widowControl w:val="0"/>
              <w:autoSpaceDE w:val="0"/>
              <w:autoSpaceDN w:val="0"/>
              <w:adjustRightInd w:val="0"/>
              <w:spacing w:line="360" w:lineRule="auto"/>
              <w:ind w:left="142"/>
              <w:jc w:val="center"/>
              <w:rPr>
                <w:rFonts w:ascii="Times New Roman" w:eastAsia="Times New Roman" w:hAnsi="Times New Roman"/>
                <w:b/>
                <w:sz w:val="24"/>
                <w:szCs w:val="24"/>
              </w:rPr>
            </w:pPr>
            <w:r w:rsidRPr="000E7318">
              <w:rPr>
                <w:rFonts w:ascii="Times New Roman" w:eastAsia="Times New Roman" w:hAnsi="Times New Roman"/>
                <w:b/>
                <w:sz w:val="24"/>
                <w:szCs w:val="24"/>
              </w:rPr>
              <w:t>3.</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02F81141" w14:textId="77777777" w:rsidR="00ED5F75" w:rsidRPr="000E7318" w:rsidRDefault="00ED5F75" w:rsidP="000E7318">
            <w:pPr>
              <w:jc w:val="center"/>
              <w:rPr>
                <w:b/>
              </w:rPr>
            </w:pPr>
            <w:r w:rsidRPr="000E7318">
              <w:rPr>
                <w:b/>
              </w:rPr>
              <w:t>Муниципальное бюджетное общеобразовательное учреждение «Средняя общеобразовательная школа с. Абрамовка» Михайловск</w:t>
            </w:r>
            <w:r w:rsidR="008431A8">
              <w:rPr>
                <w:b/>
              </w:rPr>
              <w:t>о</w:t>
            </w:r>
            <w:r w:rsidRPr="000E7318">
              <w:rPr>
                <w:b/>
              </w:rPr>
              <w:t>го муниципальног</w:t>
            </w:r>
            <w:r w:rsidR="001E2B29">
              <w:rPr>
                <w:b/>
              </w:rPr>
              <w:t>о района</w:t>
            </w:r>
          </w:p>
        </w:tc>
      </w:tr>
      <w:tr w:rsidR="00ED5F75" w:rsidRPr="00304481" w14:paraId="4657E8B1"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6CE2C5F6" w14:textId="77777777" w:rsidR="00ED5F75" w:rsidRPr="00304481" w:rsidRDefault="00ED5F75" w:rsidP="000E7318">
            <w:pPr>
              <w:widowControl w:val="0"/>
              <w:spacing w:line="360" w:lineRule="auto"/>
              <w:jc w:val="center"/>
            </w:pPr>
            <w:r w:rsidRPr="00304481">
              <w:t>3.1.</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52D1668C" w14:textId="77777777" w:rsidR="00ED5F75" w:rsidRPr="000E7318" w:rsidRDefault="00ED5F75" w:rsidP="000E7318">
            <w:pPr>
              <w:jc w:val="both"/>
              <w:rPr>
                <w:bCs/>
              </w:rPr>
            </w:pPr>
            <w:r w:rsidRPr="00304481">
              <w:t xml:space="preserve">Местонахождение: </w:t>
            </w:r>
            <w:r w:rsidRPr="000E7318">
              <w:rPr>
                <w:bCs/>
              </w:rPr>
              <w:t>с. Абрамовка, ул. Советская, д.26, тел.: 8(42346) 5-21-24</w:t>
            </w:r>
          </w:p>
        </w:tc>
      </w:tr>
      <w:tr w:rsidR="00ED5F75" w:rsidRPr="00304481" w14:paraId="24629152"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3586B45B" w14:textId="77777777" w:rsidR="00ED5F75" w:rsidRPr="00304481" w:rsidRDefault="00ED5F75" w:rsidP="000E7318">
            <w:pPr>
              <w:widowControl w:val="0"/>
              <w:spacing w:line="360" w:lineRule="auto"/>
              <w:jc w:val="center"/>
            </w:pPr>
            <w:r w:rsidRPr="00304481">
              <w:t>3.2.</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0BC1C9AC" w14:textId="77777777" w:rsidR="00ED5F75" w:rsidRPr="00304481" w:rsidRDefault="00ED5F75" w:rsidP="000E7318">
            <w:pPr>
              <w:jc w:val="both"/>
            </w:pPr>
            <w:r w:rsidRPr="00304481">
              <w:t>График работы: понедельник - пятница: 08:00 - 17:00, перерыв: 12:00 – 13:00</w:t>
            </w:r>
          </w:p>
        </w:tc>
      </w:tr>
      <w:tr w:rsidR="00ED5F75" w:rsidRPr="00304481" w14:paraId="5414A83B"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746DB55A" w14:textId="77777777" w:rsidR="00ED5F75" w:rsidRPr="00304481" w:rsidRDefault="00ED5F75" w:rsidP="000E7318">
            <w:pPr>
              <w:widowControl w:val="0"/>
              <w:spacing w:line="360" w:lineRule="auto"/>
              <w:jc w:val="center"/>
            </w:pPr>
            <w:r w:rsidRPr="00304481">
              <w:t>3.3.</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2FD3313C" w14:textId="77777777" w:rsidR="00ED5F75" w:rsidRPr="00304481" w:rsidRDefault="00ED5F75" w:rsidP="00ED5F75">
            <w:r w:rsidRPr="00304481">
              <w:t xml:space="preserve">Адрес электронной почты: </w:t>
            </w:r>
            <w:hyperlink r:id="rId15" w:history="1">
              <w:r w:rsidRPr="00304481">
                <w:rPr>
                  <w:rStyle w:val="af4"/>
                </w:rPr>
                <w:t>sh.abramovka@yandex.ru</w:t>
              </w:r>
            </w:hyperlink>
          </w:p>
        </w:tc>
      </w:tr>
      <w:tr w:rsidR="00ED5F75" w:rsidRPr="00304481" w14:paraId="0FDBD485"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3786CCAE" w14:textId="77777777" w:rsidR="00ED5F75" w:rsidRPr="00304481" w:rsidRDefault="00ED5F75" w:rsidP="000E7318">
            <w:pPr>
              <w:widowControl w:val="0"/>
              <w:spacing w:line="360" w:lineRule="auto"/>
              <w:jc w:val="center"/>
            </w:pPr>
            <w:r w:rsidRPr="00304481">
              <w:t>3.4.</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4967029B" w14:textId="77777777" w:rsidR="00ED5F75" w:rsidRPr="000E7318" w:rsidRDefault="00ED5F75" w:rsidP="000E7318">
            <w:pPr>
              <w:pStyle w:val="Default"/>
              <w:jc w:val="both"/>
              <w:rPr>
                <w:color w:val="auto"/>
              </w:rPr>
            </w:pPr>
            <w:r w:rsidRPr="000E7318">
              <w:rPr>
                <w:color w:val="auto"/>
              </w:rPr>
              <w:t xml:space="preserve">Официальный сайт: </w:t>
            </w:r>
            <w:hyperlink r:id="rId16" w:tgtFrame="newTab" w:history="1">
              <w:proofErr w:type="spellStart"/>
              <w:r w:rsidRPr="000E7318">
                <w:rPr>
                  <w:rStyle w:val="af4"/>
                  <w:lang w:val="en-GB"/>
                </w:rPr>
                <w:t>abramovkashkola</w:t>
              </w:r>
              <w:proofErr w:type="spellEnd"/>
              <w:r w:rsidRPr="00304481">
                <w:rPr>
                  <w:rStyle w:val="af4"/>
                </w:rPr>
                <w:t>.</w:t>
              </w:r>
              <w:proofErr w:type="spellStart"/>
              <w:r w:rsidRPr="000E7318">
                <w:rPr>
                  <w:rStyle w:val="af4"/>
                  <w:lang w:val="en-GB"/>
                </w:rPr>
                <w:t>ucoz</w:t>
              </w:r>
              <w:proofErr w:type="spellEnd"/>
              <w:r w:rsidRPr="00304481">
                <w:rPr>
                  <w:rStyle w:val="af4"/>
                </w:rPr>
                <w:t>.</w:t>
              </w:r>
              <w:proofErr w:type="spellStart"/>
              <w:r w:rsidRPr="000E7318">
                <w:rPr>
                  <w:rStyle w:val="af4"/>
                  <w:lang w:val="en-GB"/>
                </w:rPr>
                <w:t>ru</w:t>
              </w:r>
              <w:proofErr w:type="spellEnd"/>
            </w:hyperlink>
          </w:p>
        </w:tc>
      </w:tr>
      <w:tr w:rsidR="00ED5F75" w:rsidRPr="00304481" w14:paraId="282E93BB"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7F74AE7B" w14:textId="77777777" w:rsidR="00ED5F75" w:rsidRPr="00304481" w:rsidRDefault="00ED5F75" w:rsidP="000E7318">
            <w:pPr>
              <w:widowControl w:val="0"/>
              <w:spacing w:line="360" w:lineRule="auto"/>
              <w:jc w:val="center"/>
            </w:pPr>
            <w:r w:rsidRPr="00304481">
              <w:t>4.</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3A569F6B" w14:textId="77777777" w:rsidR="00ED5F75" w:rsidRPr="000E7318" w:rsidRDefault="00ED5F75" w:rsidP="000E7318">
            <w:pPr>
              <w:jc w:val="center"/>
              <w:rPr>
                <w:b/>
              </w:rPr>
            </w:pPr>
            <w:r w:rsidRPr="000E7318">
              <w:rPr>
                <w:b/>
              </w:rPr>
              <w:t>Муниципальное бюджетное общеобразовательное учреждение «Основная общеобразовательная школа с. Григорьевка» Михайловского муницип</w:t>
            </w:r>
            <w:r w:rsidR="001E2B29">
              <w:rPr>
                <w:b/>
              </w:rPr>
              <w:t>ального района</w:t>
            </w:r>
          </w:p>
        </w:tc>
      </w:tr>
      <w:tr w:rsidR="00ED5F75" w:rsidRPr="00304481" w14:paraId="1603777E"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1DE627D4" w14:textId="77777777" w:rsidR="00ED5F75" w:rsidRPr="00304481" w:rsidRDefault="00ED5F75" w:rsidP="000E7318">
            <w:pPr>
              <w:widowControl w:val="0"/>
              <w:spacing w:line="360" w:lineRule="auto"/>
              <w:jc w:val="center"/>
            </w:pPr>
            <w:r w:rsidRPr="00304481">
              <w:t>4.1.</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2192C104" w14:textId="77777777" w:rsidR="00ED5F75" w:rsidRPr="00304481" w:rsidRDefault="00ED5F75" w:rsidP="000E7318">
            <w:pPr>
              <w:jc w:val="both"/>
            </w:pPr>
            <w:r w:rsidRPr="00304481">
              <w:t xml:space="preserve">Местонахождение: с. Григорьевка, ул. Калинина, 40, </w:t>
            </w:r>
            <w:r w:rsidRPr="000E7318">
              <w:rPr>
                <w:bCs/>
              </w:rPr>
              <w:t>тел.: 8(42346) 4-11-02</w:t>
            </w:r>
          </w:p>
        </w:tc>
      </w:tr>
      <w:tr w:rsidR="00ED5F75" w:rsidRPr="00304481" w14:paraId="3B1EF1F3"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1E0BE9BA" w14:textId="77777777" w:rsidR="00ED5F75" w:rsidRPr="00304481" w:rsidRDefault="00ED5F75" w:rsidP="000E7318">
            <w:pPr>
              <w:widowControl w:val="0"/>
              <w:spacing w:line="360" w:lineRule="auto"/>
              <w:jc w:val="center"/>
            </w:pPr>
            <w:r w:rsidRPr="00304481">
              <w:t>4.2.</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4A124CF3" w14:textId="77777777" w:rsidR="00ED5F75" w:rsidRPr="00304481" w:rsidRDefault="00ED5F75" w:rsidP="000E7318">
            <w:pPr>
              <w:jc w:val="both"/>
            </w:pPr>
            <w:r w:rsidRPr="00304481">
              <w:t>График работы: понедельник - пятница: 08:00 - 17:00, перерыв: 12:00 – 13:00</w:t>
            </w:r>
          </w:p>
        </w:tc>
      </w:tr>
      <w:tr w:rsidR="00ED5F75" w:rsidRPr="00304481" w14:paraId="4E8B9C72"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2D34D1CB" w14:textId="77777777" w:rsidR="00ED5F75" w:rsidRPr="00304481" w:rsidRDefault="00ED5F75" w:rsidP="000E7318">
            <w:pPr>
              <w:widowControl w:val="0"/>
              <w:spacing w:line="360" w:lineRule="auto"/>
              <w:jc w:val="center"/>
            </w:pPr>
            <w:r w:rsidRPr="00304481">
              <w:t>4.3.</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5E611C68" w14:textId="77777777" w:rsidR="00ED5F75" w:rsidRPr="00304481" w:rsidRDefault="00ED5F75" w:rsidP="00ED5F75">
            <w:r w:rsidRPr="00304481">
              <w:t xml:space="preserve">Адрес электронной почты: </w:t>
            </w:r>
            <w:hyperlink r:id="rId17" w:history="1">
              <w:r w:rsidRPr="000E7318">
                <w:rPr>
                  <w:rStyle w:val="af4"/>
                  <w:lang w:val="en-US"/>
                </w:rPr>
                <w:t>grigorevka</w:t>
              </w:r>
              <w:r w:rsidRPr="00304481">
                <w:rPr>
                  <w:rStyle w:val="af4"/>
                </w:rPr>
                <w:t>2011@</w:t>
              </w:r>
              <w:r w:rsidRPr="000E7318">
                <w:rPr>
                  <w:rStyle w:val="af4"/>
                  <w:lang w:val="en-US"/>
                </w:rPr>
                <w:t>inbox</w:t>
              </w:r>
              <w:r w:rsidRPr="00304481">
                <w:rPr>
                  <w:rStyle w:val="af4"/>
                </w:rPr>
                <w:t>.</w:t>
              </w:r>
              <w:proofErr w:type="spellStart"/>
              <w:r w:rsidRPr="000E7318">
                <w:rPr>
                  <w:rStyle w:val="af4"/>
                  <w:lang w:val="en-US"/>
                </w:rPr>
                <w:t>ru</w:t>
              </w:r>
              <w:proofErr w:type="spellEnd"/>
            </w:hyperlink>
          </w:p>
        </w:tc>
      </w:tr>
      <w:tr w:rsidR="00ED5F75" w:rsidRPr="00304481" w14:paraId="60349590"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5CFD9302" w14:textId="77777777" w:rsidR="00ED5F75" w:rsidRPr="00304481" w:rsidRDefault="00ED5F75" w:rsidP="000E7318">
            <w:pPr>
              <w:widowControl w:val="0"/>
              <w:spacing w:line="360" w:lineRule="auto"/>
              <w:jc w:val="center"/>
            </w:pPr>
            <w:r w:rsidRPr="00304481">
              <w:t>4.4.</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06FDAC84" w14:textId="77777777" w:rsidR="00ED5F75" w:rsidRPr="00304481" w:rsidRDefault="00ED5F75" w:rsidP="000E7318">
            <w:pPr>
              <w:pStyle w:val="Default"/>
              <w:jc w:val="both"/>
            </w:pPr>
            <w:r w:rsidRPr="000E7318">
              <w:rPr>
                <w:color w:val="auto"/>
              </w:rPr>
              <w:t xml:space="preserve">Официальный сайт: </w:t>
            </w:r>
            <w:hyperlink r:id="rId18" w:history="1">
              <w:r w:rsidRPr="00304481">
                <w:rPr>
                  <w:rStyle w:val="af4"/>
                </w:rPr>
                <w:t>https://school-grigorevka.vl.eduru.ru</w:t>
              </w:r>
            </w:hyperlink>
          </w:p>
          <w:p w14:paraId="4CCFEFF0" w14:textId="77777777" w:rsidR="00ED5F75" w:rsidRPr="000E7318" w:rsidRDefault="00ED5F75" w:rsidP="000E7318">
            <w:pPr>
              <w:pStyle w:val="Default"/>
              <w:jc w:val="both"/>
              <w:rPr>
                <w:color w:val="auto"/>
              </w:rPr>
            </w:pPr>
          </w:p>
        </w:tc>
      </w:tr>
      <w:tr w:rsidR="00ED5F75" w:rsidRPr="00304481" w14:paraId="6096709A"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5C5AAB2C" w14:textId="77777777" w:rsidR="00ED5F75" w:rsidRPr="00304481" w:rsidRDefault="00ED5F75" w:rsidP="000E7318">
            <w:pPr>
              <w:widowControl w:val="0"/>
              <w:spacing w:line="360" w:lineRule="auto"/>
              <w:jc w:val="center"/>
            </w:pPr>
            <w:r w:rsidRPr="00304481">
              <w:t>5.</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1D65AC79" w14:textId="77777777" w:rsidR="00ED5F75" w:rsidRPr="000E7318" w:rsidRDefault="00ED5F75" w:rsidP="000E7318">
            <w:pPr>
              <w:jc w:val="center"/>
              <w:rPr>
                <w:b/>
              </w:rPr>
            </w:pPr>
            <w:r w:rsidRPr="000E7318">
              <w:rPr>
                <w:b/>
              </w:rPr>
              <w:t>Муниципальное бюджетное общеобразовательное учреждение «Средняя общеобразовательная школа с. Ивановка» Михайловского</w:t>
            </w:r>
            <w:r w:rsidR="001E2B29">
              <w:rPr>
                <w:b/>
              </w:rPr>
              <w:t xml:space="preserve"> муниципального района</w:t>
            </w:r>
          </w:p>
        </w:tc>
      </w:tr>
      <w:tr w:rsidR="00ED5F75" w:rsidRPr="00304481" w14:paraId="573ADF1E"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066AAB33" w14:textId="77777777" w:rsidR="00ED5F75" w:rsidRPr="00304481" w:rsidRDefault="00ED5F75" w:rsidP="000E7318">
            <w:pPr>
              <w:widowControl w:val="0"/>
              <w:spacing w:line="360" w:lineRule="auto"/>
              <w:jc w:val="center"/>
            </w:pPr>
            <w:r w:rsidRPr="00304481">
              <w:t>5.1.</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4536828B" w14:textId="77777777" w:rsidR="00ED5F75" w:rsidRPr="000E7318" w:rsidRDefault="00ED5F75" w:rsidP="000E7318">
            <w:pPr>
              <w:pStyle w:val="Default"/>
              <w:jc w:val="both"/>
              <w:rPr>
                <w:color w:val="auto"/>
              </w:rPr>
            </w:pPr>
            <w:r w:rsidRPr="000E7318">
              <w:rPr>
                <w:color w:val="auto"/>
              </w:rPr>
              <w:t>Местонахождение: с. Ивановка, ул. Краснознаменная, 20,</w:t>
            </w:r>
            <w:r w:rsidRPr="000E7318">
              <w:rPr>
                <w:bCs/>
                <w:color w:val="auto"/>
              </w:rPr>
              <w:t xml:space="preserve"> тел.: 8(42346) 3-11-68</w:t>
            </w:r>
          </w:p>
        </w:tc>
      </w:tr>
      <w:tr w:rsidR="00ED5F75" w:rsidRPr="00304481" w14:paraId="010E6C58"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088E6CD3" w14:textId="77777777" w:rsidR="00ED5F75" w:rsidRPr="00304481" w:rsidRDefault="00ED5F75" w:rsidP="000E7318">
            <w:pPr>
              <w:widowControl w:val="0"/>
              <w:spacing w:line="360" w:lineRule="auto"/>
              <w:jc w:val="center"/>
            </w:pPr>
            <w:r w:rsidRPr="00304481">
              <w:t>5.2.</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5AF195D8" w14:textId="77777777" w:rsidR="00ED5F75" w:rsidRPr="00304481" w:rsidRDefault="00ED5F75" w:rsidP="000E7318">
            <w:pPr>
              <w:jc w:val="both"/>
            </w:pPr>
            <w:r w:rsidRPr="00304481">
              <w:t>График работы: понедельник - пятница: 08:00 - 17:00, перерыв: 13:00 – 14:00</w:t>
            </w:r>
          </w:p>
        </w:tc>
      </w:tr>
      <w:tr w:rsidR="00ED5F75" w:rsidRPr="00304481" w14:paraId="270F5126"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215F1C86" w14:textId="77777777" w:rsidR="00ED5F75" w:rsidRPr="00304481" w:rsidRDefault="00ED5F75" w:rsidP="000E7318">
            <w:pPr>
              <w:widowControl w:val="0"/>
              <w:spacing w:line="360" w:lineRule="auto"/>
              <w:jc w:val="center"/>
            </w:pPr>
            <w:r w:rsidRPr="00304481">
              <w:t>5.3.</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58D60F21" w14:textId="77777777" w:rsidR="00ED5F75" w:rsidRPr="00304481" w:rsidRDefault="00ED5F75" w:rsidP="00ED5F75">
            <w:r w:rsidRPr="00304481">
              <w:t xml:space="preserve">Адрес электронной почты: </w:t>
            </w:r>
            <w:hyperlink r:id="rId19" w:history="1">
              <w:r w:rsidRPr="00304481">
                <w:rPr>
                  <w:rStyle w:val="af4"/>
                </w:rPr>
                <w:t>ivan-school@mail.ru</w:t>
              </w:r>
            </w:hyperlink>
          </w:p>
        </w:tc>
      </w:tr>
      <w:tr w:rsidR="00ED5F75" w:rsidRPr="00304481" w14:paraId="6A8A7A5F"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11A8ED08" w14:textId="77777777" w:rsidR="00ED5F75" w:rsidRPr="00304481" w:rsidRDefault="00ED5F75" w:rsidP="000E7318">
            <w:pPr>
              <w:widowControl w:val="0"/>
              <w:spacing w:line="360" w:lineRule="auto"/>
              <w:jc w:val="center"/>
            </w:pPr>
            <w:r w:rsidRPr="00304481">
              <w:t>5.4.</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189A17A9" w14:textId="77777777" w:rsidR="00ED5F75" w:rsidRPr="000E7318" w:rsidRDefault="00ED5F75" w:rsidP="000E7318">
            <w:pPr>
              <w:pStyle w:val="Default"/>
              <w:jc w:val="both"/>
              <w:rPr>
                <w:color w:val="auto"/>
              </w:rPr>
            </w:pPr>
            <w:r w:rsidRPr="000E7318">
              <w:rPr>
                <w:color w:val="auto"/>
              </w:rPr>
              <w:t xml:space="preserve">Официальный сайт: </w:t>
            </w:r>
            <w:hyperlink r:id="rId20" w:tgtFrame="newTab" w:history="1">
              <w:r w:rsidRPr="000E7318">
                <w:rPr>
                  <w:rStyle w:val="af4"/>
                  <w:rFonts w:eastAsia="Times New Roman"/>
                  <w:lang w:eastAsia="ru-RU"/>
                </w:rPr>
                <w:t>ivanovka-mih.wix.com/</w:t>
              </w:r>
              <w:proofErr w:type="spellStart"/>
              <w:r w:rsidRPr="000E7318">
                <w:rPr>
                  <w:rStyle w:val="af4"/>
                  <w:rFonts w:eastAsia="Times New Roman"/>
                  <w:lang w:eastAsia="ru-RU"/>
                </w:rPr>
                <w:t>ivan</w:t>
              </w:r>
              <w:proofErr w:type="spellEnd"/>
            </w:hyperlink>
            <w:r w:rsidRPr="000E7318">
              <w:rPr>
                <w:color w:val="auto"/>
              </w:rPr>
              <w:t xml:space="preserve"> </w:t>
            </w:r>
          </w:p>
        </w:tc>
      </w:tr>
      <w:tr w:rsidR="00ED5F75" w:rsidRPr="00304481" w14:paraId="5C9ECF42"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5D856F64" w14:textId="77777777" w:rsidR="00ED5F75" w:rsidRPr="00304481" w:rsidRDefault="00ED5F75" w:rsidP="000E7318">
            <w:pPr>
              <w:widowControl w:val="0"/>
              <w:spacing w:line="360" w:lineRule="auto"/>
              <w:jc w:val="center"/>
            </w:pPr>
            <w:r w:rsidRPr="00304481">
              <w:t>6.</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630F4A35" w14:textId="77777777" w:rsidR="00ED5F75" w:rsidRPr="000E7318" w:rsidRDefault="00ED5F75" w:rsidP="000E7318">
            <w:pPr>
              <w:jc w:val="center"/>
              <w:rPr>
                <w:b/>
              </w:rPr>
            </w:pPr>
            <w:r w:rsidRPr="000E7318">
              <w:rPr>
                <w:b/>
              </w:rPr>
              <w:t xml:space="preserve">Муниципальное бюджетное общеобразовательное учреждение «Средняя общеобразовательная школа с. </w:t>
            </w:r>
            <w:proofErr w:type="spellStart"/>
            <w:r w:rsidRPr="000E7318">
              <w:rPr>
                <w:b/>
              </w:rPr>
              <w:t>Кремово</w:t>
            </w:r>
            <w:proofErr w:type="spellEnd"/>
            <w:r w:rsidRPr="000E7318">
              <w:rPr>
                <w:b/>
              </w:rPr>
              <w:t>» Михайловско</w:t>
            </w:r>
            <w:r w:rsidR="001E2B29">
              <w:rPr>
                <w:b/>
              </w:rPr>
              <w:t>го муниципального района</w:t>
            </w:r>
          </w:p>
        </w:tc>
      </w:tr>
      <w:tr w:rsidR="00ED5F75" w:rsidRPr="00304481" w14:paraId="47383988"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5382086B" w14:textId="77777777" w:rsidR="00ED5F75" w:rsidRPr="00304481" w:rsidRDefault="00ED5F75" w:rsidP="000E7318">
            <w:pPr>
              <w:widowControl w:val="0"/>
              <w:spacing w:line="360" w:lineRule="auto"/>
              <w:jc w:val="center"/>
            </w:pPr>
            <w:r w:rsidRPr="00304481">
              <w:t>6.1.</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3E89CADC" w14:textId="77777777" w:rsidR="00ED5F75" w:rsidRPr="000E7318" w:rsidRDefault="00ED5F75" w:rsidP="000E7318">
            <w:pPr>
              <w:pStyle w:val="Default"/>
              <w:jc w:val="both"/>
              <w:rPr>
                <w:bCs/>
                <w:color w:val="auto"/>
              </w:rPr>
            </w:pPr>
            <w:r w:rsidRPr="000E7318">
              <w:rPr>
                <w:color w:val="auto"/>
              </w:rPr>
              <w:t xml:space="preserve">Местонахождение: с. </w:t>
            </w:r>
            <w:proofErr w:type="spellStart"/>
            <w:r w:rsidRPr="000E7318">
              <w:rPr>
                <w:color w:val="auto"/>
              </w:rPr>
              <w:t>Кремово</w:t>
            </w:r>
            <w:proofErr w:type="spellEnd"/>
            <w:r w:rsidRPr="000E7318">
              <w:rPr>
                <w:color w:val="auto"/>
              </w:rPr>
              <w:t xml:space="preserve">, ул. Колхозная, 25, </w:t>
            </w:r>
            <w:r w:rsidRPr="000E7318">
              <w:rPr>
                <w:bCs/>
                <w:color w:val="auto"/>
              </w:rPr>
              <w:t>тел.: 8(42346) 6-12-30</w:t>
            </w:r>
          </w:p>
        </w:tc>
      </w:tr>
      <w:tr w:rsidR="00ED5F75" w:rsidRPr="00304481" w14:paraId="6E63B605"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5303E78E" w14:textId="77777777" w:rsidR="00ED5F75" w:rsidRPr="00304481" w:rsidRDefault="00ED5F75" w:rsidP="000E7318">
            <w:pPr>
              <w:widowControl w:val="0"/>
              <w:spacing w:line="360" w:lineRule="auto"/>
              <w:jc w:val="center"/>
            </w:pPr>
            <w:r w:rsidRPr="00304481">
              <w:lastRenderedPageBreak/>
              <w:t>6.2.</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57D7018F" w14:textId="77777777" w:rsidR="00ED5F75" w:rsidRPr="00304481" w:rsidRDefault="00ED5F75" w:rsidP="000E7318">
            <w:pPr>
              <w:jc w:val="both"/>
            </w:pPr>
            <w:r w:rsidRPr="00304481">
              <w:t>График работы: понедельник - пятница: 08:00 - 16:00</w:t>
            </w:r>
          </w:p>
        </w:tc>
      </w:tr>
      <w:tr w:rsidR="00ED5F75" w:rsidRPr="00304481" w14:paraId="17EB5230"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024ACD50" w14:textId="77777777" w:rsidR="00ED5F75" w:rsidRPr="00304481" w:rsidRDefault="00ED5F75" w:rsidP="000E7318">
            <w:pPr>
              <w:widowControl w:val="0"/>
              <w:spacing w:line="360" w:lineRule="auto"/>
              <w:jc w:val="center"/>
            </w:pPr>
            <w:r w:rsidRPr="00304481">
              <w:t>6.3.</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0AB33455" w14:textId="77777777" w:rsidR="00ED5F75" w:rsidRPr="00304481" w:rsidRDefault="00ED5F75" w:rsidP="000E7318">
            <w:pPr>
              <w:jc w:val="both"/>
            </w:pPr>
            <w:r w:rsidRPr="00304481">
              <w:t xml:space="preserve">Адрес электронной почты: </w:t>
            </w:r>
            <w:hyperlink r:id="rId21" w:history="1">
              <w:r w:rsidRPr="000E7318">
                <w:rPr>
                  <w:rStyle w:val="af4"/>
                  <w:lang w:val="en-US"/>
                </w:rPr>
                <w:t>kremschool</w:t>
              </w:r>
              <w:r w:rsidRPr="00304481">
                <w:rPr>
                  <w:rStyle w:val="af4"/>
                </w:rPr>
                <w:t>@</w:t>
              </w:r>
              <w:r w:rsidRPr="000E7318">
                <w:rPr>
                  <w:rStyle w:val="af4"/>
                  <w:lang w:val="en-US"/>
                </w:rPr>
                <w:t>mail</w:t>
              </w:r>
              <w:r w:rsidRPr="00304481">
                <w:rPr>
                  <w:rStyle w:val="af4"/>
                </w:rPr>
                <w:t>.</w:t>
              </w:r>
              <w:proofErr w:type="spellStart"/>
              <w:r w:rsidRPr="000E7318">
                <w:rPr>
                  <w:rStyle w:val="af4"/>
                  <w:lang w:val="en-US"/>
                </w:rPr>
                <w:t>ru</w:t>
              </w:r>
              <w:proofErr w:type="spellEnd"/>
            </w:hyperlink>
          </w:p>
        </w:tc>
      </w:tr>
      <w:tr w:rsidR="00ED5F75" w:rsidRPr="00304481" w14:paraId="43B16EA4"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39BCB37A" w14:textId="77777777" w:rsidR="00ED5F75" w:rsidRPr="00304481" w:rsidRDefault="00ED5F75" w:rsidP="000E7318">
            <w:pPr>
              <w:widowControl w:val="0"/>
              <w:spacing w:line="360" w:lineRule="auto"/>
              <w:jc w:val="center"/>
            </w:pPr>
            <w:r w:rsidRPr="00304481">
              <w:t>6.4.</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173E14D2" w14:textId="77777777" w:rsidR="00ED5F75" w:rsidRPr="000E7318" w:rsidRDefault="00ED5F75" w:rsidP="000E7318">
            <w:pPr>
              <w:pStyle w:val="Default"/>
              <w:jc w:val="both"/>
              <w:rPr>
                <w:color w:val="auto"/>
              </w:rPr>
            </w:pPr>
            <w:r w:rsidRPr="000E7318">
              <w:rPr>
                <w:color w:val="auto"/>
              </w:rPr>
              <w:t xml:space="preserve">Официальный сайт: </w:t>
            </w:r>
            <w:hyperlink r:id="rId22" w:tgtFrame="newTab" w:history="1">
              <w:proofErr w:type="spellStart"/>
              <w:r w:rsidRPr="000E7318">
                <w:rPr>
                  <w:rStyle w:val="af4"/>
                  <w:lang w:val="en-GB"/>
                </w:rPr>
                <w:t>kremschool</w:t>
              </w:r>
              <w:proofErr w:type="spellEnd"/>
              <w:r w:rsidRPr="00304481">
                <w:rPr>
                  <w:rStyle w:val="af4"/>
                </w:rPr>
                <w:t>.</w:t>
              </w:r>
              <w:proofErr w:type="spellStart"/>
              <w:r w:rsidRPr="000E7318">
                <w:rPr>
                  <w:rStyle w:val="af4"/>
                  <w:lang w:val="en-GB"/>
                </w:rPr>
                <w:t>ucoz</w:t>
              </w:r>
              <w:proofErr w:type="spellEnd"/>
              <w:r w:rsidRPr="00304481">
                <w:rPr>
                  <w:rStyle w:val="af4"/>
                </w:rPr>
                <w:t>.</w:t>
              </w:r>
              <w:proofErr w:type="spellStart"/>
              <w:r w:rsidRPr="000E7318">
                <w:rPr>
                  <w:rStyle w:val="af4"/>
                  <w:lang w:val="en-GB"/>
                </w:rPr>
                <w:t>ru</w:t>
              </w:r>
              <w:proofErr w:type="spellEnd"/>
            </w:hyperlink>
          </w:p>
        </w:tc>
      </w:tr>
      <w:tr w:rsidR="00ED5F75" w:rsidRPr="00304481" w14:paraId="6508D763"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08EE65D2" w14:textId="77777777" w:rsidR="00ED5F75" w:rsidRPr="00304481" w:rsidRDefault="00ED5F75" w:rsidP="000E7318">
            <w:pPr>
              <w:widowControl w:val="0"/>
              <w:spacing w:line="360" w:lineRule="auto"/>
              <w:jc w:val="center"/>
            </w:pPr>
            <w:r w:rsidRPr="00304481">
              <w:t>7.</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3CC4CD68" w14:textId="77777777" w:rsidR="00ED5F75" w:rsidRPr="000E7318" w:rsidRDefault="00ED5F75" w:rsidP="000E7318">
            <w:pPr>
              <w:jc w:val="center"/>
              <w:rPr>
                <w:b/>
              </w:rPr>
            </w:pPr>
            <w:r w:rsidRPr="000E7318">
              <w:rPr>
                <w:b/>
              </w:rPr>
              <w:t xml:space="preserve">Муниципальное бюджетное общеобразовательное учреждение «Средняя общеобразовательная им. А.И. </w:t>
            </w:r>
            <w:proofErr w:type="spellStart"/>
            <w:r w:rsidRPr="000E7318">
              <w:rPr>
                <w:b/>
              </w:rPr>
              <w:t>Крушанова</w:t>
            </w:r>
            <w:proofErr w:type="spellEnd"/>
            <w:r w:rsidRPr="000E7318">
              <w:rPr>
                <w:b/>
              </w:rPr>
              <w:t xml:space="preserve"> с. Михайловка» михайловского му</w:t>
            </w:r>
            <w:r w:rsidR="001E2B29">
              <w:rPr>
                <w:b/>
              </w:rPr>
              <w:t>ниципального района</w:t>
            </w:r>
          </w:p>
        </w:tc>
      </w:tr>
      <w:tr w:rsidR="00ED5F75" w:rsidRPr="00304481" w14:paraId="0910B2A4"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1F3BCB2E" w14:textId="77777777" w:rsidR="00ED5F75" w:rsidRPr="00304481" w:rsidRDefault="00ED5F75" w:rsidP="000E7318">
            <w:pPr>
              <w:widowControl w:val="0"/>
              <w:spacing w:line="360" w:lineRule="auto"/>
              <w:jc w:val="center"/>
            </w:pPr>
            <w:r w:rsidRPr="00304481">
              <w:t>7.1.</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53EE71DC" w14:textId="77777777" w:rsidR="00ED5F75" w:rsidRPr="000E7318" w:rsidRDefault="00ED5F75" w:rsidP="000E7318">
            <w:pPr>
              <w:pStyle w:val="Default"/>
              <w:jc w:val="both"/>
              <w:rPr>
                <w:color w:val="auto"/>
              </w:rPr>
            </w:pPr>
            <w:r w:rsidRPr="000E7318">
              <w:rPr>
                <w:color w:val="auto"/>
              </w:rPr>
              <w:t xml:space="preserve">Местонахождение: с. Михайловка, ул. Красноармейская, д. 33 </w:t>
            </w:r>
          </w:p>
          <w:p w14:paraId="7D92F011" w14:textId="77777777" w:rsidR="00ED5F75" w:rsidRPr="000E7318" w:rsidRDefault="00ED5F75" w:rsidP="000E7318">
            <w:pPr>
              <w:pStyle w:val="Default"/>
              <w:jc w:val="both"/>
              <w:rPr>
                <w:bCs/>
                <w:color w:val="auto"/>
              </w:rPr>
            </w:pPr>
            <w:r w:rsidRPr="000E7318">
              <w:rPr>
                <w:bCs/>
                <w:color w:val="auto"/>
              </w:rPr>
              <w:t>тел.: 8(42346) 2-37-79</w:t>
            </w:r>
          </w:p>
        </w:tc>
      </w:tr>
      <w:tr w:rsidR="00ED5F75" w:rsidRPr="00304481" w14:paraId="28256107"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60A1F7CC" w14:textId="77777777" w:rsidR="00ED5F75" w:rsidRPr="00304481" w:rsidRDefault="00ED5F75" w:rsidP="000E7318">
            <w:pPr>
              <w:widowControl w:val="0"/>
              <w:spacing w:line="360" w:lineRule="auto"/>
              <w:jc w:val="center"/>
            </w:pPr>
            <w:r w:rsidRPr="00304481">
              <w:t>7.2.</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40AC2C1E" w14:textId="77777777" w:rsidR="00ED5F75" w:rsidRPr="00304481" w:rsidRDefault="00ED5F75" w:rsidP="000E7318">
            <w:pPr>
              <w:jc w:val="both"/>
            </w:pPr>
            <w:r w:rsidRPr="00304481">
              <w:t>График работы: понедельник - пятница: 07:30 - 19:30</w:t>
            </w:r>
          </w:p>
        </w:tc>
      </w:tr>
      <w:tr w:rsidR="00ED5F75" w:rsidRPr="00304481" w14:paraId="19C5EC8C"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3D081320" w14:textId="77777777" w:rsidR="00ED5F75" w:rsidRPr="00304481" w:rsidRDefault="00ED5F75" w:rsidP="000E7318">
            <w:pPr>
              <w:widowControl w:val="0"/>
              <w:spacing w:line="360" w:lineRule="auto"/>
              <w:jc w:val="center"/>
            </w:pPr>
            <w:r w:rsidRPr="00304481">
              <w:t>7.3.</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79D27455" w14:textId="77777777" w:rsidR="00ED5F75" w:rsidRPr="00304481" w:rsidRDefault="00ED5F75" w:rsidP="00ED5F75">
            <w:r w:rsidRPr="00304481">
              <w:t xml:space="preserve">Адрес электронной почты: </w:t>
            </w:r>
            <w:hyperlink r:id="rId23" w:history="1">
              <w:r w:rsidRPr="00304481">
                <w:rPr>
                  <w:rStyle w:val="af4"/>
                </w:rPr>
                <w:t>krushanova-school@yandex.ru</w:t>
              </w:r>
            </w:hyperlink>
          </w:p>
        </w:tc>
      </w:tr>
      <w:tr w:rsidR="00ED5F75" w:rsidRPr="00304481" w14:paraId="67CDF808"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59108083" w14:textId="77777777" w:rsidR="00ED5F75" w:rsidRPr="00304481" w:rsidRDefault="00ED5F75" w:rsidP="000E7318">
            <w:pPr>
              <w:widowControl w:val="0"/>
              <w:spacing w:line="360" w:lineRule="auto"/>
              <w:jc w:val="center"/>
            </w:pPr>
            <w:r w:rsidRPr="00304481">
              <w:t>7.4.</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691F10A2" w14:textId="77777777" w:rsidR="00ED5F75" w:rsidRPr="000E7318" w:rsidRDefault="00ED5F75" w:rsidP="000E7318">
            <w:pPr>
              <w:pStyle w:val="Default"/>
              <w:jc w:val="both"/>
              <w:rPr>
                <w:color w:val="auto"/>
              </w:rPr>
            </w:pPr>
            <w:r w:rsidRPr="000E7318">
              <w:rPr>
                <w:color w:val="auto"/>
              </w:rPr>
              <w:t xml:space="preserve">Официальный сайт: </w:t>
            </w:r>
            <w:hyperlink r:id="rId24" w:tgtFrame="newTab" w:history="1">
              <w:proofErr w:type="spellStart"/>
              <w:r w:rsidRPr="000E7318">
                <w:rPr>
                  <w:rStyle w:val="af4"/>
                  <w:lang w:val="en-GB"/>
                </w:rPr>
                <w:t>krushanova</w:t>
              </w:r>
              <w:proofErr w:type="spellEnd"/>
              <w:r w:rsidRPr="00304481">
                <w:rPr>
                  <w:rStyle w:val="af4"/>
                </w:rPr>
                <w:t>-</w:t>
              </w:r>
              <w:r w:rsidRPr="000E7318">
                <w:rPr>
                  <w:rStyle w:val="af4"/>
                  <w:lang w:val="en-GB"/>
                </w:rPr>
                <w:t>school</w:t>
              </w:r>
              <w:r w:rsidRPr="00304481">
                <w:rPr>
                  <w:rStyle w:val="af4"/>
                </w:rPr>
                <w:t>.</w:t>
              </w:r>
              <w:proofErr w:type="spellStart"/>
              <w:r w:rsidRPr="000E7318">
                <w:rPr>
                  <w:rStyle w:val="af4"/>
                  <w:lang w:val="en-GB"/>
                </w:rPr>
                <w:t>jimdo</w:t>
              </w:r>
              <w:proofErr w:type="spellEnd"/>
              <w:r w:rsidRPr="00304481">
                <w:rPr>
                  <w:rStyle w:val="af4"/>
                </w:rPr>
                <w:t>.</w:t>
              </w:r>
              <w:proofErr w:type="spellStart"/>
              <w:r w:rsidRPr="000E7318">
                <w:rPr>
                  <w:rStyle w:val="af4"/>
                  <w:lang w:val="en-GB"/>
                </w:rPr>
                <w:t>ru</w:t>
              </w:r>
              <w:proofErr w:type="spellEnd"/>
            </w:hyperlink>
          </w:p>
        </w:tc>
      </w:tr>
      <w:tr w:rsidR="00ED5F75" w:rsidRPr="00304481" w14:paraId="3256EAEE"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63B13B4C" w14:textId="77777777" w:rsidR="00ED5F75" w:rsidRPr="00304481" w:rsidRDefault="00ED5F75" w:rsidP="000E7318">
            <w:pPr>
              <w:widowControl w:val="0"/>
              <w:spacing w:line="360" w:lineRule="auto"/>
              <w:jc w:val="center"/>
            </w:pPr>
            <w:r w:rsidRPr="00304481">
              <w:t>8.</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213CBE22" w14:textId="77777777" w:rsidR="00ED5F75" w:rsidRPr="000E7318" w:rsidRDefault="00ED5F75" w:rsidP="000E7318">
            <w:pPr>
              <w:jc w:val="center"/>
              <w:rPr>
                <w:b/>
              </w:rPr>
            </w:pPr>
            <w:r w:rsidRPr="000E7318">
              <w:rPr>
                <w:b/>
              </w:rPr>
              <w:t xml:space="preserve">Муниципальное бюджетное общеобразовательное учреждение «Средняя общеобразовательная школа с. Ляличи» </w:t>
            </w:r>
            <w:r w:rsidR="00785867">
              <w:rPr>
                <w:b/>
              </w:rPr>
              <w:t>Ми</w:t>
            </w:r>
            <w:r w:rsidR="001E2B29">
              <w:rPr>
                <w:b/>
              </w:rPr>
              <w:t>хайловского муниципального района</w:t>
            </w:r>
          </w:p>
        </w:tc>
      </w:tr>
      <w:tr w:rsidR="00ED5F75" w:rsidRPr="00304481" w14:paraId="5865E8AB"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4B7F785D" w14:textId="77777777" w:rsidR="00ED5F75" w:rsidRPr="00304481" w:rsidRDefault="00ED5F75" w:rsidP="000E7318">
            <w:pPr>
              <w:widowControl w:val="0"/>
              <w:spacing w:line="360" w:lineRule="auto"/>
              <w:jc w:val="center"/>
            </w:pPr>
            <w:r w:rsidRPr="00304481">
              <w:t>8.1.</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743961B2" w14:textId="77777777" w:rsidR="00ED5F75" w:rsidRPr="000E7318" w:rsidRDefault="00ED5F75" w:rsidP="000E7318">
            <w:pPr>
              <w:pStyle w:val="Default"/>
              <w:jc w:val="both"/>
              <w:rPr>
                <w:bCs/>
                <w:color w:val="auto"/>
              </w:rPr>
            </w:pPr>
            <w:r w:rsidRPr="000E7318">
              <w:rPr>
                <w:color w:val="auto"/>
              </w:rPr>
              <w:t xml:space="preserve">Местонахождение: с. Ляличи, ул. Школьная, д.28, </w:t>
            </w:r>
            <w:r w:rsidRPr="000E7318">
              <w:rPr>
                <w:bCs/>
                <w:color w:val="auto"/>
              </w:rPr>
              <w:t>тел.: 8(42346) 6-26-86</w:t>
            </w:r>
          </w:p>
        </w:tc>
      </w:tr>
      <w:tr w:rsidR="00ED5F75" w:rsidRPr="00304481" w14:paraId="125BA396"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589BBD77" w14:textId="77777777" w:rsidR="00ED5F75" w:rsidRPr="00304481" w:rsidRDefault="00ED5F75" w:rsidP="000E7318">
            <w:pPr>
              <w:widowControl w:val="0"/>
              <w:spacing w:line="360" w:lineRule="auto"/>
              <w:jc w:val="center"/>
            </w:pPr>
            <w:r w:rsidRPr="00304481">
              <w:t>8.2.</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69C053CC" w14:textId="77777777" w:rsidR="00ED5F75" w:rsidRPr="00304481" w:rsidRDefault="00ED5F75" w:rsidP="000E7318">
            <w:pPr>
              <w:jc w:val="both"/>
            </w:pPr>
            <w:r w:rsidRPr="00304481">
              <w:t>График работы: понедельник - пятница: 08:00 - 16:00</w:t>
            </w:r>
          </w:p>
        </w:tc>
      </w:tr>
      <w:tr w:rsidR="00ED5F75" w:rsidRPr="00304481" w14:paraId="1B3B7F5D"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609F693D" w14:textId="77777777" w:rsidR="00ED5F75" w:rsidRPr="00304481" w:rsidRDefault="00ED5F75" w:rsidP="000E7318">
            <w:pPr>
              <w:widowControl w:val="0"/>
              <w:spacing w:line="360" w:lineRule="auto"/>
              <w:jc w:val="center"/>
            </w:pPr>
            <w:r w:rsidRPr="00304481">
              <w:t>8.3.</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5E952864" w14:textId="77777777" w:rsidR="00ED5F75" w:rsidRPr="00304481" w:rsidRDefault="00ED5F75" w:rsidP="000E7318">
            <w:pPr>
              <w:jc w:val="both"/>
            </w:pPr>
            <w:r w:rsidRPr="00304481">
              <w:t xml:space="preserve">Адрес электронной почты: </w:t>
            </w:r>
            <w:hyperlink r:id="rId25" w:history="1">
              <w:r w:rsidRPr="000E7318">
                <w:rPr>
                  <w:rStyle w:val="af4"/>
                  <w:lang w:val="en-US"/>
                </w:rPr>
                <w:t>lyalichy</w:t>
              </w:r>
              <w:r w:rsidRPr="00304481">
                <w:rPr>
                  <w:rStyle w:val="af4"/>
                </w:rPr>
                <w:t>64@</w:t>
              </w:r>
              <w:r w:rsidRPr="000E7318">
                <w:rPr>
                  <w:rStyle w:val="af4"/>
                  <w:lang w:val="en-US"/>
                </w:rPr>
                <w:t>mail</w:t>
              </w:r>
              <w:r w:rsidRPr="00304481">
                <w:rPr>
                  <w:rStyle w:val="af4"/>
                </w:rPr>
                <w:t>.</w:t>
              </w:r>
              <w:proofErr w:type="spellStart"/>
              <w:r w:rsidRPr="000E7318">
                <w:rPr>
                  <w:rStyle w:val="af4"/>
                  <w:lang w:val="en-US"/>
                </w:rPr>
                <w:t>ru</w:t>
              </w:r>
              <w:proofErr w:type="spellEnd"/>
            </w:hyperlink>
          </w:p>
        </w:tc>
      </w:tr>
      <w:tr w:rsidR="00ED5F75" w:rsidRPr="00304481" w14:paraId="19E42D59"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5491D000" w14:textId="77777777" w:rsidR="00ED5F75" w:rsidRPr="00304481" w:rsidRDefault="00ED5F75" w:rsidP="000E7318">
            <w:pPr>
              <w:widowControl w:val="0"/>
              <w:spacing w:line="360" w:lineRule="auto"/>
              <w:jc w:val="center"/>
            </w:pPr>
            <w:r w:rsidRPr="00304481">
              <w:t>8.4.</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78E57932" w14:textId="77777777" w:rsidR="00ED5F75" w:rsidRPr="000E7318" w:rsidRDefault="00ED5F75" w:rsidP="000E7318">
            <w:pPr>
              <w:pStyle w:val="Default"/>
              <w:jc w:val="both"/>
              <w:rPr>
                <w:u w:val="single"/>
              </w:rPr>
            </w:pPr>
            <w:r w:rsidRPr="000E7318">
              <w:rPr>
                <w:color w:val="auto"/>
              </w:rPr>
              <w:t xml:space="preserve">Официальный сайт: </w:t>
            </w:r>
            <w:hyperlink r:id="rId26" w:history="1">
              <w:r w:rsidRPr="00304481">
                <w:rPr>
                  <w:rStyle w:val="af4"/>
                </w:rPr>
                <w:t>школа-</w:t>
              </w:r>
              <w:proofErr w:type="spellStart"/>
              <w:r w:rsidRPr="00304481">
                <w:rPr>
                  <w:rStyle w:val="af4"/>
                </w:rPr>
                <w:t>ляличи.михобр.рф</w:t>
              </w:r>
              <w:proofErr w:type="spellEnd"/>
              <w:r w:rsidRPr="00304481">
                <w:rPr>
                  <w:rStyle w:val="af4"/>
                </w:rPr>
                <w:t>/</w:t>
              </w:r>
            </w:hyperlink>
          </w:p>
          <w:p w14:paraId="16677445" w14:textId="77777777" w:rsidR="00ED5F75" w:rsidRPr="000E7318" w:rsidRDefault="00ED5F75" w:rsidP="000E7318">
            <w:pPr>
              <w:pStyle w:val="Default"/>
              <w:jc w:val="both"/>
              <w:rPr>
                <w:color w:val="auto"/>
              </w:rPr>
            </w:pPr>
          </w:p>
        </w:tc>
      </w:tr>
      <w:tr w:rsidR="00ED5F75" w:rsidRPr="00304481" w14:paraId="47CAB912"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61AC5E3C" w14:textId="77777777" w:rsidR="00ED5F75" w:rsidRPr="00304481" w:rsidRDefault="00ED5F75" w:rsidP="000E7318">
            <w:pPr>
              <w:widowControl w:val="0"/>
              <w:spacing w:line="360" w:lineRule="auto"/>
              <w:jc w:val="center"/>
            </w:pPr>
            <w:r w:rsidRPr="00304481">
              <w:t>9.</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2CA818C3" w14:textId="77777777" w:rsidR="00ED5F75" w:rsidRPr="000E7318" w:rsidRDefault="00ED5F75" w:rsidP="000E7318">
            <w:pPr>
              <w:jc w:val="center"/>
              <w:rPr>
                <w:b/>
              </w:rPr>
            </w:pPr>
            <w:r w:rsidRPr="000E7318">
              <w:rPr>
                <w:b/>
              </w:rPr>
              <w:t>Муниципальное бюджетное общеобразовательное учреждение «Средняя общеобразовательная школа с. Осиновка» Михайловского муниц</w:t>
            </w:r>
            <w:r w:rsidR="001E2B29">
              <w:rPr>
                <w:b/>
              </w:rPr>
              <w:t>ипального района</w:t>
            </w:r>
          </w:p>
        </w:tc>
      </w:tr>
      <w:tr w:rsidR="00ED5F75" w:rsidRPr="00304481" w14:paraId="59D78159"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472AC546" w14:textId="77777777" w:rsidR="00ED5F75" w:rsidRPr="00304481" w:rsidRDefault="00ED5F75" w:rsidP="000E7318">
            <w:pPr>
              <w:widowControl w:val="0"/>
              <w:spacing w:line="360" w:lineRule="auto"/>
              <w:jc w:val="center"/>
            </w:pPr>
            <w:r w:rsidRPr="00304481">
              <w:t>9.1.</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4EDEF12F" w14:textId="77777777" w:rsidR="00ED5F75" w:rsidRPr="000E7318" w:rsidRDefault="00ED5F75" w:rsidP="000E7318">
            <w:pPr>
              <w:pStyle w:val="Default"/>
              <w:jc w:val="both"/>
              <w:rPr>
                <w:bCs/>
                <w:color w:val="auto"/>
              </w:rPr>
            </w:pPr>
            <w:r w:rsidRPr="000E7318">
              <w:rPr>
                <w:color w:val="auto"/>
              </w:rPr>
              <w:t xml:space="preserve">Местонахождение: с. Осиновка, ул. Комсомольская, д. 3, </w:t>
            </w:r>
            <w:r w:rsidRPr="000E7318">
              <w:rPr>
                <w:bCs/>
                <w:color w:val="auto"/>
              </w:rPr>
              <w:t>тел.: 8(42346) 7-11-35</w:t>
            </w:r>
          </w:p>
        </w:tc>
      </w:tr>
      <w:tr w:rsidR="00ED5F75" w:rsidRPr="00304481" w14:paraId="6BA7CEF0"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3B8A150A" w14:textId="77777777" w:rsidR="00ED5F75" w:rsidRPr="00304481" w:rsidRDefault="00ED5F75" w:rsidP="000E7318">
            <w:pPr>
              <w:widowControl w:val="0"/>
              <w:spacing w:line="360" w:lineRule="auto"/>
              <w:jc w:val="center"/>
            </w:pPr>
            <w:r w:rsidRPr="00304481">
              <w:t>9.2.</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3B55F514" w14:textId="77777777" w:rsidR="00ED5F75" w:rsidRPr="00304481" w:rsidRDefault="00ED5F75" w:rsidP="000E7318">
            <w:pPr>
              <w:jc w:val="both"/>
            </w:pPr>
            <w:r w:rsidRPr="00304481">
              <w:t>График работы: понедельник - пятница: 08:15 - 17:00</w:t>
            </w:r>
          </w:p>
        </w:tc>
      </w:tr>
      <w:tr w:rsidR="00ED5F75" w:rsidRPr="00304481" w14:paraId="2FB2C7CA"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1FBAC2C1" w14:textId="77777777" w:rsidR="00ED5F75" w:rsidRPr="00304481" w:rsidRDefault="00ED5F75" w:rsidP="000E7318">
            <w:pPr>
              <w:widowControl w:val="0"/>
              <w:spacing w:line="360" w:lineRule="auto"/>
              <w:jc w:val="center"/>
            </w:pPr>
            <w:r w:rsidRPr="00304481">
              <w:t>9.3.</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5ACE1970" w14:textId="77777777" w:rsidR="00ED5F75" w:rsidRPr="00304481" w:rsidRDefault="00ED5F75" w:rsidP="000E7318">
            <w:pPr>
              <w:jc w:val="both"/>
            </w:pPr>
            <w:r w:rsidRPr="00304481">
              <w:t xml:space="preserve">Адрес электронной почты: </w:t>
            </w:r>
            <w:hyperlink r:id="rId27" w:history="1">
              <w:r w:rsidRPr="000E7318">
                <w:rPr>
                  <w:rStyle w:val="af4"/>
                  <w:lang w:val="en-US"/>
                </w:rPr>
                <w:t>osinovka</w:t>
              </w:r>
              <w:r w:rsidRPr="00304481">
                <w:rPr>
                  <w:rStyle w:val="af4"/>
                </w:rPr>
                <w:t>2@</w:t>
              </w:r>
              <w:r w:rsidRPr="000E7318">
                <w:rPr>
                  <w:rStyle w:val="af4"/>
                  <w:lang w:val="en-US"/>
                </w:rPr>
                <w:t>yandex</w:t>
              </w:r>
              <w:r w:rsidRPr="00304481">
                <w:rPr>
                  <w:rStyle w:val="af4"/>
                </w:rPr>
                <w:t>.</w:t>
              </w:r>
              <w:proofErr w:type="spellStart"/>
              <w:r w:rsidRPr="000E7318">
                <w:rPr>
                  <w:rStyle w:val="af4"/>
                  <w:lang w:val="en-US"/>
                </w:rPr>
                <w:t>ru</w:t>
              </w:r>
              <w:proofErr w:type="spellEnd"/>
            </w:hyperlink>
          </w:p>
        </w:tc>
      </w:tr>
      <w:tr w:rsidR="00ED5F75" w:rsidRPr="00304481" w14:paraId="73CFC3B9"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78A74BA6" w14:textId="77777777" w:rsidR="00ED5F75" w:rsidRPr="00304481" w:rsidRDefault="00ED5F75" w:rsidP="000E7318">
            <w:pPr>
              <w:widowControl w:val="0"/>
              <w:spacing w:line="360" w:lineRule="auto"/>
              <w:jc w:val="center"/>
            </w:pPr>
            <w:r w:rsidRPr="00304481">
              <w:t>9.4.</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450E1325" w14:textId="77777777" w:rsidR="00ED5F75" w:rsidRPr="000E7318" w:rsidRDefault="00ED5F75" w:rsidP="000E7318">
            <w:pPr>
              <w:pStyle w:val="Default"/>
              <w:jc w:val="both"/>
              <w:rPr>
                <w:u w:val="single"/>
              </w:rPr>
            </w:pPr>
            <w:r w:rsidRPr="000E7318">
              <w:rPr>
                <w:color w:val="auto"/>
              </w:rPr>
              <w:t xml:space="preserve">Официальный сайт: </w:t>
            </w:r>
            <w:hyperlink r:id="rId28" w:history="1">
              <w:r w:rsidRPr="00304481">
                <w:rPr>
                  <w:rStyle w:val="af4"/>
                </w:rPr>
                <w:t>школа-</w:t>
              </w:r>
              <w:proofErr w:type="spellStart"/>
              <w:r w:rsidRPr="00304481">
                <w:rPr>
                  <w:rStyle w:val="af4"/>
                </w:rPr>
                <w:t>осиновка.михобр.рф</w:t>
              </w:r>
              <w:proofErr w:type="spellEnd"/>
            </w:hyperlink>
          </w:p>
          <w:p w14:paraId="48014563" w14:textId="77777777" w:rsidR="00ED5F75" w:rsidRPr="000E7318" w:rsidRDefault="00ED5F75" w:rsidP="000E7318">
            <w:pPr>
              <w:pStyle w:val="Default"/>
              <w:jc w:val="both"/>
              <w:rPr>
                <w:color w:val="auto"/>
              </w:rPr>
            </w:pPr>
          </w:p>
        </w:tc>
      </w:tr>
      <w:tr w:rsidR="00ED5F75" w:rsidRPr="00304481" w14:paraId="7A4A0766"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04948B78" w14:textId="77777777" w:rsidR="00ED5F75" w:rsidRPr="00304481" w:rsidRDefault="00ED5F75" w:rsidP="000E7318">
            <w:pPr>
              <w:widowControl w:val="0"/>
              <w:spacing w:line="360" w:lineRule="auto"/>
              <w:jc w:val="center"/>
            </w:pPr>
            <w:r w:rsidRPr="00304481">
              <w:t>10.</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51B7266D" w14:textId="77777777" w:rsidR="00ED5F75" w:rsidRPr="000E7318" w:rsidRDefault="00ED5F75" w:rsidP="000E7318">
            <w:pPr>
              <w:jc w:val="center"/>
              <w:rPr>
                <w:b/>
              </w:rPr>
            </w:pPr>
            <w:r w:rsidRPr="000E7318">
              <w:rPr>
                <w:b/>
              </w:rPr>
              <w:t>Муниципальное бюджетное общеобразовательное учреждение «Средняя общеобразовательная школа с. Первомайское» Мих</w:t>
            </w:r>
            <w:r w:rsidR="001E2B29">
              <w:rPr>
                <w:b/>
              </w:rPr>
              <w:t>айловского муниципального района</w:t>
            </w:r>
          </w:p>
        </w:tc>
      </w:tr>
      <w:tr w:rsidR="00ED5F75" w:rsidRPr="00304481" w14:paraId="619739A0"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050AD22A" w14:textId="77777777" w:rsidR="00ED5F75" w:rsidRPr="00304481" w:rsidRDefault="00ED5F75" w:rsidP="000E7318">
            <w:pPr>
              <w:widowControl w:val="0"/>
              <w:spacing w:line="360" w:lineRule="auto"/>
              <w:jc w:val="center"/>
            </w:pPr>
            <w:r w:rsidRPr="00304481">
              <w:t>10.1.</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0B2D3D59" w14:textId="77777777" w:rsidR="00ED5F75" w:rsidRPr="000E7318" w:rsidRDefault="00ED5F75" w:rsidP="000E7318">
            <w:pPr>
              <w:pStyle w:val="Default"/>
              <w:jc w:val="both"/>
              <w:rPr>
                <w:bCs/>
                <w:color w:val="auto"/>
              </w:rPr>
            </w:pPr>
            <w:r w:rsidRPr="000E7318">
              <w:rPr>
                <w:color w:val="auto"/>
              </w:rPr>
              <w:t xml:space="preserve">Местонахождение: с. Первомайское, ул. Школьная, д. 27, </w:t>
            </w:r>
            <w:r w:rsidRPr="000E7318">
              <w:rPr>
                <w:bCs/>
                <w:color w:val="auto"/>
              </w:rPr>
              <w:t>тел.: 8(42346) 5-32-98</w:t>
            </w:r>
          </w:p>
        </w:tc>
      </w:tr>
      <w:tr w:rsidR="00ED5F75" w:rsidRPr="00304481" w14:paraId="1E907419"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018A951B" w14:textId="77777777" w:rsidR="00ED5F75" w:rsidRPr="00304481" w:rsidRDefault="00ED5F75" w:rsidP="000E7318">
            <w:pPr>
              <w:widowControl w:val="0"/>
              <w:spacing w:line="360" w:lineRule="auto"/>
              <w:jc w:val="center"/>
            </w:pPr>
            <w:r w:rsidRPr="00304481">
              <w:t>10.2.</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3C86E874" w14:textId="77777777" w:rsidR="00ED5F75" w:rsidRPr="00304481" w:rsidRDefault="00ED5F75" w:rsidP="000E7318">
            <w:pPr>
              <w:jc w:val="both"/>
            </w:pPr>
            <w:r w:rsidRPr="00304481">
              <w:t>График работы: понедельник - пятница: 08:00 - 16:00</w:t>
            </w:r>
          </w:p>
        </w:tc>
      </w:tr>
      <w:tr w:rsidR="00ED5F75" w:rsidRPr="00304481" w14:paraId="0EDFC5CA"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26C2ACBD" w14:textId="77777777" w:rsidR="00ED5F75" w:rsidRPr="00304481" w:rsidRDefault="00ED5F75" w:rsidP="000E7318">
            <w:pPr>
              <w:widowControl w:val="0"/>
              <w:spacing w:line="360" w:lineRule="auto"/>
              <w:jc w:val="center"/>
            </w:pPr>
            <w:r w:rsidRPr="00304481">
              <w:t>10.3.</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15699758" w14:textId="77777777" w:rsidR="00ED5F75" w:rsidRPr="00304481" w:rsidRDefault="00ED5F75" w:rsidP="000E7318">
            <w:pPr>
              <w:jc w:val="both"/>
            </w:pPr>
            <w:r w:rsidRPr="00304481">
              <w:t xml:space="preserve">Адрес электронной почты: </w:t>
            </w:r>
            <w:hyperlink r:id="rId29" w:history="1">
              <w:r w:rsidRPr="000E7318">
                <w:rPr>
                  <w:rStyle w:val="af4"/>
                  <w:lang w:val="en-US"/>
                </w:rPr>
                <w:t>s</w:t>
              </w:r>
              <w:r w:rsidRPr="00304481">
                <w:rPr>
                  <w:rStyle w:val="af4"/>
                </w:rPr>
                <w:t>chool.pervomaiskoe@yandex.ru</w:t>
              </w:r>
            </w:hyperlink>
          </w:p>
        </w:tc>
      </w:tr>
      <w:tr w:rsidR="00ED5F75" w:rsidRPr="00304481" w14:paraId="0081B7B4"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39B3A06A" w14:textId="77777777" w:rsidR="00ED5F75" w:rsidRPr="00304481" w:rsidRDefault="00ED5F75" w:rsidP="000E7318">
            <w:pPr>
              <w:widowControl w:val="0"/>
              <w:spacing w:line="360" w:lineRule="auto"/>
              <w:jc w:val="center"/>
            </w:pPr>
            <w:r w:rsidRPr="00304481">
              <w:t>10.4.</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3B1DC7AB" w14:textId="77777777" w:rsidR="00ED5F75" w:rsidRPr="000E7318" w:rsidRDefault="00ED5F75" w:rsidP="000E7318">
            <w:pPr>
              <w:pStyle w:val="Default"/>
              <w:jc w:val="both"/>
              <w:rPr>
                <w:color w:val="auto"/>
              </w:rPr>
            </w:pPr>
            <w:r w:rsidRPr="000E7318">
              <w:rPr>
                <w:color w:val="auto"/>
              </w:rPr>
              <w:t xml:space="preserve">Официальный сайт: </w:t>
            </w:r>
            <w:hyperlink r:id="rId30" w:tgtFrame="newTab" w:history="1">
              <w:proofErr w:type="spellStart"/>
              <w:r w:rsidRPr="000E7318">
                <w:rPr>
                  <w:rStyle w:val="af4"/>
                  <w:lang w:val="en-GB"/>
                </w:rPr>
                <w:t>pervomayskoe</w:t>
              </w:r>
              <w:proofErr w:type="spellEnd"/>
              <w:r w:rsidRPr="00304481">
                <w:rPr>
                  <w:rStyle w:val="af4"/>
                </w:rPr>
                <w:t>.</w:t>
              </w:r>
              <w:proofErr w:type="spellStart"/>
              <w:r w:rsidRPr="000E7318">
                <w:rPr>
                  <w:rStyle w:val="af4"/>
                  <w:lang w:val="en-GB"/>
                </w:rPr>
                <w:t>wix</w:t>
              </w:r>
              <w:proofErr w:type="spellEnd"/>
              <w:r w:rsidRPr="00304481">
                <w:rPr>
                  <w:rStyle w:val="af4"/>
                </w:rPr>
                <w:t>.</w:t>
              </w:r>
              <w:r w:rsidRPr="000E7318">
                <w:rPr>
                  <w:rStyle w:val="af4"/>
                  <w:lang w:val="en-GB"/>
                </w:rPr>
                <w:t>com</w:t>
              </w:r>
              <w:r w:rsidRPr="00304481">
                <w:rPr>
                  <w:rStyle w:val="af4"/>
                </w:rPr>
                <w:t>/</w:t>
              </w:r>
              <w:proofErr w:type="spellStart"/>
              <w:r w:rsidRPr="000E7318">
                <w:rPr>
                  <w:rStyle w:val="af4"/>
                  <w:lang w:val="en-GB"/>
                </w:rPr>
                <w:t>pervomayskoeschool</w:t>
              </w:r>
              <w:proofErr w:type="spellEnd"/>
            </w:hyperlink>
          </w:p>
        </w:tc>
      </w:tr>
      <w:tr w:rsidR="00ED5F75" w:rsidRPr="00304481" w14:paraId="5194DC04"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0B7119EF" w14:textId="77777777" w:rsidR="00ED5F75" w:rsidRPr="00304481" w:rsidRDefault="00ED5F75" w:rsidP="000E7318">
            <w:pPr>
              <w:widowControl w:val="0"/>
              <w:spacing w:line="360" w:lineRule="auto"/>
              <w:jc w:val="center"/>
            </w:pPr>
            <w:r w:rsidRPr="00304481">
              <w:t>11.</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0CFC9961" w14:textId="77777777" w:rsidR="00ED5F75" w:rsidRPr="000E7318" w:rsidRDefault="00ED5F75" w:rsidP="000E7318">
            <w:pPr>
              <w:jc w:val="center"/>
              <w:rPr>
                <w:b/>
              </w:rPr>
            </w:pPr>
            <w:r w:rsidRPr="000E7318">
              <w:rPr>
                <w:b/>
              </w:rPr>
              <w:t xml:space="preserve">Муниципальное бюджетное общеобразовательное учреждение «Средняя общеобразовательная школа с. </w:t>
            </w:r>
            <w:proofErr w:type="spellStart"/>
            <w:r w:rsidRPr="000E7318">
              <w:rPr>
                <w:b/>
              </w:rPr>
              <w:t>Ширяевка</w:t>
            </w:r>
            <w:proofErr w:type="spellEnd"/>
            <w:r w:rsidRPr="000E7318">
              <w:rPr>
                <w:b/>
              </w:rPr>
              <w:t>» Михайловского мун</w:t>
            </w:r>
            <w:r w:rsidR="001E2B29">
              <w:rPr>
                <w:b/>
              </w:rPr>
              <w:t>иципального района</w:t>
            </w:r>
          </w:p>
        </w:tc>
      </w:tr>
      <w:tr w:rsidR="00ED5F75" w:rsidRPr="00304481" w14:paraId="253CF01F"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56C9695E" w14:textId="77777777" w:rsidR="00ED5F75" w:rsidRPr="00304481" w:rsidRDefault="00ED5F75" w:rsidP="000E7318">
            <w:pPr>
              <w:widowControl w:val="0"/>
              <w:spacing w:line="360" w:lineRule="auto"/>
              <w:jc w:val="center"/>
            </w:pPr>
            <w:r w:rsidRPr="00304481">
              <w:t>11.1.</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07DC307D" w14:textId="77777777" w:rsidR="00ED5F75" w:rsidRPr="000E7318" w:rsidRDefault="00ED5F75" w:rsidP="000E7318">
            <w:pPr>
              <w:jc w:val="both"/>
              <w:rPr>
                <w:bCs/>
              </w:rPr>
            </w:pPr>
            <w:smartTag w:uri="urn:schemas-microsoft-com:office:smarttags" w:element="metricconverter">
              <w:smartTagPr>
                <w:attr w:name="ProductID" w:val="692778, г"/>
              </w:smartTagPr>
              <w:r w:rsidRPr="00304481">
                <w:t xml:space="preserve">Местонахождение: с. </w:t>
              </w:r>
              <w:proofErr w:type="spellStart"/>
              <w:r w:rsidRPr="00304481">
                <w:t>Ширяевка</w:t>
              </w:r>
            </w:smartTag>
            <w:proofErr w:type="spellEnd"/>
            <w:r w:rsidRPr="00304481">
              <w:t xml:space="preserve">, ул. Октябрьская, д. 25 «Б», </w:t>
            </w:r>
            <w:r w:rsidRPr="000E7318">
              <w:rPr>
                <w:bCs/>
              </w:rPr>
              <w:t>тел.: 8(42346) 3-51-96</w:t>
            </w:r>
          </w:p>
        </w:tc>
      </w:tr>
      <w:tr w:rsidR="00ED5F75" w:rsidRPr="00304481" w14:paraId="6E27FCAB"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2DD49E65" w14:textId="77777777" w:rsidR="00ED5F75" w:rsidRPr="00304481" w:rsidRDefault="00ED5F75" w:rsidP="000E7318">
            <w:pPr>
              <w:widowControl w:val="0"/>
              <w:spacing w:line="360" w:lineRule="auto"/>
              <w:jc w:val="center"/>
            </w:pPr>
            <w:r w:rsidRPr="00304481">
              <w:t>11.2.</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50CD46F5" w14:textId="77777777" w:rsidR="00ED5F75" w:rsidRPr="00304481" w:rsidRDefault="00ED5F75" w:rsidP="000E7318">
            <w:pPr>
              <w:jc w:val="both"/>
            </w:pPr>
            <w:r w:rsidRPr="00304481">
              <w:t>График работы: понедельник - пятница: 08:00 - 16:00</w:t>
            </w:r>
          </w:p>
        </w:tc>
      </w:tr>
      <w:tr w:rsidR="00ED5F75" w:rsidRPr="00304481" w14:paraId="0873BFD0"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0F1519E5" w14:textId="77777777" w:rsidR="00ED5F75" w:rsidRPr="00304481" w:rsidRDefault="00ED5F75" w:rsidP="000E7318">
            <w:pPr>
              <w:widowControl w:val="0"/>
              <w:spacing w:line="360" w:lineRule="auto"/>
              <w:jc w:val="center"/>
            </w:pPr>
            <w:r w:rsidRPr="00304481">
              <w:t>11.3.</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378F1DB7" w14:textId="77777777" w:rsidR="00ED5F75" w:rsidRPr="00304481" w:rsidRDefault="00ED5F75" w:rsidP="000E7318">
            <w:pPr>
              <w:jc w:val="both"/>
            </w:pPr>
            <w:r w:rsidRPr="00304481">
              <w:t xml:space="preserve">Адрес электронной почты: </w:t>
            </w:r>
            <w:hyperlink r:id="rId31" w:history="1">
              <w:r w:rsidRPr="000E7318">
                <w:rPr>
                  <w:rStyle w:val="af4"/>
                  <w:lang w:val="en-US"/>
                </w:rPr>
                <w:t>shiryaevka</w:t>
              </w:r>
              <w:r w:rsidRPr="00304481">
                <w:rPr>
                  <w:rStyle w:val="af4"/>
                </w:rPr>
                <w:t>@</w:t>
              </w:r>
              <w:r w:rsidRPr="000E7318">
                <w:rPr>
                  <w:rStyle w:val="af4"/>
                  <w:lang w:val="en-US"/>
                </w:rPr>
                <w:t>mail</w:t>
              </w:r>
              <w:r w:rsidRPr="00304481">
                <w:rPr>
                  <w:rStyle w:val="af4"/>
                </w:rPr>
                <w:t>.</w:t>
              </w:r>
              <w:proofErr w:type="spellStart"/>
              <w:r w:rsidRPr="000E7318">
                <w:rPr>
                  <w:rStyle w:val="af4"/>
                  <w:lang w:val="en-US"/>
                </w:rPr>
                <w:t>ru</w:t>
              </w:r>
              <w:proofErr w:type="spellEnd"/>
            </w:hyperlink>
          </w:p>
        </w:tc>
      </w:tr>
      <w:tr w:rsidR="00ED5F75" w:rsidRPr="00304481" w14:paraId="067C6944"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5B92493B" w14:textId="77777777" w:rsidR="00ED5F75" w:rsidRPr="00304481" w:rsidRDefault="00ED5F75" w:rsidP="000E7318">
            <w:pPr>
              <w:widowControl w:val="0"/>
              <w:spacing w:line="360" w:lineRule="auto"/>
              <w:jc w:val="center"/>
            </w:pPr>
            <w:r w:rsidRPr="00304481">
              <w:t>11.4.</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16103EE4" w14:textId="77777777" w:rsidR="00ED5F75" w:rsidRPr="00304481" w:rsidRDefault="00ED5F75" w:rsidP="000E7318">
            <w:pPr>
              <w:pStyle w:val="Default"/>
              <w:jc w:val="both"/>
            </w:pPr>
            <w:r w:rsidRPr="000E7318">
              <w:rPr>
                <w:color w:val="auto"/>
              </w:rPr>
              <w:t xml:space="preserve">Официальный сайт: </w:t>
            </w:r>
            <w:hyperlink r:id="rId32" w:history="1">
              <w:r w:rsidRPr="00304481">
                <w:rPr>
                  <w:rStyle w:val="af4"/>
                </w:rPr>
                <w:t>http://shiryaevkanew.ucoz.ru</w:t>
              </w:r>
            </w:hyperlink>
          </w:p>
          <w:p w14:paraId="08497E3C" w14:textId="77777777" w:rsidR="00ED5F75" w:rsidRPr="000E7318" w:rsidRDefault="00ED5F75" w:rsidP="000E7318">
            <w:pPr>
              <w:pStyle w:val="Default"/>
              <w:jc w:val="both"/>
              <w:rPr>
                <w:color w:val="auto"/>
              </w:rPr>
            </w:pPr>
          </w:p>
        </w:tc>
      </w:tr>
      <w:tr w:rsidR="00ED5F75" w:rsidRPr="00304481" w14:paraId="61BDAA33"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6DDF0248" w14:textId="77777777" w:rsidR="00ED5F75" w:rsidRPr="00304481" w:rsidRDefault="00ED5F75" w:rsidP="000E7318">
            <w:pPr>
              <w:widowControl w:val="0"/>
              <w:spacing w:line="360" w:lineRule="auto"/>
              <w:jc w:val="center"/>
            </w:pPr>
            <w:r w:rsidRPr="00304481">
              <w:lastRenderedPageBreak/>
              <w:t>12.</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1F678748" w14:textId="77777777" w:rsidR="00ED5F75" w:rsidRPr="000E7318" w:rsidRDefault="00ED5F75" w:rsidP="001E2B29">
            <w:pPr>
              <w:jc w:val="center"/>
              <w:rPr>
                <w:b/>
              </w:rPr>
            </w:pPr>
            <w:r w:rsidRPr="000E7318">
              <w:rPr>
                <w:b/>
              </w:rPr>
              <w:t xml:space="preserve">Муниципальное бюджетное общеобразовательное учреждение «Средняя общеобразовательная школа № 1 п. </w:t>
            </w:r>
            <w:proofErr w:type="spellStart"/>
            <w:r w:rsidRPr="000E7318">
              <w:rPr>
                <w:b/>
              </w:rPr>
              <w:t>Новошахтинский</w:t>
            </w:r>
            <w:proofErr w:type="spellEnd"/>
            <w:r w:rsidRPr="000E7318">
              <w:rPr>
                <w:b/>
              </w:rPr>
              <w:t>» Михайловского муници</w:t>
            </w:r>
            <w:r w:rsidR="001E2B29">
              <w:rPr>
                <w:b/>
              </w:rPr>
              <w:t>пального района</w:t>
            </w:r>
          </w:p>
        </w:tc>
      </w:tr>
      <w:tr w:rsidR="00ED5F75" w:rsidRPr="00304481" w14:paraId="4CB1D19A"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44374696" w14:textId="77777777" w:rsidR="00ED5F75" w:rsidRPr="00304481" w:rsidRDefault="00ED5F75" w:rsidP="000E7318">
            <w:pPr>
              <w:widowControl w:val="0"/>
              <w:spacing w:line="360" w:lineRule="auto"/>
              <w:jc w:val="center"/>
            </w:pPr>
            <w:r w:rsidRPr="00304481">
              <w:t>12.1.</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179BBD17" w14:textId="77777777" w:rsidR="00ED5F75" w:rsidRPr="000E7318" w:rsidRDefault="00ED5F75" w:rsidP="000E7318">
            <w:pPr>
              <w:pStyle w:val="Default"/>
              <w:jc w:val="both"/>
              <w:rPr>
                <w:bCs/>
                <w:color w:val="auto"/>
              </w:rPr>
            </w:pPr>
            <w:smartTag w:uri="urn:schemas-microsoft-com:office:smarttags" w:element="metricconverter">
              <w:smartTagPr>
                <w:attr w:name="ProductID" w:val="692778, г"/>
              </w:smartTagPr>
              <w:r w:rsidRPr="000E7318">
                <w:rPr>
                  <w:color w:val="auto"/>
                </w:rPr>
                <w:t xml:space="preserve">Местонахождение: п. </w:t>
              </w:r>
              <w:proofErr w:type="spellStart"/>
              <w:r w:rsidRPr="000E7318">
                <w:rPr>
                  <w:color w:val="auto"/>
                </w:rPr>
                <w:t>Новошахтинский</w:t>
              </w:r>
            </w:smartTag>
            <w:proofErr w:type="spellEnd"/>
            <w:r w:rsidRPr="000E7318">
              <w:rPr>
                <w:color w:val="auto"/>
              </w:rPr>
              <w:t>, ул. Ленинская, д. 12,</w:t>
            </w:r>
            <w:r w:rsidRPr="000E7318">
              <w:rPr>
                <w:bCs/>
                <w:color w:val="auto"/>
              </w:rPr>
              <w:t xml:space="preserve"> тел.: 8(42346) 2-62-05</w:t>
            </w:r>
          </w:p>
        </w:tc>
      </w:tr>
      <w:tr w:rsidR="00ED5F75" w:rsidRPr="00304481" w14:paraId="2ED34544"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5CC2EE44" w14:textId="77777777" w:rsidR="00ED5F75" w:rsidRPr="00304481" w:rsidRDefault="00ED5F75" w:rsidP="000E7318">
            <w:pPr>
              <w:widowControl w:val="0"/>
              <w:spacing w:line="360" w:lineRule="auto"/>
              <w:jc w:val="center"/>
            </w:pPr>
            <w:r w:rsidRPr="00304481">
              <w:t>12.2.</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3D3B8111" w14:textId="77777777" w:rsidR="00ED5F75" w:rsidRPr="00304481" w:rsidRDefault="00ED5F75" w:rsidP="000E7318">
            <w:pPr>
              <w:jc w:val="both"/>
            </w:pPr>
            <w:r w:rsidRPr="00304481">
              <w:t>График работы: понедельник - пятница: 08:00 - 16:00</w:t>
            </w:r>
          </w:p>
        </w:tc>
      </w:tr>
      <w:tr w:rsidR="00ED5F75" w:rsidRPr="00304481" w14:paraId="1BE610D7"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7A14FE3E" w14:textId="77777777" w:rsidR="00ED5F75" w:rsidRPr="00304481" w:rsidRDefault="00ED5F75" w:rsidP="000E7318">
            <w:pPr>
              <w:widowControl w:val="0"/>
              <w:spacing w:line="360" w:lineRule="auto"/>
              <w:jc w:val="center"/>
            </w:pPr>
            <w:r w:rsidRPr="00304481">
              <w:t>12.3.</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126A87BD" w14:textId="77777777" w:rsidR="00ED5F75" w:rsidRPr="00304481" w:rsidRDefault="00ED5F75" w:rsidP="00ED5F75">
            <w:r w:rsidRPr="00304481">
              <w:t xml:space="preserve">Адрес электронной почты: </w:t>
            </w:r>
            <w:hyperlink r:id="rId33" w:history="1">
              <w:r w:rsidRPr="000E7318">
                <w:rPr>
                  <w:rStyle w:val="af4"/>
                  <w:lang w:val="en-US"/>
                </w:rPr>
                <w:t>kuhtinovnv</w:t>
              </w:r>
              <w:r w:rsidRPr="00304481">
                <w:rPr>
                  <w:rStyle w:val="af4"/>
                </w:rPr>
                <w:t>@</w:t>
              </w:r>
              <w:r w:rsidRPr="000E7318">
                <w:rPr>
                  <w:rStyle w:val="af4"/>
                  <w:lang w:val="en-US"/>
                </w:rPr>
                <w:t>mail</w:t>
              </w:r>
              <w:r w:rsidRPr="00304481">
                <w:rPr>
                  <w:rStyle w:val="af4"/>
                </w:rPr>
                <w:t>.</w:t>
              </w:r>
              <w:proofErr w:type="spellStart"/>
              <w:r w:rsidRPr="000E7318">
                <w:rPr>
                  <w:rStyle w:val="af4"/>
                  <w:lang w:val="en-US"/>
                </w:rPr>
                <w:t>ru</w:t>
              </w:r>
              <w:proofErr w:type="spellEnd"/>
            </w:hyperlink>
          </w:p>
        </w:tc>
      </w:tr>
      <w:tr w:rsidR="00ED5F75" w:rsidRPr="00304481" w14:paraId="55B6A879"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6420BDE7" w14:textId="77777777" w:rsidR="00ED5F75" w:rsidRPr="00304481" w:rsidRDefault="00ED5F75" w:rsidP="000E7318">
            <w:pPr>
              <w:widowControl w:val="0"/>
              <w:spacing w:line="360" w:lineRule="auto"/>
              <w:jc w:val="center"/>
            </w:pPr>
            <w:r w:rsidRPr="00304481">
              <w:t>12.4.</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572230CA" w14:textId="77777777" w:rsidR="00ED5F75" w:rsidRPr="000E7318" w:rsidRDefault="00ED5F75" w:rsidP="000E7318">
            <w:pPr>
              <w:pStyle w:val="Default"/>
              <w:jc w:val="both"/>
              <w:rPr>
                <w:color w:val="auto"/>
              </w:rPr>
            </w:pPr>
            <w:r w:rsidRPr="000E7318">
              <w:rPr>
                <w:color w:val="auto"/>
              </w:rPr>
              <w:t xml:space="preserve">Официальный сайт: </w:t>
            </w:r>
            <w:hyperlink r:id="rId34" w:tgtFrame="newTab" w:history="1">
              <w:proofErr w:type="spellStart"/>
              <w:r w:rsidRPr="000E7318">
                <w:rPr>
                  <w:rStyle w:val="af4"/>
                  <w:lang w:val="en-GB"/>
                </w:rPr>
                <w:t>shahta</w:t>
              </w:r>
              <w:proofErr w:type="spellEnd"/>
              <w:r w:rsidRPr="00304481">
                <w:rPr>
                  <w:rStyle w:val="af4"/>
                </w:rPr>
                <w:t>-</w:t>
              </w:r>
              <w:proofErr w:type="spellStart"/>
              <w:r w:rsidRPr="000E7318">
                <w:rPr>
                  <w:rStyle w:val="af4"/>
                  <w:lang w:val="en-GB"/>
                </w:rPr>
                <w:t>shcool</w:t>
              </w:r>
              <w:proofErr w:type="spellEnd"/>
              <w:r w:rsidRPr="00304481">
                <w:rPr>
                  <w:rStyle w:val="af4"/>
                </w:rPr>
                <w:t>1.</w:t>
              </w:r>
              <w:proofErr w:type="spellStart"/>
              <w:r w:rsidRPr="000E7318">
                <w:rPr>
                  <w:rStyle w:val="af4"/>
                  <w:lang w:val="en-GB"/>
                </w:rPr>
                <w:t>ucoz</w:t>
              </w:r>
              <w:proofErr w:type="spellEnd"/>
              <w:r w:rsidRPr="00304481">
                <w:rPr>
                  <w:rStyle w:val="af4"/>
                </w:rPr>
                <w:t>.</w:t>
              </w:r>
              <w:proofErr w:type="spellStart"/>
              <w:r w:rsidRPr="000E7318">
                <w:rPr>
                  <w:rStyle w:val="af4"/>
                  <w:lang w:val="en-GB"/>
                </w:rPr>
                <w:t>ru</w:t>
              </w:r>
              <w:proofErr w:type="spellEnd"/>
            </w:hyperlink>
          </w:p>
        </w:tc>
      </w:tr>
      <w:tr w:rsidR="00ED5F75" w:rsidRPr="00304481" w14:paraId="3213240C"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5B6A03CB" w14:textId="77777777" w:rsidR="00ED5F75" w:rsidRPr="00304481" w:rsidRDefault="00ED5F75" w:rsidP="000E7318">
            <w:pPr>
              <w:widowControl w:val="0"/>
              <w:spacing w:line="360" w:lineRule="auto"/>
              <w:jc w:val="center"/>
            </w:pPr>
            <w:r w:rsidRPr="00304481">
              <w:t>13.</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0D207AC9" w14:textId="77777777" w:rsidR="00ED5F75" w:rsidRPr="000E7318" w:rsidRDefault="00ED5F75" w:rsidP="000E7318">
            <w:pPr>
              <w:jc w:val="center"/>
              <w:rPr>
                <w:b/>
              </w:rPr>
            </w:pPr>
            <w:r w:rsidRPr="000E7318">
              <w:rPr>
                <w:b/>
              </w:rPr>
              <w:t xml:space="preserve">Муниципальное бюджетное общеобразовательное учреждение «Средняя общеобразовательная школа № 2 п. </w:t>
            </w:r>
            <w:proofErr w:type="spellStart"/>
            <w:r w:rsidRPr="000E7318">
              <w:rPr>
                <w:b/>
              </w:rPr>
              <w:t>Новошахтинский</w:t>
            </w:r>
            <w:proofErr w:type="spellEnd"/>
            <w:r w:rsidRPr="000E7318">
              <w:rPr>
                <w:b/>
              </w:rPr>
              <w:t>» Михайловского муници</w:t>
            </w:r>
            <w:r w:rsidR="001E2B29">
              <w:rPr>
                <w:b/>
              </w:rPr>
              <w:t>пального района</w:t>
            </w:r>
          </w:p>
        </w:tc>
      </w:tr>
      <w:tr w:rsidR="00ED5F75" w:rsidRPr="00304481" w14:paraId="39F348DD"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235AAE96" w14:textId="77777777" w:rsidR="00ED5F75" w:rsidRPr="00304481" w:rsidRDefault="00ED5F75" w:rsidP="000E7318">
            <w:pPr>
              <w:widowControl w:val="0"/>
              <w:spacing w:line="360" w:lineRule="auto"/>
              <w:jc w:val="center"/>
            </w:pPr>
            <w:r w:rsidRPr="00304481">
              <w:t>13.1.</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68E87C3E" w14:textId="77777777" w:rsidR="00ED5F75" w:rsidRPr="000E7318" w:rsidRDefault="00ED5F75" w:rsidP="000E7318">
            <w:pPr>
              <w:jc w:val="both"/>
              <w:rPr>
                <w:bCs/>
              </w:rPr>
            </w:pPr>
            <w:r w:rsidRPr="00304481">
              <w:t xml:space="preserve">Местонахождение: п. </w:t>
            </w:r>
            <w:proofErr w:type="spellStart"/>
            <w:r w:rsidRPr="00304481">
              <w:t>Новошахтинский</w:t>
            </w:r>
            <w:proofErr w:type="spellEnd"/>
            <w:r w:rsidRPr="00304481">
              <w:t xml:space="preserve">, ул. Юбилейная, 21, </w:t>
            </w:r>
            <w:r w:rsidRPr="000E7318">
              <w:rPr>
                <w:bCs/>
              </w:rPr>
              <w:t>тел.: 8(42346) 2-61-88</w:t>
            </w:r>
          </w:p>
        </w:tc>
      </w:tr>
      <w:tr w:rsidR="00ED5F75" w:rsidRPr="00304481" w14:paraId="64D747B8"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453F272B" w14:textId="77777777" w:rsidR="00ED5F75" w:rsidRPr="00304481" w:rsidRDefault="00ED5F75" w:rsidP="000E7318">
            <w:pPr>
              <w:widowControl w:val="0"/>
              <w:spacing w:line="360" w:lineRule="auto"/>
              <w:jc w:val="center"/>
            </w:pPr>
            <w:r w:rsidRPr="00304481">
              <w:t>13.2.</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22CE7124" w14:textId="77777777" w:rsidR="00ED5F75" w:rsidRPr="00304481" w:rsidRDefault="00ED5F75" w:rsidP="000E7318">
            <w:pPr>
              <w:jc w:val="both"/>
            </w:pPr>
            <w:r w:rsidRPr="00304481">
              <w:t>График работы: понедельник - пятница: 08:00 - 18:00</w:t>
            </w:r>
          </w:p>
        </w:tc>
      </w:tr>
      <w:tr w:rsidR="00ED5F75" w:rsidRPr="00304481" w14:paraId="5FB0C3D5"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31E74F49" w14:textId="77777777" w:rsidR="00ED5F75" w:rsidRPr="00304481" w:rsidRDefault="00ED5F75" w:rsidP="000E7318">
            <w:pPr>
              <w:widowControl w:val="0"/>
              <w:spacing w:line="360" w:lineRule="auto"/>
              <w:jc w:val="center"/>
            </w:pPr>
            <w:r w:rsidRPr="00304481">
              <w:t>13.3.</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11D97D83" w14:textId="77777777" w:rsidR="00ED5F75" w:rsidRPr="00304481" w:rsidRDefault="00ED5F75" w:rsidP="00ED5F75">
            <w:r w:rsidRPr="00304481">
              <w:t xml:space="preserve">Адрес электронной почты: </w:t>
            </w:r>
            <w:hyperlink r:id="rId35" w:history="1">
              <w:r w:rsidRPr="000E7318">
                <w:rPr>
                  <w:rStyle w:val="af4"/>
                  <w:lang w:val="en-US"/>
                </w:rPr>
                <w:t>nsh</w:t>
              </w:r>
              <w:r w:rsidRPr="00304481">
                <w:rPr>
                  <w:rStyle w:val="af4"/>
                </w:rPr>
                <w:t>22@</w:t>
              </w:r>
              <w:r w:rsidRPr="000E7318">
                <w:rPr>
                  <w:rStyle w:val="af4"/>
                  <w:lang w:val="en-US"/>
                </w:rPr>
                <w:t>mail</w:t>
              </w:r>
              <w:r w:rsidRPr="00304481">
                <w:rPr>
                  <w:rStyle w:val="af4"/>
                </w:rPr>
                <w:t>.</w:t>
              </w:r>
              <w:proofErr w:type="spellStart"/>
              <w:r w:rsidRPr="000E7318">
                <w:rPr>
                  <w:rStyle w:val="af4"/>
                  <w:lang w:val="en-US"/>
                </w:rPr>
                <w:t>ru</w:t>
              </w:r>
              <w:proofErr w:type="spellEnd"/>
            </w:hyperlink>
          </w:p>
        </w:tc>
      </w:tr>
      <w:tr w:rsidR="00ED5F75" w:rsidRPr="00304481" w14:paraId="3B15598C"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1B55B9E4" w14:textId="77777777" w:rsidR="00ED5F75" w:rsidRPr="00304481" w:rsidRDefault="00ED5F75" w:rsidP="000E7318">
            <w:pPr>
              <w:widowControl w:val="0"/>
              <w:spacing w:line="360" w:lineRule="auto"/>
              <w:jc w:val="center"/>
            </w:pPr>
            <w:r w:rsidRPr="00304481">
              <w:t>13.4.</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42C92ECD" w14:textId="77777777" w:rsidR="00ED5F75" w:rsidRPr="000E7318" w:rsidRDefault="00ED5F75" w:rsidP="000E7318">
            <w:pPr>
              <w:pStyle w:val="Default"/>
              <w:jc w:val="both"/>
              <w:rPr>
                <w:color w:val="auto"/>
              </w:rPr>
            </w:pPr>
            <w:r w:rsidRPr="000E7318">
              <w:rPr>
                <w:color w:val="auto"/>
              </w:rPr>
              <w:t xml:space="preserve">Официальный сайт: </w:t>
            </w:r>
            <w:hyperlink r:id="rId36" w:tgtFrame="newTab" w:history="1">
              <w:r w:rsidRPr="000E7318">
                <w:rPr>
                  <w:rStyle w:val="af4"/>
                  <w:lang w:val="en-GB"/>
                </w:rPr>
                <w:t>n</w:t>
              </w:r>
              <w:r w:rsidRPr="00304481">
                <w:rPr>
                  <w:rStyle w:val="af4"/>
                </w:rPr>
                <w:t>-</w:t>
              </w:r>
              <w:r w:rsidRPr="000E7318">
                <w:rPr>
                  <w:rStyle w:val="af4"/>
                  <w:lang w:val="en-GB"/>
                </w:rPr>
                <w:t>school</w:t>
              </w:r>
              <w:r w:rsidRPr="00304481">
                <w:rPr>
                  <w:rStyle w:val="af4"/>
                </w:rPr>
                <w:t>2.</w:t>
              </w:r>
              <w:proofErr w:type="spellStart"/>
              <w:r w:rsidRPr="000E7318">
                <w:rPr>
                  <w:rStyle w:val="af4"/>
                  <w:lang w:val="en-GB"/>
                </w:rPr>
                <w:t>jimdo</w:t>
              </w:r>
              <w:proofErr w:type="spellEnd"/>
              <w:r w:rsidRPr="00304481">
                <w:rPr>
                  <w:rStyle w:val="af4"/>
                </w:rPr>
                <w:t>.</w:t>
              </w:r>
              <w:proofErr w:type="spellStart"/>
              <w:r w:rsidRPr="000E7318">
                <w:rPr>
                  <w:rStyle w:val="af4"/>
                  <w:lang w:val="en-GB"/>
                </w:rPr>
                <w:t>ru</w:t>
              </w:r>
              <w:proofErr w:type="spellEnd"/>
            </w:hyperlink>
          </w:p>
        </w:tc>
      </w:tr>
      <w:tr w:rsidR="00ED5F75" w:rsidRPr="00304481" w14:paraId="6E9633CC"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3D1918FD" w14:textId="77777777" w:rsidR="00ED5F75" w:rsidRPr="00304481" w:rsidRDefault="00ED5F75" w:rsidP="000E7318">
            <w:pPr>
              <w:widowControl w:val="0"/>
              <w:spacing w:line="360" w:lineRule="auto"/>
              <w:jc w:val="center"/>
            </w:pPr>
            <w:r w:rsidRPr="00304481">
              <w:t>14.</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06E0868B" w14:textId="77777777" w:rsidR="00ED5F75" w:rsidRPr="000E7318" w:rsidRDefault="00ED5F75" w:rsidP="001E2B29">
            <w:pPr>
              <w:jc w:val="center"/>
              <w:rPr>
                <w:b/>
              </w:rPr>
            </w:pPr>
            <w:r w:rsidRPr="000E7318">
              <w:rPr>
                <w:b/>
              </w:rPr>
              <w:t>Муниципальное бюджетное общеобразовательное учреждение «Основная общеобразовательная школа с. Даниловка» Мих</w:t>
            </w:r>
            <w:r w:rsidR="001E2B29">
              <w:rPr>
                <w:b/>
              </w:rPr>
              <w:t>айловского муниципального района</w:t>
            </w:r>
          </w:p>
        </w:tc>
      </w:tr>
      <w:tr w:rsidR="00ED5F75" w:rsidRPr="00304481" w14:paraId="21DF9B75"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134E06E2" w14:textId="77777777" w:rsidR="00ED5F75" w:rsidRPr="00304481" w:rsidRDefault="00ED5F75" w:rsidP="000E7318">
            <w:pPr>
              <w:widowControl w:val="0"/>
              <w:spacing w:line="360" w:lineRule="auto"/>
              <w:jc w:val="center"/>
            </w:pPr>
            <w:r w:rsidRPr="00304481">
              <w:t>14.1.</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336AC3A0" w14:textId="77777777" w:rsidR="00ED5F75" w:rsidRPr="000E7318" w:rsidRDefault="00ED5F75" w:rsidP="000E7318">
            <w:pPr>
              <w:jc w:val="both"/>
              <w:rPr>
                <w:bCs/>
              </w:rPr>
            </w:pPr>
            <w:r w:rsidRPr="00304481">
              <w:t xml:space="preserve">Местонахождение: с. Даниловка, ул. Ленинская, 44, </w:t>
            </w:r>
            <w:r w:rsidRPr="000E7318">
              <w:rPr>
                <w:bCs/>
              </w:rPr>
              <w:t>тел.: 8(42346) 7-26-33</w:t>
            </w:r>
          </w:p>
        </w:tc>
      </w:tr>
      <w:tr w:rsidR="00ED5F75" w:rsidRPr="00304481" w14:paraId="0FFCB074"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1A5B922D" w14:textId="77777777" w:rsidR="00ED5F75" w:rsidRPr="00304481" w:rsidRDefault="00ED5F75" w:rsidP="000E7318">
            <w:pPr>
              <w:widowControl w:val="0"/>
              <w:spacing w:line="360" w:lineRule="auto"/>
              <w:jc w:val="center"/>
            </w:pPr>
            <w:r w:rsidRPr="00304481">
              <w:t>14.2.</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46038471" w14:textId="77777777" w:rsidR="00ED5F75" w:rsidRPr="00304481" w:rsidRDefault="00ED5F75" w:rsidP="000E7318">
            <w:pPr>
              <w:jc w:val="both"/>
            </w:pPr>
            <w:r w:rsidRPr="00304481">
              <w:t>График работы: понедельник - пятница: 08:30 - 16:30</w:t>
            </w:r>
          </w:p>
        </w:tc>
      </w:tr>
      <w:tr w:rsidR="00ED5F75" w:rsidRPr="00304481" w14:paraId="561F0A78"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6C0A1DF7" w14:textId="77777777" w:rsidR="00ED5F75" w:rsidRPr="00304481" w:rsidRDefault="00ED5F75" w:rsidP="000E7318">
            <w:pPr>
              <w:widowControl w:val="0"/>
              <w:spacing w:line="360" w:lineRule="auto"/>
              <w:jc w:val="center"/>
            </w:pPr>
            <w:r w:rsidRPr="00304481">
              <w:t>14.3.</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5B2C860A" w14:textId="77777777" w:rsidR="00ED5F75" w:rsidRPr="00304481" w:rsidRDefault="00ED5F75" w:rsidP="00ED5F75">
            <w:r w:rsidRPr="00304481">
              <w:t xml:space="preserve">Адрес электронной почты: </w:t>
            </w:r>
            <w:hyperlink r:id="rId37" w:history="1">
              <w:r w:rsidRPr="000E7318">
                <w:rPr>
                  <w:rStyle w:val="af4"/>
                  <w:lang w:val="en-US"/>
                </w:rPr>
                <w:t>danilovka</w:t>
              </w:r>
              <w:r w:rsidRPr="00304481">
                <w:rPr>
                  <w:rStyle w:val="af4"/>
                </w:rPr>
                <w:t>20072007@</w:t>
              </w:r>
              <w:r w:rsidRPr="000E7318">
                <w:rPr>
                  <w:rStyle w:val="af4"/>
                  <w:lang w:val="en-US"/>
                </w:rPr>
                <w:t>rambler</w:t>
              </w:r>
              <w:r w:rsidRPr="00304481">
                <w:rPr>
                  <w:rStyle w:val="af4"/>
                </w:rPr>
                <w:t>.</w:t>
              </w:r>
              <w:proofErr w:type="spellStart"/>
              <w:r w:rsidRPr="000E7318">
                <w:rPr>
                  <w:rStyle w:val="af4"/>
                  <w:lang w:val="en-US"/>
                </w:rPr>
                <w:t>ru</w:t>
              </w:r>
              <w:proofErr w:type="spellEnd"/>
            </w:hyperlink>
          </w:p>
        </w:tc>
      </w:tr>
      <w:tr w:rsidR="00ED5F75" w:rsidRPr="00304481" w14:paraId="1B467127"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7FE17974" w14:textId="77777777" w:rsidR="00ED5F75" w:rsidRPr="00304481" w:rsidRDefault="00ED5F75" w:rsidP="000E7318">
            <w:pPr>
              <w:widowControl w:val="0"/>
              <w:spacing w:line="360" w:lineRule="auto"/>
              <w:jc w:val="center"/>
            </w:pPr>
            <w:r w:rsidRPr="00304481">
              <w:t>14.4.</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07FD4B82" w14:textId="77777777" w:rsidR="00ED5F75" w:rsidRPr="000E7318" w:rsidRDefault="00ED5F75" w:rsidP="000E7318">
            <w:pPr>
              <w:pStyle w:val="Default"/>
              <w:jc w:val="both"/>
              <w:rPr>
                <w:color w:val="auto"/>
              </w:rPr>
            </w:pPr>
            <w:r w:rsidRPr="000E7318">
              <w:rPr>
                <w:color w:val="auto"/>
              </w:rPr>
              <w:t xml:space="preserve">Официальный сайт: </w:t>
            </w:r>
            <w:hyperlink r:id="rId38" w:tgtFrame="newTab" w:history="1">
              <w:proofErr w:type="spellStart"/>
              <w:r w:rsidRPr="000E7318">
                <w:rPr>
                  <w:rStyle w:val="af4"/>
                  <w:lang w:val="en-GB"/>
                </w:rPr>
                <w:t>promast</w:t>
              </w:r>
              <w:proofErr w:type="spellEnd"/>
              <w:r w:rsidRPr="00304481">
                <w:rPr>
                  <w:rStyle w:val="af4"/>
                </w:rPr>
                <w:t>.</w:t>
              </w:r>
              <w:proofErr w:type="spellStart"/>
              <w:r w:rsidRPr="000E7318">
                <w:rPr>
                  <w:rStyle w:val="af4"/>
                  <w:lang w:val="en-GB"/>
                </w:rPr>
                <w:t>ucoz</w:t>
              </w:r>
              <w:proofErr w:type="spellEnd"/>
              <w:r w:rsidRPr="00304481">
                <w:rPr>
                  <w:rStyle w:val="af4"/>
                </w:rPr>
                <w:t>.</w:t>
              </w:r>
              <w:proofErr w:type="spellStart"/>
              <w:r w:rsidRPr="000E7318">
                <w:rPr>
                  <w:rStyle w:val="af4"/>
                  <w:lang w:val="en-GB"/>
                </w:rPr>
                <w:t>ru</w:t>
              </w:r>
              <w:proofErr w:type="spellEnd"/>
            </w:hyperlink>
          </w:p>
        </w:tc>
      </w:tr>
      <w:tr w:rsidR="00ED5F75" w:rsidRPr="00304481" w14:paraId="57546984"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786F9E1C" w14:textId="77777777" w:rsidR="00ED5F75" w:rsidRPr="00304481" w:rsidRDefault="00ED5F75" w:rsidP="000E7318">
            <w:pPr>
              <w:widowControl w:val="0"/>
              <w:spacing w:line="360" w:lineRule="auto"/>
              <w:jc w:val="center"/>
            </w:pPr>
            <w:r w:rsidRPr="00304481">
              <w:t>15.</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6D119A2C" w14:textId="77777777" w:rsidR="00ED5F75" w:rsidRPr="000E7318" w:rsidRDefault="00ED5F75" w:rsidP="000E7318">
            <w:pPr>
              <w:jc w:val="center"/>
              <w:rPr>
                <w:b/>
              </w:rPr>
            </w:pPr>
            <w:r w:rsidRPr="000E7318">
              <w:rPr>
                <w:b/>
              </w:rPr>
              <w:t>Муниципальное бюджетное общеобразовательное учреждение «Основная общеобразовательная школа с. Николаевка» Мих</w:t>
            </w:r>
            <w:r w:rsidR="00785867">
              <w:rPr>
                <w:b/>
              </w:rPr>
              <w:t>айловского муниципа</w:t>
            </w:r>
            <w:r w:rsidR="001E2B29">
              <w:rPr>
                <w:b/>
              </w:rPr>
              <w:t>льного района</w:t>
            </w:r>
          </w:p>
        </w:tc>
      </w:tr>
      <w:tr w:rsidR="00ED5F75" w:rsidRPr="00304481" w14:paraId="0CA74007"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5C60DD92" w14:textId="77777777" w:rsidR="00ED5F75" w:rsidRPr="00304481" w:rsidRDefault="00ED5F75" w:rsidP="000E7318">
            <w:pPr>
              <w:widowControl w:val="0"/>
              <w:spacing w:line="360" w:lineRule="auto"/>
              <w:jc w:val="center"/>
            </w:pPr>
            <w:r w:rsidRPr="00304481">
              <w:t>15.1.</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0B21041B" w14:textId="77777777" w:rsidR="00ED5F75" w:rsidRPr="000E7318" w:rsidRDefault="00ED5F75" w:rsidP="000E7318">
            <w:pPr>
              <w:pStyle w:val="Default"/>
              <w:jc w:val="both"/>
              <w:rPr>
                <w:bCs/>
                <w:color w:val="auto"/>
              </w:rPr>
            </w:pPr>
            <w:smartTag w:uri="urn:schemas-microsoft-com:office:smarttags" w:element="metricconverter">
              <w:smartTagPr>
                <w:attr w:name="ProductID" w:val="692751, г"/>
              </w:smartTagPr>
              <w:r w:rsidRPr="000E7318">
                <w:rPr>
                  <w:color w:val="auto"/>
                </w:rPr>
                <w:t>Местонахождение: с. Николаевка</w:t>
              </w:r>
            </w:smartTag>
            <w:r w:rsidRPr="000E7318">
              <w:rPr>
                <w:color w:val="auto"/>
              </w:rPr>
              <w:t>, ул. Ленинская, 84 «А»,</w:t>
            </w:r>
            <w:r w:rsidRPr="000E7318">
              <w:rPr>
                <w:bCs/>
                <w:color w:val="auto"/>
              </w:rPr>
              <w:t xml:space="preserve"> тел.: 8(42346) 3-31-41</w:t>
            </w:r>
          </w:p>
        </w:tc>
      </w:tr>
      <w:tr w:rsidR="00ED5F75" w:rsidRPr="00304481" w14:paraId="175A8680"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074FF336" w14:textId="77777777" w:rsidR="00ED5F75" w:rsidRPr="00304481" w:rsidRDefault="00ED5F75" w:rsidP="000E7318">
            <w:pPr>
              <w:widowControl w:val="0"/>
              <w:spacing w:line="360" w:lineRule="auto"/>
              <w:jc w:val="center"/>
            </w:pPr>
            <w:r w:rsidRPr="00304481">
              <w:t>15.2.</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2132079B" w14:textId="77777777" w:rsidR="00ED5F75" w:rsidRPr="00304481" w:rsidRDefault="00ED5F75" w:rsidP="000E7318">
            <w:pPr>
              <w:jc w:val="both"/>
            </w:pPr>
            <w:r w:rsidRPr="00304481">
              <w:t>График работы: понедельник - пятница: 08:00 - 16:00</w:t>
            </w:r>
          </w:p>
        </w:tc>
      </w:tr>
      <w:tr w:rsidR="00ED5F75" w:rsidRPr="00304481" w14:paraId="4E86F4A2"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06E69107" w14:textId="77777777" w:rsidR="00ED5F75" w:rsidRPr="00304481" w:rsidRDefault="00ED5F75" w:rsidP="000E7318">
            <w:pPr>
              <w:widowControl w:val="0"/>
              <w:spacing w:line="360" w:lineRule="auto"/>
              <w:jc w:val="center"/>
            </w:pPr>
            <w:r w:rsidRPr="00304481">
              <w:t>15.3.</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565679AE" w14:textId="77777777" w:rsidR="00ED5F75" w:rsidRPr="00304481" w:rsidRDefault="00ED5F75" w:rsidP="00ED5F75">
            <w:r w:rsidRPr="00304481">
              <w:t xml:space="preserve">Адрес электронной почты: </w:t>
            </w:r>
            <w:hyperlink r:id="rId39" w:history="1">
              <w:r w:rsidRPr="000E7318">
                <w:rPr>
                  <w:rStyle w:val="af4"/>
                  <w:lang w:val="en-US"/>
                </w:rPr>
                <w:t>nicolaevka</w:t>
              </w:r>
              <w:r w:rsidRPr="00304481">
                <w:rPr>
                  <w:rStyle w:val="af4"/>
                </w:rPr>
                <w:t>@yandex.ru</w:t>
              </w:r>
            </w:hyperlink>
          </w:p>
        </w:tc>
      </w:tr>
      <w:tr w:rsidR="00ED5F75" w:rsidRPr="00304481" w14:paraId="5E0E8023"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2A63BE53" w14:textId="77777777" w:rsidR="00ED5F75" w:rsidRPr="00304481" w:rsidRDefault="00ED5F75" w:rsidP="000E7318">
            <w:pPr>
              <w:widowControl w:val="0"/>
              <w:spacing w:line="360" w:lineRule="auto"/>
              <w:jc w:val="center"/>
            </w:pPr>
            <w:r w:rsidRPr="00304481">
              <w:t>15.4.</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4F8936F7" w14:textId="77777777" w:rsidR="00ED5F75" w:rsidRPr="000E7318" w:rsidRDefault="00ED5F75" w:rsidP="000E7318">
            <w:pPr>
              <w:pStyle w:val="Default"/>
              <w:jc w:val="both"/>
              <w:rPr>
                <w:color w:val="auto"/>
              </w:rPr>
            </w:pPr>
            <w:r w:rsidRPr="000E7318">
              <w:rPr>
                <w:color w:val="auto"/>
              </w:rPr>
              <w:t xml:space="preserve">Официальный сайт: </w:t>
            </w:r>
            <w:hyperlink r:id="rId40" w:tgtFrame="newTab" w:history="1">
              <w:proofErr w:type="spellStart"/>
              <w:r w:rsidRPr="000E7318">
                <w:rPr>
                  <w:rStyle w:val="af4"/>
                  <w:lang w:val="en-GB"/>
                </w:rPr>
                <w:t>nikolaevka</w:t>
              </w:r>
              <w:proofErr w:type="spellEnd"/>
              <w:r w:rsidRPr="00304481">
                <w:rPr>
                  <w:rStyle w:val="af4"/>
                </w:rPr>
                <w:t>-</w:t>
              </w:r>
              <w:r w:rsidRPr="000E7318">
                <w:rPr>
                  <w:rStyle w:val="af4"/>
                  <w:lang w:val="en-GB"/>
                </w:rPr>
                <w:t>school</w:t>
              </w:r>
              <w:r w:rsidRPr="00304481">
                <w:rPr>
                  <w:rStyle w:val="af4"/>
                </w:rPr>
                <w:t>.</w:t>
              </w:r>
              <w:proofErr w:type="spellStart"/>
              <w:r w:rsidRPr="000E7318">
                <w:rPr>
                  <w:rStyle w:val="af4"/>
                  <w:lang w:val="en-GB"/>
                </w:rPr>
                <w:t>jimdo</w:t>
              </w:r>
              <w:proofErr w:type="spellEnd"/>
              <w:r w:rsidRPr="00304481">
                <w:rPr>
                  <w:rStyle w:val="af4"/>
                </w:rPr>
                <w:t>.</w:t>
              </w:r>
            </w:hyperlink>
            <w:r w:rsidRPr="000E7318">
              <w:rPr>
                <w:color w:val="auto"/>
                <w:u w:val="single"/>
                <w:lang w:val="en-US"/>
              </w:rPr>
              <w:t>com</w:t>
            </w:r>
          </w:p>
        </w:tc>
      </w:tr>
      <w:tr w:rsidR="00ED5F75" w:rsidRPr="00304481" w14:paraId="7784D1F8"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6D56B9D2" w14:textId="77777777" w:rsidR="00ED5F75" w:rsidRPr="00304481" w:rsidRDefault="001E2B29" w:rsidP="000E7318">
            <w:pPr>
              <w:widowControl w:val="0"/>
              <w:spacing w:line="360" w:lineRule="auto"/>
              <w:jc w:val="center"/>
            </w:pPr>
            <w:r>
              <w:t>16</w:t>
            </w:r>
            <w:r w:rsidR="00ED5F75" w:rsidRPr="00304481">
              <w:t>.</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332397D7" w14:textId="77777777" w:rsidR="00ED5F75" w:rsidRPr="000E7318" w:rsidRDefault="00ED5F75" w:rsidP="000E7318">
            <w:pPr>
              <w:jc w:val="center"/>
              <w:rPr>
                <w:b/>
              </w:rPr>
            </w:pPr>
            <w:r w:rsidRPr="000E7318">
              <w:rPr>
                <w:b/>
              </w:rPr>
              <w:t>Муниципальное бюджетное общеобразовательное учреждение «Открытая (сменная) общеобразовательная школа с. Михайловка» Михайловского муни</w:t>
            </w:r>
            <w:r w:rsidR="001E2B29">
              <w:rPr>
                <w:b/>
              </w:rPr>
              <w:t>ципального района</w:t>
            </w:r>
          </w:p>
        </w:tc>
      </w:tr>
      <w:tr w:rsidR="00ED5F75" w:rsidRPr="00304481" w14:paraId="050DE313"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3D780025" w14:textId="77777777" w:rsidR="00ED5F75" w:rsidRPr="00304481" w:rsidRDefault="001E2B29" w:rsidP="000E7318">
            <w:pPr>
              <w:widowControl w:val="0"/>
              <w:spacing w:line="360" w:lineRule="auto"/>
              <w:jc w:val="center"/>
            </w:pPr>
            <w:r>
              <w:t>16</w:t>
            </w:r>
            <w:r w:rsidR="00ED5F75" w:rsidRPr="00304481">
              <w:t>.1.</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3FAA5865" w14:textId="77777777" w:rsidR="00ED5F75" w:rsidRPr="000E7318" w:rsidRDefault="00ED5F75" w:rsidP="000E7318">
            <w:pPr>
              <w:jc w:val="both"/>
              <w:rPr>
                <w:bCs/>
              </w:rPr>
            </w:pPr>
            <w:smartTag w:uri="urn:schemas-microsoft-com:office:smarttags" w:element="metricconverter">
              <w:smartTagPr>
                <w:attr w:name="ProductID" w:val="692760, г"/>
              </w:smartTagPr>
              <w:r w:rsidRPr="00304481">
                <w:t>Местонахождение: с. Михайловка</w:t>
              </w:r>
            </w:smartTag>
            <w:r w:rsidRPr="00304481">
              <w:t>, ул. Ленинская, 43,</w:t>
            </w:r>
            <w:r w:rsidRPr="000E7318">
              <w:rPr>
                <w:bCs/>
              </w:rPr>
              <w:t xml:space="preserve"> тел.: 8(42346) 2-38-53</w:t>
            </w:r>
          </w:p>
        </w:tc>
      </w:tr>
      <w:tr w:rsidR="00ED5F75" w:rsidRPr="00304481" w14:paraId="42204303"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00CD1537" w14:textId="77777777" w:rsidR="00ED5F75" w:rsidRPr="00304481" w:rsidRDefault="001E2B29" w:rsidP="000E7318">
            <w:pPr>
              <w:widowControl w:val="0"/>
              <w:spacing w:line="360" w:lineRule="auto"/>
              <w:jc w:val="center"/>
            </w:pPr>
            <w:r>
              <w:t>16</w:t>
            </w:r>
            <w:r w:rsidR="00ED5F75" w:rsidRPr="00304481">
              <w:t>.2.</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56B39321" w14:textId="77777777" w:rsidR="00ED5F75" w:rsidRPr="00304481" w:rsidRDefault="00ED5F75" w:rsidP="000E7318">
            <w:pPr>
              <w:jc w:val="both"/>
            </w:pPr>
            <w:r w:rsidRPr="00304481">
              <w:t>График работы: понедельник - пятница: 08:00 - 20:00</w:t>
            </w:r>
          </w:p>
        </w:tc>
      </w:tr>
      <w:tr w:rsidR="00ED5F75" w:rsidRPr="00304481" w14:paraId="4DB8CECF"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6AB7B037" w14:textId="77777777" w:rsidR="00ED5F75" w:rsidRPr="00304481" w:rsidRDefault="001E2B29" w:rsidP="000E7318">
            <w:pPr>
              <w:widowControl w:val="0"/>
              <w:spacing w:line="360" w:lineRule="auto"/>
              <w:jc w:val="center"/>
            </w:pPr>
            <w:r>
              <w:t>16</w:t>
            </w:r>
            <w:r w:rsidR="00ED5F75" w:rsidRPr="00304481">
              <w:t>.3.</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23F01DED" w14:textId="77777777" w:rsidR="00ED5F75" w:rsidRPr="00304481" w:rsidRDefault="00ED5F75" w:rsidP="000E7318">
            <w:pPr>
              <w:jc w:val="both"/>
            </w:pPr>
            <w:r w:rsidRPr="00304481">
              <w:t xml:space="preserve">Адрес электронной почты: </w:t>
            </w:r>
            <w:hyperlink r:id="rId41" w:history="1">
              <w:r w:rsidRPr="000E7318">
                <w:rPr>
                  <w:rStyle w:val="af4"/>
                  <w:lang w:val="en-US"/>
                </w:rPr>
                <w:t>vecher</w:t>
              </w:r>
              <w:r w:rsidRPr="00304481">
                <w:rPr>
                  <w:rStyle w:val="af4"/>
                </w:rPr>
                <w:t>-</w:t>
              </w:r>
              <w:r w:rsidRPr="000E7318">
                <w:rPr>
                  <w:rStyle w:val="af4"/>
                  <w:lang w:val="en-US"/>
                </w:rPr>
                <w:t>school</w:t>
              </w:r>
              <w:r w:rsidRPr="00304481">
                <w:rPr>
                  <w:rStyle w:val="af4"/>
                </w:rPr>
                <w:t>@</w:t>
              </w:r>
              <w:r w:rsidRPr="000E7318">
                <w:rPr>
                  <w:rStyle w:val="af4"/>
                  <w:lang w:val="en-US"/>
                </w:rPr>
                <w:t>yandex</w:t>
              </w:r>
              <w:r w:rsidRPr="00304481">
                <w:rPr>
                  <w:rStyle w:val="af4"/>
                </w:rPr>
                <w:t>.</w:t>
              </w:r>
              <w:proofErr w:type="spellStart"/>
              <w:r w:rsidRPr="000E7318">
                <w:rPr>
                  <w:rStyle w:val="af4"/>
                  <w:lang w:val="en-US"/>
                </w:rPr>
                <w:t>ru</w:t>
              </w:r>
              <w:proofErr w:type="spellEnd"/>
            </w:hyperlink>
          </w:p>
        </w:tc>
      </w:tr>
      <w:tr w:rsidR="00ED5F75" w:rsidRPr="00304481" w14:paraId="41085CFF" w14:textId="77777777" w:rsidTr="000E7318">
        <w:tc>
          <w:tcPr>
            <w:tcW w:w="756" w:type="dxa"/>
            <w:tcBorders>
              <w:top w:val="single" w:sz="4" w:space="0" w:color="auto"/>
              <w:left w:val="single" w:sz="4" w:space="0" w:color="auto"/>
              <w:bottom w:val="single" w:sz="4" w:space="0" w:color="auto"/>
              <w:right w:val="single" w:sz="4" w:space="0" w:color="auto"/>
            </w:tcBorders>
            <w:shd w:val="clear" w:color="auto" w:fill="auto"/>
          </w:tcPr>
          <w:p w14:paraId="45E2C081" w14:textId="77777777" w:rsidR="00ED5F75" w:rsidRPr="00304481" w:rsidRDefault="001E2B29" w:rsidP="000E7318">
            <w:pPr>
              <w:widowControl w:val="0"/>
              <w:spacing w:line="360" w:lineRule="auto"/>
              <w:jc w:val="center"/>
            </w:pPr>
            <w:r>
              <w:t>16</w:t>
            </w:r>
            <w:r w:rsidR="00ED5F75" w:rsidRPr="00304481">
              <w:t>.4.</w:t>
            </w:r>
          </w:p>
        </w:tc>
        <w:tc>
          <w:tcPr>
            <w:tcW w:w="8850" w:type="dxa"/>
            <w:gridSpan w:val="2"/>
            <w:tcBorders>
              <w:top w:val="single" w:sz="4" w:space="0" w:color="auto"/>
              <w:left w:val="single" w:sz="4" w:space="0" w:color="auto"/>
              <w:bottom w:val="single" w:sz="4" w:space="0" w:color="auto"/>
              <w:right w:val="single" w:sz="4" w:space="0" w:color="auto"/>
            </w:tcBorders>
            <w:shd w:val="clear" w:color="auto" w:fill="auto"/>
          </w:tcPr>
          <w:p w14:paraId="26FFDE85" w14:textId="77777777" w:rsidR="00ED5F75" w:rsidRPr="000E7318" w:rsidRDefault="00ED5F75" w:rsidP="000E7318">
            <w:pPr>
              <w:pStyle w:val="Default"/>
              <w:jc w:val="both"/>
              <w:rPr>
                <w:color w:val="auto"/>
              </w:rPr>
            </w:pPr>
            <w:r w:rsidRPr="000E7318">
              <w:rPr>
                <w:color w:val="auto"/>
              </w:rPr>
              <w:t xml:space="preserve">Официальный сайт: </w:t>
            </w:r>
            <w:hyperlink r:id="rId42" w:tgtFrame="newTab" w:history="1">
              <w:proofErr w:type="spellStart"/>
              <w:r w:rsidRPr="000E7318">
                <w:rPr>
                  <w:rStyle w:val="af4"/>
                  <w:lang w:val="en-GB"/>
                </w:rPr>
                <w:t>mih</w:t>
              </w:r>
              <w:proofErr w:type="spellEnd"/>
              <w:r w:rsidRPr="00304481">
                <w:rPr>
                  <w:rStyle w:val="af4"/>
                </w:rPr>
                <w:t>-</w:t>
              </w:r>
              <w:r w:rsidRPr="000E7318">
                <w:rPr>
                  <w:rStyle w:val="af4"/>
                  <w:lang w:val="en-GB"/>
                </w:rPr>
                <w:t>school</w:t>
              </w:r>
              <w:r w:rsidRPr="00304481">
                <w:rPr>
                  <w:rStyle w:val="af4"/>
                </w:rPr>
                <w:t>.</w:t>
              </w:r>
              <w:proofErr w:type="spellStart"/>
              <w:r w:rsidRPr="000E7318">
                <w:rPr>
                  <w:rStyle w:val="af4"/>
                  <w:lang w:val="en-GB"/>
                </w:rPr>
                <w:t>ucoz</w:t>
              </w:r>
              <w:proofErr w:type="spellEnd"/>
              <w:r w:rsidRPr="00304481">
                <w:rPr>
                  <w:rStyle w:val="af4"/>
                </w:rPr>
                <w:t>.</w:t>
              </w:r>
              <w:proofErr w:type="spellStart"/>
              <w:r w:rsidRPr="000E7318">
                <w:rPr>
                  <w:rStyle w:val="af4"/>
                  <w:lang w:val="en-GB"/>
                </w:rPr>
                <w:t>ru</w:t>
              </w:r>
              <w:proofErr w:type="spellEnd"/>
            </w:hyperlink>
          </w:p>
        </w:tc>
      </w:tr>
    </w:tbl>
    <w:p w14:paraId="78E483D1" w14:textId="77777777" w:rsidR="00ED5F75" w:rsidRPr="00C61D0E" w:rsidRDefault="00ED5F75" w:rsidP="00ED5F75"/>
    <w:p w14:paraId="71A1D951" w14:textId="77777777" w:rsidR="00ED5F75" w:rsidRPr="003A0DF6" w:rsidRDefault="00ED5F75" w:rsidP="003A0DF6">
      <w:pPr>
        <w:tabs>
          <w:tab w:val="num" w:pos="432"/>
        </w:tabs>
        <w:ind w:left="1066" w:hanging="357"/>
        <w:jc w:val="right"/>
        <w:outlineLvl w:val="0"/>
        <w:rPr>
          <w:rFonts w:eastAsia="Calibri"/>
          <w:b/>
          <w:sz w:val="28"/>
          <w:szCs w:val="28"/>
          <w:lang w:eastAsia="ar-SA"/>
        </w:rPr>
      </w:pPr>
    </w:p>
    <w:p w14:paraId="691AE3F2" w14:textId="77777777" w:rsidR="001315AB" w:rsidRDefault="001315AB" w:rsidP="001315AB">
      <w:pPr>
        <w:rPr>
          <w:rFonts w:eastAsia="Calibri"/>
          <w:b/>
          <w:sz w:val="28"/>
          <w:szCs w:val="28"/>
          <w:lang w:eastAsia="ar-SA"/>
        </w:rPr>
      </w:pPr>
    </w:p>
    <w:p w14:paraId="47A7ADEE" w14:textId="77777777" w:rsidR="00507A2E" w:rsidRDefault="00507A2E" w:rsidP="001315AB"/>
    <w:p w14:paraId="06C85656" w14:textId="77777777" w:rsidR="001E2B29" w:rsidRDefault="001E2B29" w:rsidP="001315AB"/>
    <w:p w14:paraId="4EA4D0AC" w14:textId="77777777" w:rsidR="001E2B29" w:rsidRDefault="001E2B29" w:rsidP="001315AB"/>
    <w:p w14:paraId="23E62F80" w14:textId="77777777" w:rsidR="009B042E" w:rsidRPr="00EA679C" w:rsidRDefault="009B042E" w:rsidP="00EA679C">
      <w:pPr>
        <w:autoSpaceDE w:val="0"/>
        <w:autoSpaceDN w:val="0"/>
        <w:adjustRightInd w:val="0"/>
        <w:ind w:left="4253"/>
        <w:jc w:val="center"/>
        <w:rPr>
          <w:sz w:val="28"/>
          <w:szCs w:val="28"/>
          <w:lang w:eastAsia="ar-SA"/>
        </w:rPr>
      </w:pPr>
      <w:r w:rsidRPr="00EA679C">
        <w:rPr>
          <w:sz w:val="28"/>
          <w:szCs w:val="28"/>
          <w:lang w:eastAsia="ar-SA"/>
        </w:rPr>
        <w:lastRenderedPageBreak/>
        <w:t>Приложение № 2</w:t>
      </w:r>
    </w:p>
    <w:p w14:paraId="50B9133F" w14:textId="77777777" w:rsidR="00EA679C" w:rsidRDefault="009B042E" w:rsidP="00EA679C">
      <w:pPr>
        <w:autoSpaceDE w:val="0"/>
        <w:autoSpaceDN w:val="0"/>
        <w:adjustRightInd w:val="0"/>
        <w:ind w:left="4253"/>
        <w:jc w:val="center"/>
        <w:rPr>
          <w:sz w:val="28"/>
          <w:szCs w:val="28"/>
          <w:lang w:eastAsia="ar-SA"/>
        </w:rPr>
      </w:pPr>
      <w:r w:rsidRPr="00EA679C">
        <w:rPr>
          <w:sz w:val="28"/>
          <w:szCs w:val="28"/>
          <w:lang w:eastAsia="ar-SA"/>
        </w:rPr>
        <w:t xml:space="preserve">к административному регламенту </w:t>
      </w:r>
    </w:p>
    <w:p w14:paraId="6724383E" w14:textId="77777777" w:rsidR="002C1F5C" w:rsidRDefault="009B042E" w:rsidP="00EA679C">
      <w:pPr>
        <w:autoSpaceDE w:val="0"/>
        <w:autoSpaceDN w:val="0"/>
        <w:adjustRightInd w:val="0"/>
        <w:ind w:left="4253"/>
        <w:jc w:val="center"/>
        <w:rPr>
          <w:sz w:val="28"/>
          <w:szCs w:val="28"/>
        </w:rPr>
      </w:pPr>
      <w:r w:rsidRPr="00EA679C">
        <w:rPr>
          <w:sz w:val="28"/>
          <w:szCs w:val="28"/>
          <w:lang w:eastAsia="ar-SA"/>
        </w:rPr>
        <w:t>предоставления</w:t>
      </w:r>
      <w:r w:rsidRPr="00EA679C">
        <w:rPr>
          <w:sz w:val="28"/>
          <w:szCs w:val="28"/>
        </w:rPr>
        <w:t xml:space="preserve"> муниципальной услуги «</w:t>
      </w:r>
      <w:r w:rsidR="00CE5919" w:rsidRPr="00EA679C">
        <w:rPr>
          <w:sz w:val="28"/>
          <w:szCs w:val="28"/>
        </w:rPr>
        <w:t xml:space="preserve">Предоставление информации о порядке проведения государственной итоговой </w:t>
      </w:r>
    </w:p>
    <w:p w14:paraId="738E92FD" w14:textId="77777777" w:rsidR="002C1F5C" w:rsidRDefault="00CE5919" w:rsidP="00EA679C">
      <w:pPr>
        <w:autoSpaceDE w:val="0"/>
        <w:autoSpaceDN w:val="0"/>
        <w:adjustRightInd w:val="0"/>
        <w:ind w:left="4253"/>
        <w:jc w:val="center"/>
        <w:rPr>
          <w:sz w:val="28"/>
          <w:szCs w:val="28"/>
        </w:rPr>
      </w:pPr>
      <w:r w:rsidRPr="00EA679C">
        <w:rPr>
          <w:sz w:val="28"/>
          <w:szCs w:val="28"/>
        </w:rPr>
        <w:t xml:space="preserve">аттестации обучающихся, освоивших </w:t>
      </w:r>
    </w:p>
    <w:p w14:paraId="3FA9E667" w14:textId="77777777" w:rsidR="002C1F5C" w:rsidRDefault="00CE5919" w:rsidP="00EA679C">
      <w:pPr>
        <w:autoSpaceDE w:val="0"/>
        <w:autoSpaceDN w:val="0"/>
        <w:adjustRightInd w:val="0"/>
        <w:ind w:left="4253"/>
        <w:jc w:val="center"/>
        <w:rPr>
          <w:sz w:val="28"/>
          <w:szCs w:val="28"/>
        </w:rPr>
      </w:pPr>
      <w:r w:rsidRPr="00EA679C">
        <w:rPr>
          <w:sz w:val="28"/>
          <w:szCs w:val="28"/>
        </w:rPr>
        <w:t xml:space="preserve">основные образовательные программы основного общего и среднего общего </w:t>
      </w:r>
    </w:p>
    <w:p w14:paraId="73F8C5DF" w14:textId="77777777" w:rsidR="00EA679C" w:rsidRDefault="00CE5919" w:rsidP="00EA679C">
      <w:pPr>
        <w:autoSpaceDE w:val="0"/>
        <w:autoSpaceDN w:val="0"/>
        <w:adjustRightInd w:val="0"/>
        <w:ind w:left="4253"/>
        <w:jc w:val="center"/>
        <w:rPr>
          <w:sz w:val="28"/>
          <w:szCs w:val="28"/>
        </w:rPr>
      </w:pPr>
      <w:r w:rsidRPr="00EA679C">
        <w:rPr>
          <w:sz w:val="28"/>
          <w:szCs w:val="28"/>
        </w:rPr>
        <w:t xml:space="preserve">образования, в том числе в форме </w:t>
      </w:r>
    </w:p>
    <w:p w14:paraId="29CBEEA7" w14:textId="77777777" w:rsidR="009B042E" w:rsidRPr="00EA679C" w:rsidRDefault="00CE5919" w:rsidP="00EA679C">
      <w:pPr>
        <w:autoSpaceDE w:val="0"/>
        <w:autoSpaceDN w:val="0"/>
        <w:adjustRightInd w:val="0"/>
        <w:ind w:left="4253"/>
        <w:jc w:val="center"/>
        <w:rPr>
          <w:rFonts w:eastAsia="Calibri"/>
          <w:b/>
          <w:sz w:val="28"/>
          <w:szCs w:val="28"/>
          <w:lang w:eastAsia="en-US"/>
        </w:rPr>
      </w:pPr>
      <w:r w:rsidRPr="00EA679C">
        <w:rPr>
          <w:sz w:val="28"/>
          <w:szCs w:val="28"/>
        </w:rPr>
        <w:t>единого государственного экзамена</w:t>
      </w:r>
      <w:r w:rsidR="009B042E" w:rsidRPr="00EA679C">
        <w:rPr>
          <w:sz w:val="28"/>
          <w:szCs w:val="28"/>
        </w:rPr>
        <w:t>»</w:t>
      </w:r>
    </w:p>
    <w:p w14:paraId="0F8F5337" w14:textId="77777777" w:rsidR="00507A2E" w:rsidRPr="00EA679C" w:rsidRDefault="00507A2E" w:rsidP="00EA679C">
      <w:pPr>
        <w:tabs>
          <w:tab w:val="num" w:pos="432"/>
        </w:tabs>
        <w:ind w:left="4253" w:hanging="357"/>
        <w:jc w:val="center"/>
        <w:outlineLvl w:val="0"/>
        <w:rPr>
          <w:rFonts w:eastAsia="Calibri"/>
          <w:b/>
          <w:sz w:val="28"/>
          <w:szCs w:val="28"/>
          <w:lang w:eastAsia="ar-SA"/>
        </w:rPr>
      </w:pPr>
    </w:p>
    <w:tbl>
      <w:tblPr>
        <w:tblW w:w="0" w:type="auto"/>
        <w:tblInd w:w="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
        <w:gridCol w:w="2035"/>
        <w:gridCol w:w="567"/>
        <w:gridCol w:w="662"/>
      </w:tblGrid>
      <w:tr w:rsidR="00647F6E" w14:paraId="01213FC2" w14:textId="77777777" w:rsidTr="00A57363">
        <w:trPr>
          <w:trHeight w:val="222"/>
        </w:trPr>
        <w:tc>
          <w:tcPr>
            <w:tcW w:w="3705" w:type="dxa"/>
            <w:gridSpan w:val="4"/>
            <w:tcBorders>
              <w:left w:val="nil"/>
              <w:right w:val="nil"/>
            </w:tcBorders>
          </w:tcPr>
          <w:p w14:paraId="08781098" w14:textId="77777777" w:rsidR="00647F6E" w:rsidRPr="0083354B" w:rsidRDefault="00647F6E" w:rsidP="00A57363">
            <w:pPr>
              <w:tabs>
                <w:tab w:val="left" w:pos="5103"/>
              </w:tabs>
              <w:jc w:val="center"/>
              <w:rPr>
                <w:sz w:val="16"/>
                <w:szCs w:val="16"/>
              </w:rPr>
            </w:pPr>
          </w:p>
        </w:tc>
      </w:tr>
      <w:tr w:rsidR="00647F6E" w14:paraId="1DC33899" w14:textId="77777777" w:rsidTr="00A57363">
        <w:trPr>
          <w:trHeight w:val="307"/>
        </w:trPr>
        <w:tc>
          <w:tcPr>
            <w:tcW w:w="3705" w:type="dxa"/>
            <w:gridSpan w:val="4"/>
            <w:tcBorders>
              <w:left w:val="nil"/>
              <w:bottom w:val="nil"/>
              <w:right w:val="nil"/>
            </w:tcBorders>
          </w:tcPr>
          <w:p w14:paraId="7397B337" w14:textId="77777777" w:rsidR="00647F6E" w:rsidRPr="00820878" w:rsidRDefault="00647F6E" w:rsidP="00A57363">
            <w:pPr>
              <w:tabs>
                <w:tab w:val="left" w:pos="5103"/>
              </w:tabs>
              <w:jc w:val="center"/>
              <w:rPr>
                <w:sz w:val="16"/>
                <w:szCs w:val="16"/>
              </w:rPr>
            </w:pPr>
            <w:r w:rsidRPr="00820878">
              <w:rPr>
                <w:sz w:val="16"/>
                <w:szCs w:val="16"/>
              </w:rPr>
              <w:t>(наименование органа, предоставляющего муниципальную услугу)</w:t>
            </w:r>
          </w:p>
        </w:tc>
      </w:tr>
      <w:tr w:rsidR="00647F6E" w14:paraId="4D54C881" w14:textId="77777777" w:rsidTr="00A57363">
        <w:trPr>
          <w:trHeight w:val="140"/>
        </w:trPr>
        <w:tc>
          <w:tcPr>
            <w:tcW w:w="441" w:type="dxa"/>
            <w:tcBorders>
              <w:top w:val="nil"/>
              <w:left w:val="nil"/>
              <w:bottom w:val="nil"/>
              <w:right w:val="nil"/>
            </w:tcBorders>
          </w:tcPr>
          <w:p w14:paraId="655F0F16" w14:textId="77777777" w:rsidR="00647F6E" w:rsidRPr="00B04E16" w:rsidRDefault="00647F6E" w:rsidP="00A57363">
            <w:pPr>
              <w:tabs>
                <w:tab w:val="left" w:pos="5103"/>
              </w:tabs>
            </w:pPr>
            <w:r w:rsidRPr="00B04E16">
              <w:t>от</w:t>
            </w:r>
          </w:p>
        </w:tc>
        <w:tc>
          <w:tcPr>
            <w:tcW w:w="3264" w:type="dxa"/>
            <w:gridSpan w:val="3"/>
            <w:tcBorders>
              <w:top w:val="nil"/>
              <w:left w:val="nil"/>
              <w:bottom w:val="single" w:sz="4" w:space="0" w:color="auto"/>
              <w:right w:val="nil"/>
            </w:tcBorders>
          </w:tcPr>
          <w:p w14:paraId="0AD2A01A" w14:textId="77777777" w:rsidR="00647F6E" w:rsidRPr="0083354B" w:rsidRDefault="00647F6E" w:rsidP="00A57363">
            <w:pPr>
              <w:tabs>
                <w:tab w:val="left" w:pos="5103"/>
              </w:tabs>
              <w:rPr>
                <w:sz w:val="16"/>
                <w:szCs w:val="16"/>
              </w:rPr>
            </w:pPr>
          </w:p>
        </w:tc>
      </w:tr>
      <w:tr w:rsidR="00647F6E" w14:paraId="472A036E" w14:textId="77777777" w:rsidTr="00A57363">
        <w:trPr>
          <w:trHeight w:val="91"/>
        </w:trPr>
        <w:tc>
          <w:tcPr>
            <w:tcW w:w="3705" w:type="dxa"/>
            <w:gridSpan w:val="4"/>
            <w:tcBorders>
              <w:top w:val="nil"/>
              <w:left w:val="nil"/>
              <w:bottom w:val="single" w:sz="4" w:space="0" w:color="auto"/>
              <w:right w:val="nil"/>
            </w:tcBorders>
          </w:tcPr>
          <w:p w14:paraId="489CEC82" w14:textId="77777777" w:rsidR="00647F6E" w:rsidRPr="001C2C87" w:rsidRDefault="00647F6E" w:rsidP="00A57363">
            <w:pPr>
              <w:tabs>
                <w:tab w:val="left" w:pos="5103"/>
              </w:tabs>
              <w:jc w:val="center"/>
              <w:rPr>
                <w:sz w:val="20"/>
                <w:szCs w:val="20"/>
              </w:rPr>
            </w:pPr>
          </w:p>
        </w:tc>
      </w:tr>
      <w:tr w:rsidR="00647F6E" w14:paraId="6F15381E" w14:textId="77777777" w:rsidTr="00A57363">
        <w:trPr>
          <w:trHeight w:val="307"/>
        </w:trPr>
        <w:tc>
          <w:tcPr>
            <w:tcW w:w="3705" w:type="dxa"/>
            <w:gridSpan w:val="4"/>
            <w:tcBorders>
              <w:left w:val="nil"/>
              <w:bottom w:val="nil"/>
              <w:right w:val="nil"/>
            </w:tcBorders>
          </w:tcPr>
          <w:p w14:paraId="31D26263" w14:textId="77777777" w:rsidR="00647F6E" w:rsidRPr="0083354B" w:rsidRDefault="00647F6E" w:rsidP="00A57363">
            <w:pPr>
              <w:tabs>
                <w:tab w:val="left" w:pos="5103"/>
              </w:tabs>
              <w:jc w:val="center"/>
              <w:rPr>
                <w:sz w:val="16"/>
                <w:szCs w:val="16"/>
              </w:rPr>
            </w:pPr>
            <w:r w:rsidRPr="00CC2A27">
              <w:rPr>
                <w:sz w:val="16"/>
                <w:szCs w:val="16"/>
              </w:rPr>
              <w:t>(Ф.И.О. заявителя полностью)</w:t>
            </w:r>
          </w:p>
        </w:tc>
      </w:tr>
      <w:tr w:rsidR="00D945A9" w:rsidRPr="0083354B" w14:paraId="15B66C84" w14:textId="77777777" w:rsidTr="00FA1842">
        <w:trPr>
          <w:trHeight w:val="222"/>
        </w:trPr>
        <w:tc>
          <w:tcPr>
            <w:tcW w:w="3043" w:type="dxa"/>
            <w:gridSpan w:val="3"/>
            <w:tcBorders>
              <w:top w:val="nil"/>
              <w:left w:val="nil"/>
              <w:bottom w:val="nil"/>
              <w:right w:val="nil"/>
            </w:tcBorders>
          </w:tcPr>
          <w:p w14:paraId="1C16D408" w14:textId="77777777" w:rsidR="00D945A9" w:rsidRPr="00B04E16" w:rsidRDefault="00D945A9" w:rsidP="00FA1842">
            <w:pPr>
              <w:tabs>
                <w:tab w:val="left" w:pos="5103"/>
              </w:tabs>
              <w:jc w:val="both"/>
            </w:pPr>
            <w:r>
              <w:t>Реквизиты документа, удостоверяющего личность</w:t>
            </w:r>
          </w:p>
        </w:tc>
        <w:tc>
          <w:tcPr>
            <w:tcW w:w="662" w:type="dxa"/>
            <w:vMerge w:val="restart"/>
            <w:tcBorders>
              <w:top w:val="nil"/>
              <w:left w:val="nil"/>
              <w:right w:val="nil"/>
            </w:tcBorders>
          </w:tcPr>
          <w:p w14:paraId="32D0F792" w14:textId="77777777" w:rsidR="00D945A9" w:rsidRPr="0083354B" w:rsidRDefault="00D945A9" w:rsidP="00FA1842">
            <w:pPr>
              <w:tabs>
                <w:tab w:val="left" w:pos="5103"/>
              </w:tabs>
              <w:ind w:left="1680"/>
              <w:rPr>
                <w:sz w:val="16"/>
                <w:szCs w:val="16"/>
              </w:rPr>
            </w:pPr>
          </w:p>
        </w:tc>
      </w:tr>
      <w:tr w:rsidR="00D945A9" w:rsidRPr="0083354B" w14:paraId="670527A6" w14:textId="77777777" w:rsidTr="00FA1842">
        <w:trPr>
          <w:trHeight w:val="208"/>
        </w:trPr>
        <w:tc>
          <w:tcPr>
            <w:tcW w:w="3043" w:type="dxa"/>
            <w:gridSpan w:val="3"/>
            <w:tcBorders>
              <w:top w:val="nil"/>
              <w:left w:val="nil"/>
              <w:bottom w:val="single" w:sz="4" w:space="0" w:color="auto"/>
              <w:right w:val="nil"/>
            </w:tcBorders>
          </w:tcPr>
          <w:p w14:paraId="126DBA94" w14:textId="77777777" w:rsidR="00D945A9" w:rsidRPr="0083354B" w:rsidRDefault="00D945A9" w:rsidP="00FA1842">
            <w:pPr>
              <w:widowControl w:val="0"/>
              <w:tabs>
                <w:tab w:val="left" w:pos="5103"/>
              </w:tabs>
              <w:jc w:val="both"/>
              <w:rPr>
                <w:sz w:val="16"/>
                <w:szCs w:val="16"/>
              </w:rPr>
            </w:pPr>
          </w:p>
        </w:tc>
        <w:tc>
          <w:tcPr>
            <w:tcW w:w="662" w:type="dxa"/>
            <w:vMerge/>
            <w:tcBorders>
              <w:left w:val="nil"/>
              <w:bottom w:val="single" w:sz="4" w:space="0" w:color="auto"/>
              <w:right w:val="nil"/>
            </w:tcBorders>
          </w:tcPr>
          <w:p w14:paraId="169B8334" w14:textId="77777777" w:rsidR="00D945A9" w:rsidRPr="0083354B" w:rsidRDefault="00D945A9" w:rsidP="00FA1842">
            <w:pPr>
              <w:widowControl w:val="0"/>
              <w:tabs>
                <w:tab w:val="left" w:pos="5103"/>
              </w:tabs>
              <w:jc w:val="both"/>
              <w:rPr>
                <w:sz w:val="16"/>
                <w:szCs w:val="16"/>
              </w:rPr>
            </w:pPr>
          </w:p>
        </w:tc>
      </w:tr>
      <w:tr w:rsidR="00647F6E" w:rsidRPr="0083354B" w14:paraId="7B2E87E8" w14:textId="77777777" w:rsidTr="00A57363">
        <w:trPr>
          <w:trHeight w:val="222"/>
        </w:trPr>
        <w:tc>
          <w:tcPr>
            <w:tcW w:w="3043" w:type="dxa"/>
            <w:gridSpan w:val="3"/>
            <w:tcBorders>
              <w:top w:val="nil"/>
              <w:left w:val="nil"/>
              <w:bottom w:val="nil"/>
              <w:right w:val="nil"/>
            </w:tcBorders>
          </w:tcPr>
          <w:p w14:paraId="4BCEE944" w14:textId="77777777" w:rsidR="00647F6E" w:rsidRPr="00B04E16" w:rsidRDefault="00647F6E" w:rsidP="00A57363">
            <w:pPr>
              <w:tabs>
                <w:tab w:val="left" w:pos="5103"/>
              </w:tabs>
              <w:jc w:val="both"/>
            </w:pPr>
            <w:r w:rsidRPr="00B04E16">
              <w:t xml:space="preserve">проживающего </w:t>
            </w:r>
            <w:r>
              <w:t xml:space="preserve">по </w:t>
            </w:r>
            <w:r w:rsidRPr="00B04E16">
              <w:t>адресу:</w:t>
            </w:r>
          </w:p>
        </w:tc>
        <w:tc>
          <w:tcPr>
            <w:tcW w:w="662" w:type="dxa"/>
            <w:vMerge w:val="restart"/>
            <w:tcBorders>
              <w:top w:val="nil"/>
              <w:left w:val="nil"/>
              <w:right w:val="nil"/>
            </w:tcBorders>
          </w:tcPr>
          <w:p w14:paraId="5BD7A700" w14:textId="77777777" w:rsidR="00647F6E" w:rsidRPr="0083354B" w:rsidRDefault="00647F6E" w:rsidP="00A57363">
            <w:pPr>
              <w:tabs>
                <w:tab w:val="left" w:pos="5103"/>
              </w:tabs>
              <w:ind w:left="1680"/>
              <w:rPr>
                <w:sz w:val="16"/>
                <w:szCs w:val="16"/>
              </w:rPr>
            </w:pPr>
          </w:p>
        </w:tc>
      </w:tr>
      <w:tr w:rsidR="00647F6E" w:rsidRPr="0083354B" w14:paraId="2E4E83FC" w14:textId="77777777" w:rsidTr="00A57363">
        <w:trPr>
          <w:trHeight w:val="208"/>
        </w:trPr>
        <w:tc>
          <w:tcPr>
            <w:tcW w:w="3043" w:type="dxa"/>
            <w:gridSpan w:val="3"/>
            <w:tcBorders>
              <w:top w:val="nil"/>
              <w:left w:val="nil"/>
              <w:bottom w:val="single" w:sz="4" w:space="0" w:color="auto"/>
              <w:right w:val="nil"/>
            </w:tcBorders>
          </w:tcPr>
          <w:p w14:paraId="4320D87A" w14:textId="77777777" w:rsidR="00647F6E" w:rsidRPr="0083354B" w:rsidRDefault="00647F6E" w:rsidP="00A57363">
            <w:pPr>
              <w:widowControl w:val="0"/>
              <w:tabs>
                <w:tab w:val="left" w:pos="5103"/>
              </w:tabs>
              <w:jc w:val="both"/>
              <w:rPr>
                <w:sz w:val="16"/>
                <w:szCs w:val="16"/>
              </w:rPr>
            </w:pPr>
          </w:p>
        </w:tc>
        <w:tc>
          <w:tcPr>
            <w:tcW w:w="662" w:type="dxa"/>
            <w:vMerge/>
            <w:tcBorders>
              <w:left w:val="nil"/>
              <w:bottom w:val="single" w:sz="4" w:space="0" w:color="auto"/>
              <w:right w:val="nil"/>
            </w:tcBorders>
          </w:tcPr>
          <w:p w14:paraId="5E1D8A46" w14:textId="77777777" w:rsidR="00647F6E" w:rsidRPr="0083354B" w:rsidRDefault="00647F6E" w:rsidP="00A57363">
            <w:pPr>
              <w:widowControl w:val="0"/>
              <w:tabs>
                <w:tab w:val="left" w:pos="5103"/>
              </w:tabs>
              <w:jc w:val="both"/>
              <w:rPr>
                <w:sz w:val="16"/>
                <w:szCs w:val="16"/>
              </w:rPr>
            </w:pPr>
          </w:p>
        </w:tc>
      </w:tr>
      <w:tr w:rsidR="00647F6E" w:rsidRPr="0083354B" w14:paraId="13F34EF2" w14:textId="77777777" w:rsidTr="00A57363">
        <w:trPr>
          <w:trHeight w:val="208"/>
        </w:trPr>
        <w:tc>
          <w:tcPr>
            <w:tcW w:w="3043" w:type="dxa"/>
            <w:gridSpan w:val="3"/>
            <w:tcBorders>
              <w:top w:val="nil"/>
              <w:left w:val="nil"/>
              <w:bottom w:val="single" w:sz="4" w:space="0" w:color="auto"/>
              <w:right w:val="nil"/>
            </w:tcBorders>
          </w:tcPr>
          <w:p w14:paraId="152A2B3F" w14:textId="77777777" w:rsidR="00647F6E" w:rsidRPr="001C2C87" w:rsidRDefault="00647F6E" w:rsidP="00A57363">
            <w:pPr>
              <w:widowControl w:val="0"/>
              <w:tabs>
                <w:tab w:val="left" w:pos="5103"/>
              </w:tabs>
              <w:jc w:val="both"/>
              <w:rPr>
                <w:sz w:val="20"/>
                <w:szCs w:val="20"/>
              </w:rPr>
            </w:pPr>
          </w:p>
        </w:tc>
        <w:tc>
          <w:tcPr>
            <w:tcW w:w="662" w:type="dxa"/>
            <w:tcBorders>
              <w:top w:val="single" w:sz="4" w:space="0" w:color="auto"/>
              <w:left w:val="nil"/>
              <w:bottom w:val="single" w:sz="4" w:space="0" w:color="auto"/>
              <w:right w:val="nil"/>
            </w:tcBorders>
          </w:tcPr>
          <w:p w14:paraId="0DC9DB6B" w14:textId="77777777" w:rsidR="00647F6E" w:rsidRPr="0083354B" w:rsidRDefault="00647F6E" w:rsidP="00A57363">
            <w:pPr>
              <w:widowControl w:val="0"/>
              <w:tabs>
                <w:tab w:val="left" w:pos="5103"/>
              </w:tabs>
              <w:jc w:val="both"/>
              <w:rPr>
                <w:sz w:val="16"/>
                <w:szCs w:val="16"/>
              </w:rPr>
            </w:pPr>
          </w:p>
        </w:tc>
      </w:tr>
      <w:tr w:rsidR="00647F6E" w:rsidRPr="0083354B" w14:paraId="31754626" w14:textId="77777777" w:rsidTr="00993D86">
        <w:trPr>
          <w:trHeight w:val="208"/>
        </w:trPr>
        <w:tc>
          <w:tcPr>
            <w:tcW w:w="2476" w:type="dxa"/>
            <w:gridSpan w:val="2"/>
            <w:tcBorders>
              <w:top w:val="single" w:sz="4" w:space="0" w:color="auto"/>
              <w:left w:val="nil"/>
              <w:bottom w:val="nil"/>
              <w:right w:val="nil"/>
            </w:tcBorders>
          </w:tcPr>
          <w:p w14:paraId="782860CB" w14:textId="77777777" w:rsidR="00647F6E" w:rsidRPr="00B04E16" w:rsidRDefault="00647F6E" w:rsidP="00A57363">
            <w:pPr>
              <w:widowControl w:val="0"/>
              <w:tabs>
                <w:tab w:val="left" w:pos="5103"/>
              </w:tabs>
              <w:jc w:val="both"/>
            </w:pPr>
            <w:r>
              <w:t>к</w:t>
            </w:r>
            <w:r w:rsidRPr="00B04E16">
              <w:t>онтактный телефон:</w:t>
            </w:r>
          </w:p>
        </w:tc>
        <w:tc>
          <w:tcPr>
            <w:tcW w:w="1229" w:type="dxa"/>
            <w:gridSpan w:val="2"/>
            <w:tcBorders>
              <w:top w:val="single" w:sz="4" w:space="0" w:color="auto"/>
              <w:left w:val="nil"/>
              <w:bottom w:val="nil"/>
              <w:right w:val="nil"/>
            </w:tcBorders>
          </w:tcPr>
          <w:p w14:paraId="40164581" w14:textId="77777777" w:rsidR="00647F6E" w:rsidRPr="0083354B" w:rsidRDefault="00647F6E" w:rsidP="00A57363">
            <w:pPr>
              <w:widowControl w:val="0"/>
              <w:tabs>
                <w:tab w:val="left" w:pos="5103"/>
              </w:tabs>
              <w:jc w:val="both"/>
              <w:rPr>
                <w:sz w:val="16"/>
                <w:szCs w:val="16"/>
              </w:rPr>
            </w:pPr>
          </w:p>
        </w:tc>
      </w:tr>
      <w:tr w:rsidR="00647F6E" w:rsidRPr="0083354B" w14:paraId="743B0BA0" w14:textId="77777777" w:rsidTr="00993D86">
        <w:trPr>
          <w:trHeight w:val="208"/>
        </w:trPr>
        <w:tc>
          <w:tcPr>
            <w:tcW w:w="2476" w:type="dxa"/>
            <w:gridSpan w:val="2"/>
            <w:tcBorders>
              <w:top w:val="nil"/>
              <w:left w:val="nil"/>
              <w:bottom w:val="single" w:sz="4" w:space="0" w:color="auto"/>
              <w:right w:val="nil"/>
            </w:tcBorders>
          </w:tcPr>
          <w:p w14:paraId="7B10E2F0" w14:textId="77777777" w:rsidR="00647F6E" w:rsidRPr="0083354B" w:rsidRDefault="00647F6E" w:rsidP="00A57363">
            <w:pPr>
              <w:widowControl w:val="0"/>
              <w:tabs>
                <w:tab w:val="left" w:pos="5103"/>
              </w:tabs>
              <w:jc w:val="both"/>
              <w:rPr>
                <w:sz w:val="16"/>
                <w:szCs w:val="16"/>
              </w:rPr>
            </w:pPr>
          </w:p>
        </w:tc>
        <w:tc>
          <w:tcPr>
            <w:tcW w:w="1229" w:type="dxa"/>
            <w:gridSpan w:val="2"/>
            <w:tcBorders>
              <w:top w:val="nil"/>
              <w:left w:val="nil"/>
              <w:bottom w:val="single" w:sz="4" w:space="0" w:color="auto"/>
              <w:right w:val="nil"/>
            </w:tcBorders>
          </w:tcPr>
          <w:p w14:paraId="51DF07CC" w14:textId="77777777" w:rsidR="00647F6E" w:rsidRPr="0083354B" w:rsidRDefault="00647F6E" w:rsidP="00A57363">
            <w:pPr>
              <w:widowControl w:val="0"/>
              <w:tabs>
                <w:tab w:val="left" w:pos="5103"/>
              </w:tabs>
              <w:jc w:val="both"/>
              <w:rPr>
                <w:sz w:val="16"/>
                <w:szCs w:val="16"/>
              </w:rPr>
            </w:pPr>
          </w:p>
        </w:tc>
      </w:tr>
    </w:tbl>
    <w:p w14:paraId="1839F642" w14:textId="77777777" w:rsidR="00494E17" w:rsidRPr="001F70A2" w:rsidRDefault="00494E17" w:rsidP="00647F6E">
      <w:pPr>
        <w:tabs>
          <w:tab w:val="left" w:pos="5103"/>
        </w:tabs>
        <w:rPr>
          <w:color w:val="FF0000"/>
        </w:rPr>
      </w:pPr>
    </w:p>
    <w:p w14:paraId="02A902A5" w14:textId="77777777" w:rsidR="00647F6E" w:rsidRPr="00D945A9" w:rsidRDefault="00647F6E" w:rsidP="00647F6E">
      <w:pPr>
        <w:pStyle w:val="ConsPlusNonformat"/>
        <w:jc w:val="center"/>
        <w:rPr>
          <w:rFonts w:ascii="Times New Roman" w:hAnsi="Times New Roman" w:cs="Times New Roman"/>
          <w:sz w:val="24"/>
          <w:szCs w:val="24"/>
        </w:rPr>
      </w:pPr>
      <w:r w:rsidRPr="00D945A9">
        <w:rPr>
          <w:rFonts w:ascii="Times New Roman" w:hAnsi="Times New Roman" w:cs="Times New Roman"/>
          <w:sz w:val="28"/>
          <w:szCs w:val="28"/>
        </w:rPr>
        <w:t xml:space="preserve"> </w:t>
      </w:r>
      <w:r w:rsidRPr="00D945A9">
        <w:rPr>
          <w:rFonts w:ascii="Times New Roman" w:hAnsi="Times New Roman" w:cs="Times New Roman"/>
          <w:sz w:val="24"/>
          <w:szCs w:val="24"/>
        </w:rPr>
        <w:t>ЗАЯВЛЕНИЕ</w:t>
      </w:r>
    </w:p>
    <w:p w14:paraId="28D71E0E" w14:textId="77777777" w:rsidR="00647F6E" w:rsidRDefault="00D945A9" w:rsidP="00647F6E">
      <w:pPr>
        <w:pStyle w:val="ConsPlusNonformat"/>
        <w:jc w:val="center"/>
        <w:rPr>
          <w:rFonts w:ascii="Times New Roman" w:hAnsi="Times New Roman" w:cs="Times New Roman"/>
          <w:sz w:val="24"/>
          <w:szCs w:val="24"/>
        </w:rPr>
      </w:pPr>
      <w:r w:rsidRPr="00D945A9">
        <w:rPr>
          <w:rFonts w:ascii="Times New Roman" w:hAnsi="Times New Roman" w:cs="Times New Roman"/>
          <w:sz w:val="24"/>
          <w:szCs w:val="24"/>
        </w:rPr>
        <w:t>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w:t>
      </w:r>
    </w:p>
    <w:p w14:paraId="5FA8B5B6" w14:textId="77777777" w:rsidR="00CE5919" w:rsidRDefault="00CE5919" w:rsidP="00647F6E">
      <w:pPr>
        <w:pStyle w:val="ConsPlusNonformat"/>
        <w:jc w:val="center"/>
        <w:rPr>
          <w:rFonts w:ascii="Times New Roman" w:hAnsi="Times New Roman" w:cs="Times New Roman"/>
          <w:sz w:val="24"/>
          <w:szCs w:val="24"/>
        </w:rPr>
      </w:pPr>
    </w:p>
    <w:tbl>
      <w:tblPr>
        <w:tblW w:w="9356" w:type="dxa"/>
        <w:tblBorders>
          <w:insideH w:val="single" w:sz="4" w:space="0" w:color="auto"/>
        </w:tblBorders>
        <w:tblLayout w:type="fixed"/>
        <w:tblLook w:val="0000" w:firstRow="0" w:lastRow="0" w:firstColumn="0" w:lastColumn="0" w:noHBand="0" w:noVBand="0"/>
      </w:tblPr>
      <w:tblGrid>
        <w:gridCol w:w="108"/>
        <w:gridCol w:w="2700"/>
        <w:gridCol w:w="1143"/>
        <w:gridCol w:w="126"/>
        <w:gridCol w:w="3395"/>
        <w:gridCol w:w="1884"/>
      </w:tblGrid>
      <w:tr w:rsidR="00647F6E" w:rsidRPr="00EA5DF3" w14:paraId="359F5D5D" w14:textId="77777777" w:rsidTr="00A57363">
        <w:trPr>
          <w:gridBefore w:val="1"/>
          <w:wBefore w:w="108" w:type="dxa"/>
          <w:trHeight w:val="259"/>
        </w:trPr>
        <w:tc>
          <w:tcPr>
            <w:tcW w:w="3969" w:type="dxa"/>
            <w:gridSpan w:val="3"/>
            <w:vMerge w:val="restart"/>
          </w:tcPr>
          <w:p w14:paraId="664FE18E" w14:textId="77777777" w:rsidR="00647F6E" w:rsidRPr="00EA5DF3" w:rsidRDefault="00647F6E" w:rsidP="00A57363">
            <w:pPr>
              <w:pStyle w:val="ConsPlusNonformat"/>
              <w:jc w:val="both"/>
              <w:rPr>
                <w:rFonts w:ascii="Times New Roman" w:hAnsi="Times New Roman"/>
                <w:sz w:val="16"/>
                <w:szCs w:val="16"/>
              </w:rPr>
            </w:pPr>
            <w:r w:rsidRPr="00EA5DF3">
              <w:rPr>
                <w:rFonts w:ascii="Times New Roman" w:hAnsi="Times New Roman" w:cs="Times New Roman"/>
                <w:sz w:val="24"/>
                <w:szCs w:val="24"/>
              </w:rPr>
              <w:t>Прошу предоставить информацию:</w:t>
            </w:r>
          </w:p>
        </w:tc>
        <w:tc>
          <w:tcPr>
            <w:tcW w:w="5279" w:type="dxa"/>
            <w:gridSpan w:val="2"/>
          </w:tcPr>
          <w:p w14:paraId="218CE7A5" w14:textId="77777777" w:rsidR="00647F6E" w:rsidRPr="00EA5DF3" w:rsidRDefault="00647F6E" w:rsidP="00A57363">
            <w:pPr>
              <w:pStyle w:val="ConsPlusNonformat"/>
              <w:jc w:val="both"/>
              <w:rPr>
                <w:rFonts w:ascii="Times New Roman" w:hAnsi="Times New Roman"/>
                <w:sz w:val="16"/>
                <w:szCs w:val="16"/>
              </w:rPr>
            </w:pPr>
          </w:p>
        </w:tc>
      </w:tr>
      <w:tr w:rsidR="00647F6E" w:rsidRPr="00EA5DF3" w14:paraId="1D3B3B13" w14:textId="77777777" w:rsidTr="00A57363">
        <w:trPr>
          <w:gridBefore w:val="1"/>
          <w:wBefore w:w="108" w:type="dxa"/>
          <w:trHeight w:val="263"/>
        </w:trPr>
        <w:tc>
          <w:tcPr>
            <w:tcW w:w="3969" w:type="dxa"/>
            <w:gridSpan w:val="3"/>
            <w:vMerge/>
          </w:tcPr>
          <w:p w14:paraId="3DCD8A02" w14:textId="77777777" w:rsidR="00647F6E" w:rsidRPr="00EA5DF3" w:rsidRDefault="00647F6E" w:rsidP="00A57363">
            <w:pPr>
              <w:tabs>
                <w:tab w:val="left" w:pos="4144"/>
              </w:tabs>
              <w:ind w:firstLine="709"/>
              <w:rPr>
                <w:sz w:val="16"/>
                <w:szCs w:val="16"/>
              </w:rPr>
            </w:pPr>
          </w:p>
        </w:tc>
        <w:tc>
          <w:tcPr>
            <w:tcW w:w="5279" w:type="dxa"/>
            <w:gridSpan w:val="2"/>
          </w:tcPr>
          <w:p w14:paraId="113444AC" w14:textId="77777777" w:rsidR="00647F6E" w:rsidRPr="00EA5DF3" w:rsidRDefault="00647F6E" w:rsidP="00A57363">
            <w:pPr>
              <w:tabs>
                <w:tab w:val="left" w:pos="4144"/>
              </w:tabs>
              <w:ind w:firstLine="709"/>
              <w:rPr>
                <w:sz w:val="16"/>
                <w:szCs w:val="16"/>
              </w:rPr>
            </w:pPr>
          </w:p>
        </w:tc>
      </w:tr>
      <w:tr w:rsidR="00647F6E" w:rsidRPr="00EA5DF3" w14:paraId="1ED6082F" w14:textId="77777777" w:rsidTr="00A57363">
        <w:trPr>
          <w:gridBefore w:val="1"/>
          <w:wBefore w:w="108" w:type="dxa"/>
          <w:trHeight w:val="214"/>
        </w:trPr>
        <w:tc>
          <w:tcPr>
            <w:tcW w:w="2700" w:type="dxa"/>
            <w:tcBorders>
              <w:bottom w:val="single" w:sz="4" w:space="0" w:color="auto"/>
            </w:tcBorders>
          </w:tcPr>
          <w:p w14:paraId="04561169" w14:textId="77777777" w:rsidR="00647F6E" w:rsidRPr="00EA5DF3" w:rsidRDefault="00647F6E" w:rsidP="00A57363">
            <w:pPr>
              <w:tabs>
                <w:tab w:val="left" w:pos="4144"/>
              </w:tabs>
            </w:pPr>
          </w:p>
        </w:tc>
        <w:tc>
          <w:tcPr>
            <w:tcW w:w="1269" w:type="dxa"/>
            <w:gridSpan w:val="2"/>
            <w:tcBorders>
              <w:bottom w:val="single" w:sz="4" w:space="0" w:color="auto"/>
            </w:tcBorders>
          </w:tcPr>
          <w:p w14:paraId="74E6A3E3" w14:textId="77777777" w:rsidR="00647F6E" w:rsidRPr="00EA5DF3" w:rsidRDefault="00647F6E" w:rsidP="00A57363">
            <w:pPr>
              <w:tabs>
                <w:tab w:val="left" w:pos="4144"/>
              </w:tabs>
              <w:rPr>
                <w:sz w:val="16"/>
                <w:szCs w:val="16"/>
              </w:rPr>
            </w:pPr>
          </w:p>
        </w:tc>
        <w:tc>
          <w:tcPr>
            <w:tcW w:w="5279" w:type="dxa"/>
            <w:gridSpan w:val="2"/>
            <w:tcBorders>
              <w:bottom w:val="single" w:sz="4" w:space="0" w:color="auto"/>
            </w:tcBorders>
          </w:tcPr>
          <w:p w14:paraId="4F2A24E3" w14:textId="77777777" w:rsidR="00647F6E" w:rsidRPr="00EA5DF3" w:rsidRDefault="00647F6E" w:rsidP="00A57363">
            <w:pPr>
              <w:tabs>
                <w:tab w:val="left" w:pos="4144"/>
              </w:tabs>
              <w:rPr>
                <w:sz w:val="16"/>
                <w:szCs w:val="16"/>
              </w:rPr>
            </w:pPr>
          </w:p>
        </w:tc>
      </w:tr>
      <w:tr w:rsidR="00647F6E" w:rsidRPr="00EA5DF3" w14:paraId="31B22A20" w14:textId="77777777" w:rsidTr="00A57363">
        <w:trPr>
          <w:gridBefore w:val="1"/>
          <w:wBefore w:w="108" w:type="dxa"/>
          <w:trHeight w:val="214"/>
        </w:trPr>
        <w:tc>
          <w:tcPr>
            <w:tcW w:w="2700" w:type="dxa"/>
            <w:tcBorders>
              <w:bottom w:val="single" w:sz="4" w:space="0" w:color="auto"/>
            </w:tcBorders>
          </w:tcPr>
          <w:p w14:paraId="1404C63F" w14:textId="77777777" w:rsidR="00647F6E" w:rsidRPr="00EA5DF3" w:rsidRDefault="00647F6E" w:rsidP="00A57363">
            <w:pPr>
              <w:tabs>
                <w:tab w:val="left" w:pos="4144"/>
              </w:tabs>
            </w:pPr>
          </w:p>
        </w:tc>
        <w:tc>
          <w:tcPr>
            <w:tcW w:w="1269" w:type="dxa"/>
            <w:gridSpan w:val="2"/>
            <w:tcBorders>
              <w:bottom w:val="single" w:sz="4" w:space="0" w:color="auto"/>
            </w:tcBorders>
          </w:tcPr>
          <w:p w14:paraId="16362A31" w14:textId="77777777" w:rsidR="00647F6E" w:rsidRPr="00EA5DF3" w:rsidRDefault="00647F6E" w:rsidP="00A57363">
            <w:pPr>
              <w:tabs>
                <w:tab w:val="left" w:pos="4144"/>
              </w:tabs>
              <w:rPr>
                <w:sz w:val="16"/>
                <w:szCs w:val="16"/>
              </w:rPr>
            </w:pPr>
          </w:p>
        </w:tc>
        <w:tc>
          <w:tcPr>
            <w:tcW w:w="5279" w:type="dxa"/>
            <w:gridSpan w:val="2"/>
            <w:tcBorders>
              <w:bottom w:val="single" w:sz="4" w:space="0" w:color="auto"/>
            </w:tcBorders>
          </w:tcPr>
          <w:p w14:paraId="36FD6255" w14:textId="77777777" w:rsidR="00647F6E" w:rsidRPr="00EA5DF3" w:rsidRDefault="00647F6E" w:rsidP="00A57363">
            <w:pPr>
              <w:tabs>
                <w:tab w:val="left" w:pos="4144"/>
              </w:tabs>
              <w:rPr>
                <w:sz w:val="16"/>
                <w:szCs w:val="16"/>
              </w:rPr>
            </w:pPr>
          </w:p>
        </w:tc>
      </w:tr>
      <w:tr w:rsidR="00647F6E" w:rsidRPr="00EA5DF3" w14:paraId="501E1472" w14:textId="77777777" w:rsidTr="00A57363">
        <w:trPr>
          <w:gridBefore w:val="1"/>
          <w:wBefore w:w="108" w:type="dxa"/>
          <w:trHeight w:val="686"/>
        </w:trPr>
        <w:tc>
          <w:tcPr>
            <w:tcW w:w="9248" w:type="dxa"/>
            <w:gridSpan w:val="5"/>
            <w:tcBorders>
              <w:top w:val="single" w:sz="4" w:space="0" w:color="auto"/>
              <w:bottom w:val="nil"/>
            </w:tcBorders>
          </w:tcPr>
          <w:p w14:paraId="1B06DFE6" w14:textId="77777777" w:rsidR="00647F6E" w:rsidRPr="00EA5DF3" w:rsidRDefault="002865F0" w:rsidP="00A57363">
            <w:pPr>
              <w:pStyle w:val="ConsPlusNonformat"/>
              <w:jc w:val="center"/>
              <w:rPr>
                <w:rFonts w:ascii="Times New Roman" w:hAnsi="Times New Roman" w:cs="Times New Roman"/>
                <w:sz w:val="24"/>
                <w:szCs w:val="24"/>
              </w:rPr>
            </w:pPr>
            <w:r w:rsidRPr="002865F0">
              <w:rPr>
                <w:rFonts w:ascii="Times New Roman" w:hAnsi="Times New Roman" w:cs="Times New Roman"/>
                <w:sz w:val="16"/>
                <w:szCs w:val="16"/>
              </w:rPr>
              <w:t>(</w:t>
            </w:r>
            <w:r w:rsidR="00D945A9" w:rsidRPr="00D945A9">
              <w:rPr>
                <w:rFonts w:ascii="Times New Roman" w:hAnsi="Times New Roman" w:cs="Times New Roman"/>
                <w:sz w:val="16"/>
                <w:szCs w:val="16"/>
              </w:rPr>
              <w:t>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w:t>
            </w:r>
            <w:r w:rsidRPr="002865F0">
              <w:rPr>
                <w:rFonts w:ascii="Times New Roman" w:hAnsi="Times New Roman" w:cs="Times New Roman"/>
                <w:sz w:val="16"/>
                <w:szCs w:val="16"/>
              </w:rPr>
              <w:t>)</w:t>
            </w:r>
          </w:p>
          <w:p w14:paraId="71C83EF6" w14:textId="77777777" w:rsidR="00647F6E" w:rsidRDefault="00647F6E" w:rsidP="00A57363">
            <w:pPr>
              <w:pStyle w:val="ConsPlusNonformat"/>
              <w:tabs>
                <w:tab w:val="left" w:pos="4932"/>
              </w:tabs>
              <w:ind w:right="-256"/>
              <w:jc w:val="center"/>
              <w:rPr>
                <w:rFonts w:ascii="Times New Roman" w:hAnsi="Times New Roman"/>
                <w:sz w:val="16"/>
                <w:szCs w:val="16"/>
              </w:rPr>
            </w:pPr>
          </w:p>
          <w:p w14:paraId="2A245D5A" w14:textId="77777777" w:rsidR="00CE5919" w:rsidRPr="00EA5DF3" w:rsidRDefault="00CE5919" w:rsidP="00A57363">
            <w:pPr>
              <w:pStyle w:val="ConsPlusNonformat"/>
              <w:tabs>
                <w:tab w:val="left" w:pos="4932"/>
              </w:tabs>
              <w:ind w:right="-256"/>
              <w:jc w:val="center"/>
              <w:rPr>
                <w:rFonts w:ascii="Times New Roman" w:hAnsi="Times New Roman"/>
                <w:sz w:val="16"/>
                <w:szCs w:val="16"/>
              </w:rPr>
            </w:pPr>
          </w:p>
        </w:tc>
      </w:tr>
      <w:tr w:rsidR="00647F6E" w:rsidRPr="00EA5DF3" w14:paraId="3C4E0BD3" w14:textId="77777777" w:rsidTr="00A57363">
        <w:trPr>
          <w:gridBefore w:val="1"/>
          <w:wBefore w:w="108" w:type="dxa"/>
          <w:trHeight w:val="514"/>
        </w:trPr>
        <w:tc>
          <w:tcPr>
            <w:tcW w:w="9248" w:type="dxa"/>
            <w:gridSpan w:val="5"/>
            <w:tcBorders>
              <w:top w:val="nil"/>
              <w:left w:val="nil"/>
              <w:bottom w:val="nil"/>
              <w:right w:val="nil"/>
            </w:tcBorders>
          </w:tcPr>
          <w:p w14:paraId="2D032F95" w14:textId="77777777" w:rsidR="003639FF" w:rsidRPr="003639FF" w:rsidRDefault="003639FF" w:rsidP="003639FF">
            <w:pPr>
              <w:pStyle w:val="ConsPlusNonformat"/>
              <w:jc w:val="both"/>
              <w:rPr>
                <w:rFonts w:ascii="Times New Roman" w:hAnsi="Times New Roman" w:cs="Times New Roman"/>
                <w:sz w:val="24"/>
                <w:szCs w:val="24"/>
              </w:rPr>
            </w:pPr>
            <w:r w:rsidRPr="003639FF">
              <w:rPr>
                <w:rFonts w:ascii="Times New Roman" w:hAnsi="Times New Roman" w:cs="Times New Roman"/>
                <w:sz w:val="24"/>
                <w:szCs w:val="24"/>
              </w:rPr>
              <w:t>Уведомление о принятом решении о предоставлении/отказе в предоставлении</w:t>
            </w:r>
          </w:p>
          <w:p w14:paraId="6E453C9F" w14:textId="77777777" w:rsidR="00647F6E" w:rsidRPr="00EA5DF3" w:rsidRDefault="003639FF" w:rsidP="003639FF">
            <w:pPr>
              <w:pStyle w:val="ConsPlusNonformat"/>
              <w:jc w:val="both"/>
              <w:rPr>
                <w:rFonts w:ascii="Times New Roman" w:hAnsi="Times New Roman"/>
                <w:sz w:val="16"/>
                <w:szCs w:val="16"/>
              </w:rPr>
            </w:pPr>
            <w:r w:rsidRPr="003639FF">
              <w:rPr>
                <w:rFonts w:ascii="Times New Roman" w:hAnsi="Times New Roman" w:cs="Times New Roman"/>
                <w:sz w:val="24"/>
                <w:szCs w:val="24"/>
              </w:rPr>
              <w:t xml:space="preserve">услуги предоставить: </w:t>
            </w:r>
            <w:r w:rsidR="00647F6E" w:rsidRPr="00EA5DF3">
              <w:rPr>
                <w:rFonts w:ascii="Times New Roman" w:hAnsi="Times New Roman" w:cs="Times New Roman"/>
                <w:sz w:val="24"/>
                <w:szCs w:val="24"/>
              </w:rPr>
              <w:t>(нужное отметить):</w:t>
            </w:r>
          </w:p>
          <w:p w14:paraId="71338344" w14:textId="77777777" w:rsidR="00647F6E" w:rsidRPr="00EA5DF3" w:rsidRDefault="00647F6E" w:rsidP="00A57363">
            <w:pPr>
              <w:pStyle w:val="ConsPlusNonformat"/>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8806"/>
            </w:tblGrid>
            <w:tr w:rsidR="00647F6E" w:rsidRPr="00EA5DF3" w14:paraId="76DA7BEA" w14:textId="77777777" w:rsidTr="00A57363">
              <w:trPr>
                <w:trHeight w:val="384"/>
              </w:trPr>
              <w:tc>
                <w:tcPr>
                  <w:tcW w:w="454" w:type="dxa"/>
                  <w:shd w:val="clear" w:color="auto" w:fill="auto"/>
                </w:tcPr>
                <w:p w14:paraId="603FA9EF" w14:textId="77777777" w:rsidR="00647F6E" w:rsidRPr="00EA5DF3" w:rsidRDefault="00647F6E" w:rsidP="00A57363">
                  <w:pPr>
                    <w:pStyle w:val="ConsPlusNonformat"/>
                    <w:jc w:val="center"/>
                    <w:rPr>
                      <w:rFonts w:ascii="Times New Roman" w:hAnsi="Times New Roman"/>
                      <w:sz w:val="40"/>
                      <w:szCs w:val="40"/>
                    </w:rPr>
                  </w:pPr>
                </w:p>
              </w:tc>
              <w:tc>
                <w:tcPr>
                  <w:tcW w:w="8806" w:type="dxa"/>
                  <w:tcBorders>
                    <w:top w:val="nil"/>
                    <w:bottom w:val="nil"/>
                    <w:right w:val="nil"/>
                  </w:tcBorders>
                  <w:shd w:val="clear" w:color="auto" w:fill="auto"/>
                </w:tcPr>
                <w:p w14:paraId="056714C3" w14:textId="77777777" w:rsidR="00647F6E" w:rsidRPr="00EA5DF3" w:rsidRDefault="00647F6E" w:rsidP="00A57363">
                  <w:pPr>
                    <w:pStyle w:val="ConsPlusNonformat"/>
                    <w:rPr>
                      <w:rFonts w:ascii="Times New Roman" w:hAnsi="Times New Roman" w:cs="Times New Roman"/>
                      <w:sz w:val="24"/>
                      <w:szCs w:val="24"/>
                    </w:rPr>
                  </w:pPr>
                  <w:r w:rsidRPr="00EA5DF3">
                    <w:rPr>
                      <w:rFonts w:ascii="Times New Roman" w:hAnsi="Times New Roman" w:cs="Times New Roman"/>
                      <w:sz w:val="24"/>
                      <w:szCs w:val="24"/>
                    </w:rPr>
                    <w:t>выдать лично в ___________________________________________</w:t>
                  </w:r>
                  <w:r>
                    <w:rPr>
                      <w:rFonts w:ascii="Times New Roman" w:hAnsi="Times New Roman" w:cs="Times New Roman"/>
                      <w:sz w:val="24"/>
                      <w:szCs w:val="24"/>
                    </w:rPr>
                    <w:t>______________</w:t>
                  </w:r>
                  <w:r w:rsidRPr="00EA5DF3">
                    <w:rPr>
                      <w:rFonts w:ascii="Times New Roman" w:hAnsi="Times New Roman" w:cs="Times New Roman"/>
                      <w:sz w:val="24"/>
                      <w:szCs w:val="24"/>
                    </w:rPr>
                    <w:t>;</w:t>
                  </w:r>
                </w:p>
                <w:p w14:paraId="5E9435A2" w14:textId="77777777" w:rsidR="00647F6E" w:rsidRPr="00EA5DF3" w:rsidRDefault="00647F6E" w:rsidP="00A57363">
                  <w:pPr>
                    <w:jc w:val="center"/>
                  </w:pPr>
                  <w:r>
                    <w:rPr>
                      <w:sz w:val="16"/>
                      <w:szCs w:val="16"/>
                    </w:rPr>
                    <w:t>(наименование органа, предоставляющего муниципальную услугу)</w:t>
                  </w:r>
                </w:p>
              </w:tc>
            </w:tr>
            <w:tr w:rsidR="00647F6E" w:rsidRPr="00EA5DF3" w14:paraId="17FC1307" w14:textId="77777777" w:rsidTr="00A57363">
              <w:trPr>
                <w:trHeight w:val="477"/>
              </w:trPr>
              <w:tc>
                <w:tcPr>
                  <w:tcW w:w="454" w:type="dxa"/>
                  <w:shd w:val="clear" w:color="auto" w:fill="auto"/>
                </w:tcPr>
                <w:p w14:paraId="36D0A7B6" w14:textId="77777777" w:rsidR="00647F6E" w:rsidRPr="00EA5DF3" w:rsidRDefault="00647F6E" w:rsidP="00A57363">
                  <w:pPr>
                    <w:pStyle w:val="ConsPlusNonformat"/>
                    <w:jc w:val="center"/>
                    <w:rPr>
                      <w:rFonts w:ascii="Times New Roman" w:hAnsi="Times New Roman"/>
                      <w:sz w:val="16"/>
                      <w:szCs w:val="16"/>
                    </w:rPr>
                  </w:pPr>
                </w:p>
              </w:tc>
              <w:tc>
                <w:tcPr>
                  <w:tcW w:w="8806" w:type="dxa"/>
                  <w:tcBorders>
                    <w:top w:val="nil"/>
                    <w:bottom w:val="nil"/>
                    <w:right w:val="nil"/>
                  </w:tcBorders>
                  <w:shd w:val="clear" w:color="auto" w:fill="auto"/>
                </w:tcPr>
                <w:p w14:paraId="7DBEB393" w14:textId="77777777" w:rsidR="00647F6E" w:rsidRPr="00EA5DF3" w:rsidRDefault="00647F6E" w:rsidP="00A57363">
                  <w:pPr>
                    <w:pStyle w:val="ConsPlusNonformat"/>
                    <w:rPr>
                      <w:rFonts w:ascii="Times New Roman" w:hAnsi="Times New Roman" w:cs="Times New Roman"/>
                      <w:sz w:val="16"/>
                      <w:szCs w:val="16"/>
                    </w:rPr>
                  </w:pPr>
                  <w:r w:rsidRPr="00EA5DF3">
                    <w:rPr>
                      <w:rFonts w:ascii="Times New Roman" w:hAnsi="Times New Roman" w:cs="Times New Roman"/>
                      <w:sz w:val="24"/>
                      <w:szCs w:val="24"/>
                    </w:rPr>
                    <w:t>выдать лично в МФЦ;</w:t>
                  </w:r>
                </w:p>
              </w:tc>
            </w:tr>
            <w:tr w:rsidR="00647F6E" w:rsidRPr="00EA5DF3" w14:paraId="2666EC60" w14:textId="77777777" w:rsidTr="00A57363">
              <w:tc>
                <w:tcPr>
                  <w:tcW w:w="454" w:type="dxa"/>
                  <w:shd w:val="clear" w:color="auto" w:fill="auto"/>
                </w:tcPr>
                <w:p w14:paraId="3C72BA80" w14:textId="77777777" w:rsidR="00647F6E" w:rsidRPr="00EA5DF3" w:rsidRDefault="00647F6E" w:rsidP="00A57363">
                  <w:pPr>
                    <w:pStyle w:val="ConsPlusNonformat"/>
                    <w:jc w:val="center"/>
                    <w:rPr>
                      <w:rFonts w:ascii="Times New Roman" w:hAnsi="Times New Roman"/>
                      <w:sz w:val="40"/>
                      <w:szCs w:val="40"/>
                    </w:rPr>
                  </w:pPr>
                </w:p>
              </w:tc>
              <w:tc>
                <w:tcPr>
                  <w:tcW w:w="8806" w:type="dxa"/>
                  <w:tcBorders>
                    <w:top w:val="nil"/>
                    <w:bottom w:val="nil"/>
                    <w:right w:val="nil"/>
                  </w:tcBorders>
                  <w:shd w:val="clear" w:color="auto" w:fill="auto"/>
                </w:tcPr>
                <w:p w14:paraId="18699ADE" w14:textId="77777777" w:rsidR="00647F6E" w:rsidRPr="00EA5DF3" w:rsidRDefault="00647F6E" w:rsidP="00A57363">
                  <w:pPr>
                    <w:pStyle w:val="ConsPlusNonformat"/>
                    <w:rPr>
                      <w:rFonts w:ascii="Times New Roman" w:hAnsi="Times New Roman" w:cs="Times New Roman"/>
                      <w:sz w:val="24"/>
                      <w:szCs w:val="24"/>
                    </w:rPr>
                  </w:pPr>
                  <w:r w:rsidRPr="00EA5DF3">
                    <w:rPr>
                      <w:rFonts w:ascii="Times New Roman" w:hAnsi="Times New Roman" w:cs="Times New Roman"/>
                      <w:sz w:val="24"/>
                      <w:szCs w:val="24"/>
                    </w:rPr>
                    <w:t>направить почтовой связью по адресу:___________________________________</w:t>
                  </w:r>
                  <w:r>
                    <w:rPr>
                      <w:rFonts w:ascii="Times New Roman" w:hAnsi="Times New Roman" w:cs="Times New Roman"/>
                      <w:sz w:val="24"/>
                      <w:szCs w:val="24"/>
                    </w:rPr>
                    <w:t>__</w:t>
                  </w:r>
                  <w:r w:rsidRPr="00EA5DF3">
                    <w:rPr>
                      <w:rFonts w:ascii="Times New Roman" w:hAnsi="Times New Roman" w:cs="Times New Roman"/>
                      <w:sz w:val="24"/>
                      <w:szCs w:val="24"/>
                    </w:rPr>
                    <w:t>_;</w:t>
                  </w:r>
                </w:p>
              </w:tc>
            </w:tr>
            <w:tr w:rsidR="00647F6E" w:rsidRPr="00EA5DF3" w14:paraId="586A344F" w14:textId="77777777" w:rsidTr="00A57363">
              <w:trPr>
                <w:trHeight w:val="263"/>
              </w:trPr>
              <w:tc>
                <w:tcPr>
                  <w:tcW w:w="454" w:type="dxa"/>
                  <w:shd w:val="clear" w:color="auto" w:fill="auto"/>
                </w:tcPr>
                <w:p w14:paraId="5586DB6B" w14:textId="77777777" w:rsidR="00647F6E" w:rsidRPr="00EA5DF3" w:rsidRDefault="00647F6E" w:rsidP="00A57363">
                  <w:pPr>
                    <w:pStyle w:val="ConsPlusNonformat"/>
                    <w:jc w:val="center"/>
                    <w:rPr>
                      <w:rFonts w:ascii="Times New Roman" w:hAnsi="Times New Roman"/>
                      <w:sz w:val="40"/>
                      <w:szCs w:val="40"/>
                    </w:rPr>
                  </w:pPr>
                </w:p>
              </w:tc>
              <w:tc>
                <w:tcPr>
                  <w:tcW w:w="8806" w:type="dxa"/>
                  <w:tcBorders>
                    <w:top w:val="nil"/>
                    <w:bottom w:val="nil"/>
                    <w:right w:val="nil"/>
                  </w:tcBorders>
                  <w:shd w:val="clear" w:color="auto" w:fill="auto"/>
                </w:tcPr>
                <w:p w14:paraId="319C68B8" w14:textId="77777777" w:rsidR="00647F6E" w:rsidRPr="00EA5DF3" w:rsidRDefault="00647F6E" w:rsidP="00494E17">
                  <w:pPr>
                    <w:pStyle w:val="ConsPlusNonformat"/>
                    <w:jc w:val="both"/>
                    <w:rPr>
                      <w:rFonts w:ascii="Times New Roman" w:hAnsi="Times New Roman" w:cs="Times New Roman"/>
                      <w:sz w:val="24"/>
                      <w:szCs w:val="24"/>
                    </w:rPr>
                  </w:pPr>
                  <w:r w:rsidRPr="00EA5DF3">
                    <w:rPr>
                      <w:rFonts w:ascii="Times New Roman" w:hAnsi="Times New Roman" w:cs="Times New Roman"/>
                      <w:sz w:val="24"/>
                      <w:szCs w:val="24"/>
                    </w:rPr>
                    <w:t>направить по адресу электронной почты: _____________________________</w:t>
                  </w:r>
                  <w:r>
                    <w:rPr>
                      <w:rFonts w:ascii="Times New Roman" w:hAnsi="Times New Roman" w:cs="Times New Roman"/>
                      <w:sz w:val="24"/>
                      <w:szCs w:val="24"/>
                    </w:rPr>
                    <w:t>__</w:t>
                  </w:r>
                  <w:r w:rsidRPr="00EA5DF3">
                    <w:rPr>
                      <w:rFonts w:ascii="Times New Roman" w:hAnsi="Times New Roman" w:cs="Times New Roman"/>
                      <w:sz w:val="24"/>
                      <w:szCs w:val="24"/>
                    </w:rPr>
                    <w:t>___</w:t>
                  </w:r>
                  <w:r>
                    <w:rPr>
                      <w:rFonts w:ascii="Times New Roman" w:hAnsi="Times New Roman" w:cs="Times New Roman"/>
                      <w:sz w:val="24"/>
                      <w:szCs w:val="24"/>
                    </w:rPr>
                    <w:t>_</w:t>
                  </w:r>
                  <w:r w:rsidRPr="00EA5DF3">
                    <w:rPr>
                      <w:rFonts w:ascii="Times New Roman" w:hAnsi="Times New Roman" w:cs="Times New Roman"/>
                      <w:sz w:val="24"/>
                      <w:szCs w:val="24"/>
                    </w:rPr>
                    <w:t xml:space="preserve"> </w:t>
                  </w:r>
                </w:p>
              </w:tc>
            </w:tr>
          </w:tbl>
          <w:p w14:paraId="7D658FE4" w14:textId="77777777" w:rsidR="00647F6E" w:rsidRPr="00EA5DF3" w:rsidRDefault="00647F6E" w:rsidP="00A57363">
            <w:pPr>
              <w:pStyle w:val="ConsPlusNonformat"/>
              <w:jc w:val="center"/>
              <w:rPr>
                <w:rFonts w:ascii="Times New Roman" w:hAnsi="Times New Roman"/>
                <w:sz w:val="16"/>
                <w:szCs w:val="16"/>
              </w:rPr>
            </w:pPr>
            <w:r w:rsidRPr="00EA5DF3">
              <w:t xml:space="preserve">   </w:t>
            </w:r>
          </w:p>
        </w:tc>
      </w:tr>
      <w:tr w:rsidR="00647F6E" w:rsidRPr="00EA5DF3" w14:paraId="04839C91" w14:textId="77777777" w:rsidTr="00A57363">
        <w:tblPrEx>
          <w:tblBorders>
            <w:insideH w:val="none" w:sz="0" w:space="0" w:color="auto"/>
          </w:tblBorders>
          <w:tblLook w:val="04A0" w:firstRow="1" w:lastRow="0" w:firstColumn="1" w:lastColumn="0" w:noHBand="0" w:noVBand="1"/>
        </w:tblPrEx>
        <w:tc>
          <w:tcPr>
            <w:tcW w:w="3951" w:type="dxa"/>
            <w:gridSpan w:val="3"/>
            <w:tcBorders>
              <w:bottom w:val="single" w:sz="4" w:space="0" w:color="auto"/>
            </w:tcBorders>
            <w:shd w:val="clear" w:color="auto" w:fill="auto"/>
          </w:tcPr>
          <w:p w14:paraId="19286A02" w14:textId="77777777" w:rsidR="00647F6E" w:rsidRPr="00EA5DF3" w:rsidRDefault="00647F6E" w:rsidP="00A57363">
            <w:pPr>
              <w:widowControl w:val="0"/>
              <w:rPr>
                <w:sz w:val="20"/>
                <w:szCs w:val="20"/>
              </w:rPr>
            </w:pPr>
          </w:p>
        </w:tc>
        <w:tc>
          <w:tcPr>
            <w:tcW w:w="3521" w:type="dxa"/>
            <w:gridSpan w:val="2"/>
            <w:shd w:val="clear" w:color="auto" w:fill="auto"/>
          </w:tcPr>
          <w:p w14:paraId="3E7785B9" w14:textId="77777777" w:rsidR="00647F6E" w:rsidRPr="00EA5DF3" w:rsidRDefault="00647F6E" w:rsidP="00A57363">
            <w:pPr>
              <w:widowControl w:val="0"/>
              <w:rPr>
                <w:sz w:val="20"/>
                <w:szCs w:val="20"/>
              </w:rPr>
            </w:pPr>
          </w:p>
        </w:tc>
        <w:tc>
          <w:tcPr>
            <w:tcW w:w="1884" w:type="dxa"/>
            <w:tcBorders>
              <w:bottom w:val="single" w:sz="4" w:space="0" w:color="auto"/>
            </w:tcBorders>
            <w:shd w:val="clear" w:color="auto" w:fill="auto"/>
            <w:vAlign w:val="center"/>
          </w:tcPr>
          <w:p w14:paraId="0A51F07D" w14:textId="77777777" w:rsidR="00647F6E" w:rsidRPr="00EA5DF3" w:rsidRDefault="00647F6E" w:rsidP="00A57363">
            <w:pPr>
              <w:widowControl w:val="0"/>
              <w:jc w:val="center"/>
              <w:rPr>
                <w:sz w:val="20"/>
                <w:szCs w:val="20"/>
              </w:rPr>
            </w:pPr>
          </w:p>
        </w:tc>
      </w:tr>
      <w:tr w:rsidR="00647F6E" w:rsidRPr="00EA5DF3" w14:paraId="0D1C4696" w14:textId="77777777" w:rsidTr="00A57363">
        <w:tblPrEx>
          <w:tblBorders>
            <w:insideH w:val="none" w:sz="0" w:space="0" w:color="auto"/>
          </w:tblBorders>
          <w:tblLook w:val="04A0" w:firstRow="1" w:lastRow="0" w:firstColumn="1" w:lastColumn="0" w:noHBand="0" w:noVBand="1"/>
        </w:tblPrEx>
        <w:trPr>
          <w:trHeight w:val="58"/>
        </w:trPr>
        <w:tc>
          <w:tcPr>
            <w:tcW w:w="3951" w:type="dxa"/>
            <w:gridSpan w:val="3"/>
            <w:tcBorders>
              <w:top w:val="single" w:sz="4" w:space="0" w:color="auto"/>
            </w:tcBorders>
            <w:shd w:val="clear" w:color="auto" w:fill="auto"/>
          </w:tcPr>
          <w:p w14:paraId="481A2025" w14:textId="77777777" w:rsidR="00647F6E" w:rsidRPr="00EA5DF3" w:rsidRDefault="00647F6E" w:rsidP="00A57363">
            <w:pPr>
              <w:widowControl w:val="0"/>
              <w:jc w:val="center"/>
              <w:rPr>
                <w:sz w:val="20"/>
                <w:szCs w:val="20"/>
              </w:rPr>
            </w:pPr>
            <w:r w:rsidRPr="00EA5DF3">
              <w:rPr>
                <w:sz w:val="20"/>
                <w:szCs w:val="20"/>
              </w:rPr>
              <w:t>(подпись)</w:t>
            </w:r>
          </w:p>
        </w:tc>
        <w:tc>
          <w:tcPr>
            <w:tcW w:w="3521" w:type="dxa"/>
            <w:gridSpan w:val="2"/>
            <w:shd w:val="clear" w:color="auto" w:fill="auto"/>
          </w:tcPr>
          <w:p w14:paraId="2D50117F" w14:textId="77777777" w:rsidR="00647F6E" w:rsidRPr="00EA5DF3" w:rsidRDefault="00647F6E" w:rsidP="00A57363">
            <w:pPr>
              <w:widowControl w:val="0"/>
              <w:jc w:val="center"/>
              <w:rPr>
                <w:sz w:val="20"/>
                <w:szCs w:val="20"/>
              </w:rPr>
            </w:pPr>
          </w:p>
        </w:tc>
        <w:tc>
          <w:tcPr>
            <w:tcW w:w="1884" w:type="dxa"/>
            <w:tcBorders>
              <w:top w:val="single" w:sz="4" w:space="0" w:color="auto"/>
            </w:tcBorders>
            <w:shd w:val="clear" w:color="auto" w:fill="auto"/>
          </w:tcPr>
          <w:p w14:paraId="73BBF7BF" w14:textId="77777777" w:rsidR="00647F6E" w:rsidRPr="00EA5DF3" w:rsidRDefault="00647F6E" w:rsidP="00A57363">
            <w:pPr>
              <w:widowControl w:val="0"/>
              <w:rPr>
                <w:sz w:val="20"/>
                <w:szCs w:val="20"/>
              </w:rPr>
            </w:pPr>
            <w:r w:rsidRPr="00EA5DF3">
              <w:rPr>
                <w:sz w:val="20"/>
                <w:szCs w:val="20"/>
              </w:rPr>
              <w:t>(дата)</w:t>
            </w:r>
          </w:p>
        </w:tc>
      </w:tr>
    </w:tbl>
    <w:p w14:paraId="10CCA70F" w14:textId="77777777" w:rsidR="00B9343F" w:rsidRDefault="00494E17" w:rsidP="001044CE">
      <w:pPr>
        <w:pStyle w:val="ConsPlusNormal"/>
        <w:jc w:val="both"/>
      </w:pPr>
      <w:r>
        <w:t xml:space="preserve">           </w:t>
      </w:r>
    </w:p>
    <w:p w14:paraId="1631B7A1" w14:textId="77777777" w:rsidR="00B9343F" w:rsidRDefault="00B9343F" w:rsidP="001044CE">
      <w:pPr>
        <w:pStyle w:val="ConsPlusNormal"/>
        <w:jc w:val="both"/>
      </w:pPr>
    </w:p>
    <w:p w14:paraId="0C5E526A" w14:textId="77777777" w:rsidR="00494E17" w:rsidRDefault="00494E17" w:rsidP="006F61B6">
      <w:pPr>
        <w:pStyle w:val="ConsPlusNormal"/>
        <w:jc w:val="center"/>
      </w:pPr>
      <w:r>
        <w:lastRenderedPageBreak/>
        <w:t>ФОРМА СОГЛАСИЯ НА ОБРАБОТКУ ПЕРСОНАЛЬНЫХ ДАННЫХ</w:t>
      </w:r>
    </w:p>
    <w:p w14:paraId="198C6575" w14:textId="77777777" w:rsidR="008645A1" w:rsidRDefault="008645A1" w:rsidP="008645A1">
      <w:pPr>
        <w:pStyle w:val="ConsPlusNormal"/>
        <w:jc w:val="center"/>
      </w:pPr>
    </w:p>
    <w:p w14:paraId="3A1CEEC7" w14:textId="77777777" w:rsidR="00494E17" w:rsidRDefault="00494E17" w:rsidP="00494E17">
      <w:pPr>
        <w:pStyle w:val="ConsPlusNormal"/>
        <w:jc w:val="both"/>
      </w:pPr>
    </w:p>
    <w:p w14:paraId="030127C1" w14:textId="77777777" w:rsidR="00494E17" w:rsidRDefault="00494E17" w:rsidP="00EA679C">
      <w:pPr>
        <w:pStyle w:val="ConsPlusNormal"/>
        <w:spacing w:line="276" w:lineRule="auto"/>
        <w:ind w:firstLine="708"/>
        <w:jc w:val="both"/>
      </w:pPr>
      <w:r>
        <w:t>Я, ______________________________________________ (Ф.И.О.), проживающий по адресу _____________________________________________, настоящим даю свое согласие на обработку моих персональных данных. Согласие распространяется на следующую информацию: мои фамилия, имя, отчество, адрес, телефон, электронная почта.</w:t>
      </w:r>
    </w:p>
    <w:p w14:paraId="5E5EDA53" w14:textId="77777777" w:rsidR="00494E17" w:rsidRDefault="00494E17" w:rsidP="008645A1">
      <w:pPr>
        <w:pStyle w:val="ConsPlusNormal"/>
        <w:spacing w:line="276" w:lineRule="auto"/>
        <w:jc w:val="both"/>
      </w:pPr>
      <w:r>
        <w:t xml:space="preserve">    Согласие на обработку персональных данных дается мною в целях получения муни</w:t>
      </w:r>
      <w:r w:rsidR="00817B70">
        <w:t>ципальной   услуги «</w:t>
      </w:r>
      <w: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(далее - муниципальная   услуга), получения   информации   о ходе предоставления муниципальной услуги, в том числе в электронной форме.</w:t>
      </w:r>
    </w:p>
    <w:p w14:paraId="77EA795E" w14:textId="77777777" w:rsidR="00494E17" w:rsidRDefault="00494E17" w:rsidP="008645A1">
      <w:pPr>
        <w:pStyle w:val="ConsPlusNormal"/>
        <w:spacing w:line="276" w:lineRule="auto"/>
        <w:jc w:val="both"/>
      </w:pPr>
      <w:r>
        <w:t xml:space="preserve">    Настоящее Согласие предоставляется на осуществление следующих действий в отношении моих </w:t>
      </w:r>
      <w:r w:rsidR="008645A1">
        <w:t>персональных данных</w:t>
      </w:r>
      <w:r>
        <w:t xml:space="preserve">: сбор, систематизацию, накопление, </w:t>
      </w:r>
      <w:r w:rsidR="008645A1">
        <w:t>хранение, уточнение (обновление, изменение), извлечение, использование</w:t>
      </w:r>
      <w:r>
        <w:t xml:space="preserve"> (</w:t>
      </w:r>
      <w:r w:rsidR="008645A1">
        <w:t>только в указанных выше целях</w:t>
      </w:r>
      <w:r>
        <w:t xml:space="preserve">), передачу, обезличивание, блокирование, </w:t>
      </w:r>
      <w:r w:rsidR="008645A1">
        <w:t>уничтожение, а также на осуществление любых иных</w:t>
      </w:r>
      <w:r>
        <w:t xml:space="preserve"> операций (действий), совершаемых   с   персональными   данными   </w:t>
      </w:r>
      <w:r w:rsidR="008645A1">
        <w:t>в соответствии с действующим</w:t>
      </w:r>
      <w:r>
        <w:t xml:space="preserve"> законодательством Российской Федерации.</w:t>
      </w:r>
    </w:p>
    <w:p w14:paraId="793F0C79" w14:textId="77777777" w:rsidR="00494E17" w:rsidRDefault="00494E17" w:rsidP="008645A1">
      <w:pPr>
        <w:pStyle w:val="ConsPlusNormal"/>
        <w:spacing w:line="276" w:lineRule="auto"/>
        <w:jc w:val="both"/>
      </w:pPr>
      <w:r>
        <w:t xml:space="preserve">    </w:t>
      </w:r>
      <w:r w:rsidR="008645A1">
        <w:t>Обработка персональных данных осуществляется</w:t>
      </w:r>
      <w:r>
        <w:t xml:space="preserve"> следующими способами:</w:t>
      </w:r>
    </w:p>
    <w:p w14:paraId="02CE6B95" w14:textId="77777777" w:rsidR="00494E17" w:rsidRDefault="00494E17" w:rsidP="008645A1">
      <w:pPr>
        <w:pStyle w:val="ConsPlusNormal"/>
        <w:spacing w:line="276" w:lineRule="auto"/>
        <w:jc w:val="both"/>
      </w:pPr>
      <w:r>
        <w:t xml:space="preserve">- </w:t>
      </w:r>
      <w:r w:rsidR="008645A1">
        <w:t>обработка персональных данных с помощью средств</w:t>
      </w:r>
      <w:r>
        <w:t xml:space="preserve"> вычислительной техники</w:t>
      </w:r>
    </w:p>
    <w:p w14:paraId="4401DCB7" w14:textId="77777777" w:rsidR="00494E17" w:rsidRDefault="00494E17" w:rsidP="008645A1">
      <w:pPr>
        <w:pStyle w:val="ConsPlusNormal"/>
        <w:spacing w:line="276" w:lineRule="auto"/>
        <w:jc w:val="both"/>
      </w:pPr>
      <w:r>
        <w:t xml:space="preserve">(автоматизированная    обработка    персональных   данных);   </w:t>
      </w:r>
    </w:p>
    <w:p w14:paraId="167D2B0F" w14:textId="77777777" w:rsidR="008645A1" w:rsidRDefault="00494E17" w:rsidP="008645A1">
      <w:pPr>
        <w:pStyle w:val="ConsPlusNormal"/>
        <w:spacing w:line="276" w:lineRule="auto"/>
        <w:jc w:val="both"/>
      </w:pPr>
      <w:r>
        <w:t>-   обработка</w:t>
      </w:r>
      <w:r w:rsidR="008645A1">
        <w:t xml:space="preserve"> </w:t>
      </w:r>
      <w:r>
        <w:t xml:space="preserve">персональных   </w:t>
      </w:r>
      <w:r w:rsidR="008645A1">
        <w:t xml:space="preserve">данных без использования средств вычислительной техники </w:t>
      </w:r>
      <w:r>
        <w:t xml:space="preserve">(неавтоматизированная   обработка   персональных   данных).  </w:t>
      </w:r>
    </w:p>
    <w:p w14:paraId="5AE98902" w14:textId="77777777" w:rsidR="00494E17" w:rsidRDefault="008645A1" w:rsidP="008645A1">
      <w:pPr>
        <w:pStyle w:val="ConsPlusNormal"/>
        <w:spacing w:line="276" w:lineRule="auto"/>
        <w:jc w:val="both"/>
      </w:pPr>
      <w:r>
        <w:t xml:space="preserve">При обработке </w:t>
      </w:r>
      <w:r w:rsidR="00494E17">
        <w:t xml:space="preserve">персональных   </w:t>
      </w:r>
      <w:r>
        <w:t xml:space="preserve">данных оператор не ограничен в применении способов их </w:t>
      </w:r>
      <w:r w:rsidR="00494E17">
        <w:t xml:space="preserve">обработки.  </w:t>
      </w:r>
      <w:r>
        <w:t>Настоящим я признаю</w:t>
      </w:r>
      <w:r w:rsidR="00494E17">
        <w:t xml:space="preserve"> и подтверждаю, что в случае необходимости</w:t>
      </w:r>
      <w:r>
        <w:t xml:space="preserve"> </w:t>
      </w:r>
      <w:r w:rsidR="00494E17">
        <w:t>предоставления моих персональных данных для достижения указанных выше целей</w:t>
      </w:r>
      <w:r>
        <w:t xml:space="preserve"> </w:t>
      </w:r>
      <w:r w:rsidR="00494E17">
        <w:t>организациям, предоставляющим сервисные услуги доступа к автоматизированным</w:t>
      </w:r>
      <w:r>
        <w:t xml:space="preserve"> информационным системам, а равно как</w:t>
      </w:r>
      <w:r w:rsidR="00494E17">
        <w:t xml:space="preserve"> при привлечении этих организаций к</w:t>
      </w:r>
      <w:r>
        <w:t xml:space="preserve"> предоставлению муниципальной услуги в</w:t>
      </w:r>
      <w:r w:rsidR="00494E17">
        <w:t xml:space="preserve"> указанных целях, оператор вправе в</w:t>
      </w:r>
      <w:r>
        <w:t xml:space="preserve"> </w:t>
      </w:r>
      <w:r w:rsidR="00494E17">
        <w:t>необходимом объеме предоставлять для совершения вышеуказанных действий мои</w:t>
      </w:r>
      <w:r>
        <w:t xml:space="preserve"> </w:t>
      </w:r>
      <w:r w:rsidR="00494E17">
        <w:t>персональные  данные  организациям, предоставляющим сервисные услуги. Также</w:t>
      </w:r>
      <w:r>
        <w:t xml:space="preserve"> </w:t>
      </w:r>
      <w:r w:rsidR="00494E17">
        <w:t xml:space="preserve">настоящим признаю и </w:t>
      </w:r>
      <w:r>
        <w:t>подтверждаю, что настоящее согласие на</w:t>
      </w:r>
      <w:r w:rsidR="00494E17">
        <w:t xml:space="preserve"> обработку</w:t>
      </w:r>
      <w:r>
        <w:t xml:space="preserve"> персональных данных считается данным мною</w:t>
      </w:r>
      <w:r w:rsidR="00494E17">
        <w:t xml:space="preserve"> организациям, предоставляющим</w:t>
      </w:r>
      <w:r>
        <w:t xml:space="preserve"> сервисные услуги, организации имеют</w:t>
      </w:r>
      <w:r w:rsidR="00494E17">
        <w:t xml:space="preserve"> право на обработку моих персональных</w:t>
      </w:r>
      <w:r>
        <w:t xml:space="preserve"> данных на основании настоящего согласия</w:t>
      </w:r>
      <w:r w:rsidR="00494E17">
        <w:t xml:space="preserve">.  </w:t>
      </w:r>
      <w:r>
        <w:t>Настоящее согласие</w:t>
      </w:r>
      <w:r w:rsidR="00494E17">
        <w:t xml:space="preserve"> дается на</w:t>
      </w:r>
      <w:r>
        <w:t xml:space="preserve"> период до момента</w:t>
      </w:r>
      <w:r w:rsidR="00494E17">
        <w:t xml:space="preserve"> оказания муниципальной услуги. Настоящее согласие может</w:t>
      </w:r>
      <w:r>
        <w:t xml:space="preserve"> </w:t>
      </w:r>
      <w:r w:rsidR="00494E17">
        <w:t>быть отозвано в любой момент по моему письменному заявлению. Я подтверждаю,</w:t>
      </w:r>
      <w:r>
        <w:t xml:space="preserve"> </w:t>
      </w:r>
      <w:r w:rsidR="00494E17">
        <w:t>что, давая настоящее согласие, я действую по своей воле.</w:t>
      </w:r>
    </w:p>
    <w:p w14:paraId="4C39F229" w14:textId="77777777" w:rsidR="00494E17" w:rsidRDefault="00494E17" w:rsidP="00494E17">
      <w:pPr>
        <w:pStyle w:val="ConsPlusNormal"/>
        <w:jc w:val="both"/>
      </w:pPr>
    </w:p>
    <w:p w14:paraId="660BDFF7" w14:textId="77777777" w:rsidR="008645A1" w:rsidRDefault="008645A1" w:rsidP="00494E17">
      <w:pPr>
        <w:pStyle w:val="ConsPlusNormal"/>
        <w:jc w:val="both"/>
      </w:pPr>
    </w:p>
    <w:p w14:paraId="709BF519" w14:textId="77777777" w:rsidR="008645A1" w:rsidRDefault="008645A1" w:rsidP="00494E17">
      <w:pPr>
        <w:pStyle w:val="ConsPlusNormal"/>
        <w:jc w:val="both"/>
      </w:pPr>
    </w:p>
    <w:p w14:paraId="2A16AF47" w14:textId="77777777" w:rsidR="00494E17" w:rsidRDefault="00494E17" w:rsidP="00494E17">
      <w:pPr>
        <w:pStyle w:val="ConsPlusNormal"/>
        <w:jc w:val="both"/>
      </w:pPr>
      <w:r>
        <w:t>"__" ___________ ____ г. _______________________ __________________________</w:t>
      </w:r>
    </w:p>
    <w:p w14:paraId="434EFF8C" w14:textId="77777777" w:rsidR="00494E17" w:rsidRDefault="00494E17" w:rsidP="00494E17">
      <w:pPr>
        <w:pStyle w:val="ConsPlusNormal"/>
        <w:jc w:val="both"/>
      </w:pPr>
      <w:r>
        <w:t xml:space="preserve">                         </w:t>
      </w:r>
      <w:r w:rsidR="008645A1">
        <w:t xml:space="preserve">                            </w:t>
      </w:r>
      <w:r>
        <w:t xml:space="preserve">   подпись заявителя              Ф.И.О.</w:t>
      </w:r>
    </w:p>
    <w:p w14:paraId="48AE8602" w14:textId="77777777" w:rsidR="00494E17" w:rsidRDefault="008645A1" w:rsidP="00494E17">
      <w:pPr>
        <w:pStyle w:val="ConsPlusNormal"/>
        <w:jc w:val="both"/>
      </w:pPr>
      <w:r>
        <w:t xml:space="preserve"> </w:t>
      </w:r>
    </w:p>
    <w:p w14:paraId="6A57E6FF" w14:textId="77777777" w:rsidR="001044CE" w:rsidRDefault="000D793C" w:rsidP="000D793C">
      <w:pPr>
        <w:pStyle w:val="ConsPlusNonformat"/>
        <w:jc w:val="both"/>
        <w:rPr>
          <w:rFonts w:ascii="Times New Roman" w:hAnsi="Times New Roman" w:cs="Times New Roman"/>
          <w:sz w:val="24"/>
          <w:szCs w:val="24"/>
        </w:rPr>
      </w:pPr>
      <w:r w:rsidRPr="007702C4">
        <w:rPr>
          <w:rFonts w:ascii="Times New Roman" w:hAnsi="Times New Roman" w:cs="Times New Roman"/>
          <w:sz w:val="24"/>
          <w:szCs w:val="24"/>
        </w:rPr>
        <w:t xml:space="preserve">             </w:t>
      </w:r>
    </w:p>
    <w:p w14:paraId="4945B089" w14:textId="77777777" w:rsidR="001044CE" w:rsidRDefault="001044CE" w:rsidP="000D793C">
      <w:pPr>
        <w:pStyle w:val="ConsPlusNonformat"/>
        <w:jc w:val="both"/>
        <w:rPr>
          <w:rFonts w:ascii="Times New Roman" w:hAnsi="Times New Roman" w:cs="Times New Roman"/>
          <w:sz w:val="24"/>
          <w:szCs w:val="24"/>
        </w:rPr>
      </w:pPr>
    </w:p>
    <w:p w14:paraId="119240D4" w14:textId="77777777" w:rsidR="001044CE" w:rsidRDefault="001044CE" w:rsidP="000D793C">
      <w:pPr>
        <w:pStyle w:val="ConsPlusNonformat"/>
        <w:jc w:val="both"/>
        <w:rPr>
          <w:rFonts w:ascii="Times New Roman" w:hAnsi="Times New Roman" w:cs="Times New Roman"/>
          <w:sz w:val="24"/>
          <w:szCs w:val="24"/>
        </w:rPr>
      </w:pPr>
    </w:p>
    <w:p w14:paraId="32CDBC50" w14:textId="77777777" w:rsidR="000D793C" w:rsidRPr="007702C4" w:rsidRDefault="000D793C" w:rsidP="00906662">
      <w:pPr>
        <w:pStyle w:val="ConsPlusNonformat"/>
        <w:jc w:val="center"/>
        <w:rPr>
          <w:rFonts w:ascii="Times New Roman" w:hAnsi="Times New Roman" w:cs="Times New Roman"/>
          <w:sz w:val="24"/>
          <w:szCs w:val="24"/>
        </w:rPr>
      </w:pPr>
      <w:r w:rsidRPr="007702C4">
        <w:rPr>
          <w:rFonts w:ascii="Times New Roman" w:hAnsi="Times New Roman" w:cs="Times New Roman"/>
          <w:sz w:val="24"/>
          <w:szCs w:val="24"/>
        </w:rPr>
        <w:lastRenderedPageBreak/>
        <w:t>ФОРМА СОГЛАСИЯ НА ОБРАБОТКУ ПЕРСОНАЛЬНЫХ ДАННЫХ</w:t>
      </w:r>
    </w:p>
    <w:p w14:paraId="19BE24DA" w14:textId="77777777" w:rsidR="000D793C" w:rsidRPr="007702C4" w:rsidRDefault="000D793C" w:rsidP="00EA679C">
      <w:pPr>
        <w:pStyle w:val="ConsPlusNonformat"/>
        <w:ind w:right="-142"/>
        <w:jc w:val="both"/>
        <w:rPr>
          <w:rFonts w:ascii="Times New Roman" w:hAnsi="Times New Roman" w:cs="Times New Roman"/>
          <w:sz w:val="24"/>
          <w:szCs w:val="24"/>
        </w:rPr>
      </w:pPr>
    </w:p>
    <w:p w14:paraId="2E98863B" w14:textId="77777777" w:rsidR="000D793C" w:rsidRPr="007702C4" w:rsidRDefault="000D793C" w:rsidP="00EA679C">
      <w:pPr>
        <w:pStyle w:val="ConsPlusNonformat"/>
        <w:ind w:right="-142" w:firstLine="708"/>
        <w:jc w:val="both"/>
        <w:rPr>
          <w:rFonts w:ascii="Times New Roman" w:hAnsi="Times New Roman" w:cs="Times New Roman"/>
          <w:sz w:val="24"/>
          <w:szCs w:val="24"/>
        </w:rPr>
      </w:pPr>
      <w:r w:rsidRPr="007702C4">
        <w:rPr>
          <w:rFonts w:ascii="Times New Roman" w:hAnsi="Times New Roman" w:cs="Times New Roman"/>
          <w:sz w:val="24"/>
          <w:szCs w:val="24"/>
        </w:rPr>
        <w:t>Я, ______________________________________________ (Ф.И.О.), проживающий</w:t>
      </w:r>
    </w:p>
    <w:p w14:paraId="2C624067" w14:textId="77777777" w:rsidR="000D793C" w:rsidRPr="007702C4" w:rsidRDefault="000D793C" w:rsidP="00EA679C">
      <w:pPr>
        <w:pStyle w:val="ConsPlusNonformat"/>
        <w:ind w:right="-142"/>
        <w:jc w:val="both"/>
        <w:rPr>
          <w:rFonts w:ascii="Times New Roman" w:hAnsi="Times New Roman" w:cs="Times New Roman"/>
          <w:sz w:val="24"/>
          <w:szCs w:val="24"/>
        </w:rPr>
      </w:pPr>
      <w:r w:rsidRPr="007702C4">
        <w:rPr>
          <w:rFonts w:ascii="Times New Roman" w:hAnsi="Times New Roman" w:cs="Times New Roman"/>
          <w:sz w:val="24"/>
          <w:szCs w:val="24"/>
        </w:rPr>
        <w:t>по адресу _______________________________________________, являюсь законным</w:t>
      </w:r>
    </w:p>
    <w:p w14:paraId="504D8762" w14:textId="77777777" w:rsidR="000D793C" w:rsidRPr="007702C4" w:rsidRDefault="000D793C" w:rsidP="00EA679C">
      <w:pPr>
        <w:pStyle w:val="ConsPlusNonformat"/>
        <w:ind w:right="-142"/>
        <w:jc w:val="both"/>
        <w:rPr>
          <w:rFonts w:ascii="Times New Roman" w:hAnsi="Times New Roman" w:cs="Times New Roman"/>
          <w:sz w:val="24"/>
          <w:szCs w:val="24"/>
        </w:rPr>
      </w:pPr>
      <w:r w:rsidRPr="007702C4">
        <w:rPr>
          <w:rFonts w:ascii="Times New Roman" w:hAnsi="Times New Roman" w:cs="Times New Roman"/>
          <w:sz w:val="24"/>
          <w:szCs w:val="24"/>
        </w:rPr>
        <w:t>представителем несовершеннолетнего ребенка ________________________________</w:t>
      </w:r>
    </w:p>
    <w:p w14:paraId="494F9DE2" w14:textId="77777777" w:rsidR="000D793C" w:rsidRPr="007702C4" w:rsidRDefault="000D793C" w:rsidP="00EA679C">
      <w:pPr>
        <w:pStyle w:val="ConsPlusNonformat"/>
        <w:ind w:right="-142"/>
        <w:jc w:val="both"/>
        <w:rPr>
          <w:rFonts w:ascii="Times New Roman" w:hAnsi="Times New Roman" w:cs="Times New Roman"/>
          <w:sz w:val="24"/>
          <w:szCs w:val="24"/>
        </w:rPr>
      </w:pPr>
      <w:r w:rsidRPr="007702C4">
        <w:rPr>
          <w:rFonts w:ascii="Times New Roman" w:hAnsi="Times New Roman" w:cs="Times New Roman"/>
          <w:sz w:val="24"/>
          <w:szCs w:val="24"/>
        </w:rPr>
        <w:t>(Ф.И.О.)  на</w:t>
      </w:r>
      <w:r>
        <w:rPr>
          <w:rFonts w:ascii="Times New Roman" w:hAnsi="Times New Roman" w:cs="Times New Roman"/>
          <w:sz w:val="24"/>
          <w:szCs w:val="24"/>
        </w:rPr>
        <w:t xml:space="preserve"> </w:t>
      </w:r>
      <w:r w:rsidRPr="007702C4">
        <w:rPr>
          <w:rFonts w:ascii="Times New Roman" w:hAnsi="Times New Roman" w:cs="Times New Roman"/>
          <w:sz w:val="24"/>
          <w:szCs w:val="24"/>
        </w:rPr>
        <w:t>основании действующего законодательства Российской Федерации.</w:t>
      </w:r>
      <w:r>
        <w:rPr>
          <w:rFonts w:ascii="Times New Roman" w:hAnsi="Times New Roman" w:cs="Times New Roman"/>
          <w:sz w:val="24"/>
          <w:szCs w:val="24"/>
        </w:rPr>
        <w:t xml:space="preserve">                 </w:t>
      </w:r>
      <w:r w:rsidRPr="007702C4">
        <w:rPr>
          <w:rFonts w:ascii="Times New Roman" w:hAnsi="Times New Roman" w:cs="Times New Roman"/>
          <w:sz w:val="24"/>
          <w:szCs w:val="24"/>
        </w:rPr>
        <w:t>Настоящим даю свое согласие на обработку моих персональных данных и</w:t>
      </w:r>
      <w:r>
        <w:rPr>
          <w:rFonts w:ascii="Times New Roman" w:hAnsi="Times New Roman" w:cs="Times New Roman"/>
          <w:sz w:val="24"/>
          <w:szCs w:val="24"/>
        </w:rPr>
        <w:t xml:space="preserve">                     </w:t>
      </w:r>
      <w:r w:rsidRPr="007702C4">
        <w:rPr>
          <w:rFonts w:ascii="Times New Roman" w:hAnsi="Times New Roman" w:cs="Times New Roman"/>
          <w:sz w:val="24"/>
          <w:szCs w:val="24"/>
        </w:rPr>
        <w:t>персональных       данных       моего      несовершеннолетнего      ребенка</w:t>
      </w:r>
      <w:r>
        <w:rPr>
          <w:rFonts w:ascii="Times New Roman" w:hAnsi="Times New Roman" w:cs="Times New Roman"/>
          <w:sz w:val="24"/>
          <w:szCs w:val="24"/>
        </w:rPr>
        <w:t xml:space="preserve"> ______</w:t>
      </w:r>
      <w:r w:rsidRPr="007702C4">
        <w:rPr>
          <w:rFonts w:ascii="Times New Roman" w:hAnsi="Times New Roman" w:cs="Times New Roman"/>
          <w:sz w:val="24"/>
          <w:szCs w:val="24"/>
        </w:rPr>
        <w:t>____________________________ (Ф.И.О.) (далее - несовершеннолетний ребенок).</w:t>
      </w:r>
    </w:p>
    <w:p w14:paraId="0E68B46E" w14:textId="77777777" w:rsidR="000D793C" w:rsidRDefault="000D793C" w:rsidP="00EA679C">
      <w:pPr>
        <w:pStyle w:val="ConsPlusNonformat"/>
        <w:ind w:right="-142"/>
        <w:jc w:val="both"/>
        <w:rPr>
          <w:rFonts w:ascii="Times New Roman" w:hAnsi="Times New Roman" w:cs="Times New Roman"/>
          <w:sz w:val="24"/>
          <w:szCs w:val="24"/>
        </w:rPr>
      </w:pPr>
      <w:r w:rsidRPr="007702C4">
        <w:rPr>
          <w:rFonts w:ascii="Times New Roman" w:hAnsi="Times New Roman" w:cs="Times New Roman"/>
          <w:sz w:val="24"/>
          <w:szCs w:val="24"/>
        </w:rPr>
        <w:t>Согласие распространяется на следующую информацию: мои фамилия, имя,</w:t>
      </w:r>
      <w:r>
        <w:rPr>
          <w:rFonts w:ascii="Times New Roman" w:hAnsi="Times New Roman" w:cs="Times New Roman"/>
          <w:sz w:val="24"/>
          <w:szCs w:val="24"/>
        </w:rPr>
        <w:t xml:space="preserve"> </w:t>
      </w:r>
      <w:r w:rsidRPr="007702C4">
        <w:rPr>
          <w:rFonts w:ascii="Times New Roman" w:hAnsi="Times New Roman" w:cs="Times New Roman"/>
          <w:sz w:val="24"/>
          <w:szCs w:val="24"/>
        </w:rPr>
        <w:t>отчество,</w:t>
      </w:r>
      <w:r>
        <w:rPr>
          <w:rFonts w:ascii="Times New Roman" w:hAnsi="Times New Roman" w:cs="Times New Roman"/>
          <w:sz w:val="24"/>
          <w:szCs w:val="24"/>
        </w:rPr>
        <w:t xml:space="preserve"> </w:t>
      </w:r>
      <w:r w:rsidRPr="007702C4">
        <w:rPr>
          <w:rFonts w:ascii="Times New Roman" w:hAnsi="Times New Roman" w:cs="Times New Roman"/>
          <w:sz w:val="24"/>
          <w:szCs w:val="24"/>
        </w:rPr>
        <w:t>адрес, телефон, электронная почта, фамилия, имя, отчество, дата</w:t>
      </w:r>
      <w:r>
        <w:rPr>
          <w:rFonts w:ascii="Times New Roman" w:hAnsi="Times New Roman" w:cs="Times New Roman"/>
          <w:sz w:val="24"/>
          <w:szCs w:val="24"/>
        </w:rPr>
        <w:t xml:space="preserve"> рождения </w:t>
      </w:r>
      <w:r w:rsidRPr="007702C4">
        <w:rPr>
          <w:rFonts w:ascii="Times New Roman" w:hAnsi="Times New Roman" w:cs="Times New Roman"/>
          <w:sz w:val="24"/>
          <w:szCs w:val="24"/>
        </w:rPr>
        <w:t>несовершеннолетнего ребенка, его адрес.  Согласие на обработку</w:t>
      </w:r>
      <w:r>
        <w:rPr>
          <w:rFonts w:ascii="Times New Roman" w:hAnsi="Times New Roman" w:cs="Times New Roman"/>
          <w:sz w:val="24"/>
          <w:szCs w:val="24"/>
        </w:rPr>
        <w:t xml:space="preserve"> </w:t>
      </w:r>
      <w:r w:rsidRPr="007702C4">
        <w:rPr>
          <w:rFonts w:ascii="Times New Roman" w:hAnsi="Times New Roman" w:cs="Times New Roman"/>
          <w:sz w:val="24"/>
          <w:szCs w:val="24"/>
        </w:rPr>
        <w:t>персональных данных</w:t>
      </w:r>
      <w:r>
        <w:rPr>
          <w:rFonts w:ascii="Times New Roman" w:hAnsi="Times New Roman" w:cs="Times New Roman"/>
          <w:sz w:val="24"/>
          <w:szCs w:val="24"/>
        </w:rPr>
        <w:t xml:space="preserve"> </w:t>
      </w:r>
      <w:r w:rsidRPr="007702C4">
        <w:rPr>
          <w:rFonts w:ascii="Times New Roman" w:hAnsi="Times New Roman" w:cs="Times New Roman"/>
          <w:sz w:val="24"/>
          <w:szCs w:val="24"/>
        </w:rPr>
        <w:t>дается мною в целях получения муниципальной услуги</w:t>
      </w:r>
      <w:r>
        <w:rPr>
          <w:rFonts w:ascii="Times New Roman" w:hAnsi="Times New Roman" w:cs="Times New Roman"/>
          <w:sz w:val="24"/>
          <w:szCs w:val="24"/>
        </w:rPr>
        <w:t xml:space="preserve"> </w:t>
      </w:r>
      <w:r w:rsidR="005F19E5">
        <w:rPr>
          <w:rFonts w:ascii="Times New Roman" w:hAnsi="Times New Roman" w:cs="Times New Roman"/>
          <w:sz w:val="24"/>
          <w:szCs w:val="24"/>
        </w:rPr>
        <w:t>«</w:t>
      </w:r>
      <w:r w:rsidRPr="007702C4">
        <w:rPr>
          <w:rFonts w:ascii="Times New Roman" w:hAnsi="Times New Roman" w:cs="Times New Roman"/>
          <w:sz w:val="24"/>
          <w:szCs w:val="24"/>
        </w:rPr>
        <w:t>Предоставление информации о текущей успеваемости учащегося в муниципальной</w:t>
      </w:r>
      <w:r>
        <w:rPr>
          <w:rFonts w:ascii="Times New Roman" w:hAnsi="Times New Roman" w:cs="Times New Roman"/>
          <w:sz w:val="24"/>
          <w:szCs w:val="24"/>
        </w:rPr>
        <w:t xml:space="preserve"> </w:t>
      </w:r>
      <w:r w:rsidRPr="007702C4">
        <w:rPr>
          <w:rFonts w:ascii="Times New Roman" w:hAnsi="Times New Roman" w:cs="Times New Roman"/>
          <w:sz w:val="24"/>
          <w:szCs w:val="24"/>
        </w:rPr>
        <w:t>образовательной организации, ведение электронного дневника и электронного</w:t>
      </w:r>
      <w:r>
        <w:rPr>
          <w:rFonts w:ascii="Times New Roman" w:hAnsi="Times New Roman" w:cs="Times New Roman"/>
          <w:sz w:val="24"/>
          <w:szCs w:val="24"/>
        </w:rPr>
        <w:t xml:space="preserve"> </w:t>
      </w:r>
      <w:r w:rsidRPr="007702C4">
        <w:rPr>
          <w:rFonts w:ascii="Times New Roman" w:hAnsi="Times New Roman" w:cs="Times New Roman"/>
          <w:sz w:val="24"/>
          <w:szCs w:val="24"/>
        </w:rPr>
        <w:t>журнала успеваемости</w:t>
      </w:r>
      <w:r w:rsidR="005F19E5">
        <w:rPr>
          <w:rFonts w:ascii="Times New Roman" w:hAnsi="Times New Roman" w:cs="Times New Roman"/>
          <w:sz w:val="24"/>
          <w:szCs w:val="24"/>
        </w:rPr>
        <w:t>»</w:t>
      </w:r>
      <w:r w:rsidRPr="007702C4">
        <w:rPr>
          <w:rFonts w:ascii="Times New Roman" w:hAnsi="Times New Roman" w:cs="Times New Roman"/>
          <w:sz w:val="24"/>
          <w:szCs w:val="24"/>
        </w:rPr>
        <w:t xml:space="preserve"> (далее - муниципальная услуга), получения информации</w:t>
      </w:r>
      <w:r>
        <w:rPr>
          <w:rFonts w:ascii="Times New Roman" w:hAnsi="Times New Roman" w:cs="Times New Roman"/>
          <w:sz w:val="24"/>
          <w:szCs w:val="24"/>
        </w:rPr>
        <w:t xml:space="preserve"> </w:t>
      </w:r>
      <w:r w:rsidRPr="007702C4">
        <w:rPr>
          <w:rFonts w:ascii="Times New Roman" w:hAnsi="Times New Roman" w:cs="Times New Roman"/>
          <w:sz w:val="24"/>
          <w:szCs w:val="24"/>
        </w:rPr>
        <w:t>о ходе предоставления муниципальной услуги, в том числе в электронной</w:t>
      </w:r>
      <w:r>
        <w:rPr>
          <w:rFonts w:ascii="Times New Roman" w:hAnsi="Times New Roman" w:cs="Times New Roman"/>
          <w:sz w:val="24"/>
          <w:szCs w:val="24"/>
        </w:rPr>
        <w:t xml:space="preserve"> форме. Настоящее</w:t>
      </w:r>
      <w:r w:rsidRPr="007702C4">
        <w:rPr>
          <w:rFonts w:ascii="Times New Roman" w:hAnsi="Times New Roman" w:cs="Times New Roman"/>
          <w:sz w:val="24"/>
          <w:szCs w:val="24"/>
        </w:rPr>
        <w:t xml:space="preserve"> Согласие предоставляется на осуществление следующих</w:t>
      </w:r>
      <w:r>
        <w:rPr>
          <w:rFonts w:ascii="Times New Roman" w:hAnsi="Times New Roman" w:cs="Times New Roman"/>
          <w:sz w:val="24"/>
          <w:szCs w:val="24"/>
        </w:rPr>
        <w:t xml:space="preserve"> </w:t>
      </w:r>
      <w:r w:rsidRPr="007702C4">
        <w:rPr>
          <w:rFonts w:ascii="Times New Roman" w:hAnsi="Times New Roman" w:cs="Times New Roman"/>
          <w:sz w:val="24"/>
          <w:szCs w:val="24"/>
        </w:rPr>
        <w:t>действий   в отношении персональных данных меня</w:t>
      </w:r>
      <w:r>
        <w:rPr>
          <w:rFonts w:ascii="Times New Roman" w:hAnsi="Times New Roman" w:cs="Times New Roman"/>
          <w:sz w:val="24"/>
          <w:szCs w:val="24"/>
        </w:rPr>
        <w:t xml:space="preserve"> и </w:t>
      </w:r>
      <w:r w:rsidRPr="007702C4">
        <w:rPr>
          <w:rFonts w:ascii="Times New Roman" w:hAnsi="Times New Roman" w:cs="Times New Roman"/>
          <w:sz w:val="24"/>
          <w:szCs w:val="24"/>
        </w:rPr>
        <w:t>несовершеннолетнего</w:t>
      </w:r>
      <w:r>
        <w:rPr>
          <w:rFonts w:ascii="Times New Roman" w:hAnsi="Times New Roman" w:cs="Times New Roman"/>
          <w:sz w:val="24"/>
          <w:szCs w:val="24"/>
        </w:rPr>
        <w:t xml:space="preserve"> </w:t>
      </w:r>
      <w:r w:rsidRPr="007702C4">
        <w:rPr>
          <w:rFonts w:ascii="Times New Roman" w:hAnsi="Times New Roman" w:cs="Times New Roman"/>
          <w:sz w:val="24"/>
          <w:szCs w:val="24"/>
        </w:rPr>
        <w:t>ребенка: сбор, систематизацию, накопление, хранение, уточнение (обновление,</w:t>
      </w:r>
      <w:r>
        <w:rPr>
          <w:rFonts w:ascii="Times New Roman" w:hAnsi="Times New Roman" w:cs="Times New Roman"/>
          <w:sz w:val="24"/>
          <w:szCs w:val="24"/>
        </w:rPr>
        <w:t xml:space="preserve"> </w:t>
      </w:r>
      <w:r w:rsidRPr="007702C4">
        <w:rPr>
          <w:rFonts w:ascii="Times New Roman" w:hAnsi="Times New Roman" w:cs="Times New Roman"/>
          <w:sz w:val="24"/>
          <w:szCs w:val="24"/>
        </w:rPr>
        <w:t xml:space="preserve">изменение),  извлечение,  использование  (только  в  указанных выше </w:t>
      </w:r>
      <w:r>
        <w:rPr>
          <w:rFonts w:ascii="Times New Roman" w:hAnsi="Times New Roman" w:cs="Times New Roman"/>
          <w:sz w:val="24"/>
          <w:szCs w:val="24"/>
        </w:rPr>
        <w:t xml:space="preserve">    </w:t>
      </w:r>
      <w:r w:rsidRPr="007702C4">
        <w:rPr>
          <w:rFonts w:ascii="Times New Roman" w:hAnsi="Times New Roman" w:cs="Times New Roman"/>
          <w:sz w:val="24"/>
          <w:szCs w:val="24"/>
        </w:rPr>
        <w:t>целях),</w:t>
      </w:r>
      <w:r>
        <w:rPr>
          <w:rFonts w:ascii="Times New Roman" w:hAnsi="Times New Roman" w:cs="Times New Roman"/>
          <w:sz w:val="24"/>
          <w:szCs w:val="24"/>
        </w:rPr>
        <w:t xml:space="preserve"> </w:t>
      </w:r>
      <w:r w:rsidRPr="007702C4">
        <w:rPr>
          <w:rFonts w:ascii="Times New Roman" w:hAnsi="Times New Roman" w:cs="Times New Roman"/>
          <w:sz w:val="24"/>
          <w:szCs w:val="24"/>
        </w:rPr>
        <w:t>передачу,    обезличивание,   блокирование,   уничтожение,   а   также   на</w:t>
      </w:r>
      <w:r>
        <w:rPr>
          <w:rFonts w:ascii="Times New Roman" w:hAnsi="Times New Roman" w:cs="Times New Roman"/>
          <w:sz w:val="24"/>
          <w:szCs w:val="24"/>
        </w:rPr>
        <w:t xml:space="preserve"> </w:t>
      </w:r>
      <w:r w:rsidRPr="007702C4">
        <w:rPr>
          <w:rFonts w:ascii="Times New Roman" w:hAnsi="Times New Roman" w:cs="Times New Roman"/>
          <w:sz w:val="24"/>
          <w:szCs w:val="24"/>
        </w:rPr>
        <w:t>осуществление  любых  иных операций (действий), совершаемых с персональными</w:t>
      </w:r>
      <w:r>
        <w:rPr>
          <w:rFonts w:ascii="Times New Roman" w:hAnsi="Times New Roman" w:cs="Times New Roman"/>
          <w:sz w:val="24"/>
          <w:szCs w:val="24"/>
        </w:rPr>
        <w:t xml:space="preserve"> </w:t>
      </w:r>
      <w:r w:rsidRPr="007702C4">
        <w:rPr>
          <w:rFonts w:ascii="Times New Roman" w:hAnsi="Times New Roman" w:cs="Times New Roman"/>
          <w:sz w:val="24"/>
          <w:szCs w:val="24"/>
        </w:rPr>
        <w:t>данными   в   соответствии   с   действующим  законодательством  Российской</w:t>
      </w:r>
      <w:r>
        <w:rPr>
          <w:rFonts w:ascii="Times New Roman" w:hAnsi="Times New Roman" w:cs="Times New Roman"/>
          <w:sz w:val="24"/>
          <w:szCs w:val="24"/>
        </w:rPr>
        <w:t xml:space="preserve"> </w:t>
      </w:r>
      <w:r w:rsidRPr="007702C4">
        <w:rPr>
          <w:rFonts w:ascii="Times New Roman" w:hAnsi="Times New Roman" w:cs="Times New Roman"/>
          <w:sz w:val="24"/>
          <w:szCs w:val="24"/>
        </w:rPr>
        <w:t>Федерации.   Обработка   персональных   данных   осуществляется следующими</w:t>
      </w:r>
      <w:r>
        <w:rPr>
          <w:rFonts w:ascii="Times New Roman" w:hAnsi="Times New Roman" w:cs="Times New Roman"/>
          <w:sz w:val="24"/>
          <w:szCs w:val="24"/>
        </w:rPr>
        <w:t xml:space="preserve"> </w:t>
      </w:r>
      <w:r w:rsidRPr="007702C4">
        <w:rPr>
          <w:rFonts w:ascii="Times New Roman" w:hAnsi="Times New Roman" w:cs="Times New Roman"/>
          <w:sz w:val="24"/>
          <w:szCs w:val="24"/>
        </w:rPr>
        <w:t>способами: - обработка персональных данных с помощью средств вычислительной</w:t>
      </w:r>
      <w:r>
        <w:rPr>
          <w:rFonts w:ascii="Times New Roman" w:hAnsi="Times New Roman" w:cs="Times New Roman"/>
          <w:sz w:val="24"/>
          <w:szCs w:val="24"/>
        </w:rPr>
        <w:t xml:space="preserve"> </w:t>
      </w:r>
      <w:r w:rsidRPr="007702C4">
        <w:rPr>
          <w:rFonts w:ascii="Times New Roman" w:hAnsi="Times New Roman" w:cs="Times New Roman"/>
          <w:sz w:val="24"/>
          <w:szCs w:val="24"/>
        </w:rPr>
        <w:t>техники (автоматизированная обработка персональных данных); - обработка</w:t>
      </w:r>
      <w:r>
        <w:rPr>
          <w:rFonts w:ascii="Times New Roman" w:hAnsi="Times New Roman" w:cs="Times New Roman"/>
          <w:sz w:val="24"/>
          <w:szCs w:val="24"/>
        </w:rPr>
        <w:t xml:space="preserve"> </w:t>
      </w:r>
      <w:r w:rsidRPr="007702C4">
        <w:rPr>
          <w:rFonts w:ascii="Times New Roman" w:hAnsi="Times New Roman" w:cs="Times New Roman"/>
          <w:sz w:val="24"/>
          <w:szCs w:val="24"/>
        </w:rPr>
        <w:t>персональных   данных без использования средств вычислительной техники</w:t>
      </w:r>
      <w:r>
        <w:rPr>
          <w:rFonts w:ascii="Times New Roman" w:hAnsi="Times New Roman" w:cs="Times New Roman"/>
          <w:sz w:val="24"/>
          <w:szCs w:val="24"/>
        </w:rPr>
        <w:t xml:space="preserve"> </w:t>
      </w:r>
      <w:r w:rsidRPr="007702C4">
        <w:rPr>
          <w:rFonts w:ascii="Times New Roman" w:hAnsi="Times New Roman" w:cs="Times New Roman"/>
          <w:sz w:val="24"/>
          <w:szCs w:val="24"/>
        </w:rPr>
        <w:t>(неавтоматизированная   обработка   персональных   данных).  При обработке</w:t>
      </w:r>
      <w:r>
        <w:rPr>
          <w:rFonts w:ascii="Times New Roman" w:hAnsi="Times New Roman" w:cs="Times New Roman"/>
          <w:sz w:val="24"/>
          <w:szCs w:val="24"/>
        </w:rPr>
        <w:t xml:space="preserve"> </w:t>
      </w:r>
      <w:r w:rsidRPr="007702C4">
        <w:rPr>
          <w:rFonts w:ascii="Times New Roman" w:hAnsi="Times New Roman" w:cs="Times New Roman"/>
          <w:sz w:val="24"/>
          <w:szCs w:val="24"/>
        </w:rPr>
        <w:t>персональных   данных оператор не ограничен в</w:t>
      </w:r>
      <w:r>
        <w:rPr>
          <w:rFonts w:ascii="Times New Roman" w:hAnsi="Times New Roman" w:cs="Times New Roman"/>
          <w:sz w:val="24"/>
          <w:szCs w:val="24"/>
        </w:rPr>
        <w:t xml:space="preserve"> применении с</w:t>
      </w:r>
      <w:r w:rsidRPr="007702C4">
        <w:rPr>
          <w:rFonts w:ascii="Times New Roman" w:hAnsi="Times New Roman" w:cs="Times New Roman"/>
          <w:sz w:val="24"/>
          <w:szCs w:val="24"/>
        </w:rPr>
        <w:t>пособов их</w:t>
      </w:r>
      <w:r>
        <w:rPr>
          <w:rFonts w:ascii="Times New Roman" w:hAnsi="Times New Roman" w:cs="Times New Roman"/>
          <w:sz w:val="24"/>
          <w:szCs w:val="24"/>
        </w:rPr>
        <w:t xml:space="preserve"> </w:t>
      </w:r>
      <w:r w:rsidRPr="007702C4">
        <w:rPr>
          <w:rFonts w:ascii="Times New Roman" w:hAnsi="Times New Roman" w:cs="Times New Roman"/>
          <w:sz w:val="24"/>
          <w:szCs w:val="24"/>
        </w:rPr>
        <w:t>обработки.  Настоящим я признаю и подтверждаю, что в случае необходимости</w:t>
      </w:r>
      <w:r>
        <w:rPr>
          <w:rFonts w:ascii="Times New Roman" w:hAnsi="Times New Roman" w:cs="Times New Roman"/>
          <w:sz w:val="24"/>
          <w:szCs w:val="24"/>
        </w:rPr>
        <w:t xml:space="preserve"> </w:t>
      </w:r>
      <w:r w:rsidRPr="007702C4">
        <w:rPr>
          <w:rFonts w:ascii="Times New Roman" w:hAnsi="Times New Roman" w:cs="Times New Roman"/>
          <w:sz w:val="24"/>
          <w:szCs w:val="24"/>
        </w:rPr>
        <w:t>предоставления   моих персональных данных и</w:t>
      </w:r>
      <w:r>
        <w:rPr>
          <w:rFonts w:ascii="Times New Roman" w:hAnsi="Times New Roman" w:cs="Times New Roman"/>
          <w:sz w:val="24"/>
          <w:szCs w:val="24"/>
        </w:rPr>
        <w:t xml:space="preserve"> персональных </w:t>
      </w:r>
      <w:r w:rsidRPr="007702C4">
        <w:rPr>
          <w:rFonts w:ascii="Times New Roman" w:hAnsi="Times New Roman" w:cs="Times New Roman"/>
          <w:sz w:val="24"/>
          <w:szCs w:val="24"/>
        </w:rPr>
        <w:t>данных моего</w:t>
      </w:r>
      <w:r>
        <w:rPr>
          <w:rFonts w:ascii="Times New Roman" w:hAnsi="Times New Roman" w:cs="Times New Roman"/>
          <w:sz w:val="24"/>
          <w:szCs w:val="24"/>
        </w:rPr>
        <w:t xml:space="preserve"> несовершеннолетнего</w:t>
      </w:r>
      <w:r w:rsidRPr="007702C4">
        <w:rPr>
          <w:rFonts w:ascii="Times New Roman" w:hAnsi="Times New Roman" w:cs="Times New Roman"/>
          <w:sz w:val="24"/>
          <w:szCs w:val="24"/>
        </w:rPr>
        <w:t xml:space="preserve"> ребенка   для   достижения   указанных   выше   целей</w:t>
      </w:r>
      <w:r>
        <w:rPr>
          <w:rFonts w:ascii="Times New Roman" w:hAnsi="Times New Roman" w:cs="Times New Roman"/>
          <w:sz w:val="24"/>
          <w:szCs w:val="24"/>
        </w:rPr>
        <w:t xml:space="preserve"> </w:t>
      </w:r>
      <w:r w:rsidRPr="007702C4">
        <w:rPr>
          <w:rFonts w:ascii="Times New Roman" w:hAnsi="Times New Roman" w:cs="Times New Roman"/>
          <w:sz w:val="24"/>
          <w:szCs w:val="24"/>
        </w:rPr>
        <w:t>организациям, предоставляющим сервисные услуги доступа к автоматизированным</w:t>
      </w:r>
      <w:r>
        <w:rPr>
          <w:rFonts w:ascii="Times New Roman" w:hAnsi="Times New Roman" w:cs="Times New Roman"/>
          <w:sz w:val="24"/>
          <w:szCs w:val="24"/>
        </w:rPr>
        <w:t xml:space="preserve"> </w:t>
      </w:r>
      <w:r w:rsidRPr="007702C4">
        <w:rPr>
          <w:rFonts w:ascii="Times New Roman" w:hAnsi="Times New Roman" w:cs="Times New Roman"/>
          <w:sz w:val="24"/>
          <w:szCs w:val="24"/>
        </w:rPr>
        <w:t>информационным системам, а  равно  как при привлечении этих организаций к</w:t>
      </w:r>
      <w:r>
        <w:rPr>
          <w:rFonts w:ascii="Times New Roman" w:hAnsi="Times New Roman" w:cs="Times New Roman"/>
          <w:sz w:val="24"/>
          <w:szCs w:val="24"/>
        </w:rPr>
        <w:t xml:space="preserve"> </w:t>
      </w:r>
      <w:r w:rsidRPr="007702C4">
        <w:rPr>
          <w:rFonts w:ascii="Times New Roman" w:hAnsi="Times New Roman" w:cs="Times New Roman"/>
          <w:sz w:val="24"/>
          <w:szCs w:val="24"/>
        </w:rPr>
        <w:t>предоставлению  муниципальной  услуги  в указанных целях, оператор вправе в</w:t>
      </w:r>
      <w:r>
        <w:rPr>
          <w:rFonts w:ascii="Times New Roman" w:hAnsi="Times New Roman" w:cs="Times New Roman"/>
          <w:sz w:val="24"/>
          <w:szCs w:val="24"/>
        </w:rPr>
        <w:t xml:space="preserve"> </w:t>
      </w:r>
      <w:r w:rsidRPr="007702C4">
        <w:rPr>
          <w:rFonts w:ascii="Times New Roman" w:hAnsi="Times New Roman" w:cs="Times New Roman"/>
          <w:sz w:val="24"/>
          <w:szCs w:val="24"/>
        </w:rPr>
        <w:t>необходимом  объеме предоставлять для совершения вышеуказанных действий мои</w:t>
      </w:r>
      <w:r>
        <w:rPr>
          <w:rFonts w:ascii="Times New Roman" w:hAnsi="Times New Roman" w:cs="Times New Roman"/>
          <w:sz w:val="24"/>
          <w:szCs w:val="24"/>
        </w:rPr>
        <w:t xml:space="preserve"> </w:t>
      </w:r>
      <w:r w:rsidRPr="007702C4">
        <w:rPr>
          <w:rFonts w:ascii="Times New Roman" w:hAnsi="Times New Roman" w:cs="Times New Roman"/>
          <w:sz w:val="24"/>
          <w:szCs w:val="24"/>
        </w:rPr>
        <w:t>персональные данные и персональные данные моего несовершеннолетнего ребенка</w:t>
      </w:r>
      <w:r>
        <w:rPr>
          <w:rFonts w:ascii="Times New Roman" w:hAnsi="Times New Roman" w:cs="Times New Roman"/>
          <w:sz w:val="24"/>
          <w:szCs w:val="24"/>
        </w:rPr>
        <w:t xml:space="preserve"> </w:t>
      </w:r>
      <w:r w:rsidRPr="007702C4">
        <w:rPr>
          <w:rFonts w:ascii="Times New Roman" w:hAnsi="Times New Roman" w:cs="Times New Roman"/>
          <w:sz w:val="24"/>
          <w:szCs w:val="24"/>
        </w:rPr>
        <w:t>организациям,  предоставляющим  сервисные услуги. Также настоящим признаю и</w:t>
      </w:r>
      <w:r>
        <w:rPr>
          <w:rFonts w:ascii="Times New Roman" w:hAnsi="Times New Roman" w:cs="Times New Roman"/>
          <w:sz w:val="24"/>
          <w:szCs w:val="24"/>
        </w:rPr>
        <w:t xml:space="preserve"> </w:t>
      </w:r>
      <w:r w:rsidRPr="007702C4">
        <w:rPr>
          <w:rFonts w:ascii="Times New Roman" w:hAnsi="Times New Roman" w:cs="Times New Roman"/>
          <w:sz w:val="24"/>
          <w:szCs w:val="24"/>
        </w:rPr>
        <w:t>подтверждаю, что настоящее согласие на обработку персональных данных</w:t>
      </w:r>
      <w:r>
        <w:rPr>
          <w:rFonts w:ascii="Times New Roman" w:hAnsi="Times New Roman" w:cs="Times New Roman"/>
          <w:sz w:val="24"/>
          <w:szCs w:val="24"/>
        </w:rPr>
        <w:t xml:space="preserve"> </w:t>
      </w:r>
      <w:r w:rsidRPr="007702C4">
        <w:rPr>
          <w:rFonts w:ascii="Times New Roman" w:hAnsi="Times New Roman" w:cs="Times New Roman"/>
          <w:sz w:val="24"/>
          <w:szCs w:val="24"/>
        </w:rPr>
        <w:t>считается данным мною организациям, предоставляющим сервисные услуги,</w:t>
      </w:r>
      <w:r>
        <w:rPr>
          <w:rFonts w:ascii="Times New Roman" w:hAnsi="Times New Roman" w:cs="Times New Roman"/>
          <w:sz w:val="24"/>
          <w:szCs w:val="24"/>
        </w:rPr>
        <w:t xml:space="preserve"> </w:t>
      </w:r>
      <w:r w:rsidRPr="007702C4">
        <w:rPr>
          <w:rFonts w:ascii="Times New Roman" w:hAnsi="Times New Roman" w:cs="Times New Roman"/>
          <w:sz w:val="24"/>
          <w:szCs w:val="24"/>
        </w:rPr>
        <w:t>организации имеют право на обработку персональных данных меня и моего</w:t>
      </w:r>
      <w:r>
        <w:rPr>
          <w:rFonts w:ascii="Times New Roman" w:hAnsi="Times New Roman" w:cs="Times New Roman"/>
          <w:sz w:val="24"/>
          <w:szCs w:val="24"/>
        </w:rPr>
        <w:t xml:space="preserve"> </w:t>
      </w:r>
      <w:r w:rsidRPr="007702C4">
        <w:rPr>
          <w:rFonts w:ascii="Times New Roman" w:hAnsi="Times New Roman" w:cs="Times New Roman"/>
          <w:sz w:val="24"/>
          <w:szCs w:val="24"/>
        </w:rPr>
        <w:t xml:space="preserve">несовершеннолетнего ребенка на основании настоящего согласия. </w:t>
      </w:r>
    </w:p>
    <w:p w14:paraId="61DEA4D1" w14:textId="77777777" w:rsidR="000D793C" w:rsidRPr="007702C4" w:rsidRDefault="000D793C" w:rsidP="00EA679C">
      <w:pPr>
        <w:pStyle w:val="ConsPlusNonformat"/>
        <w:ind w:right="-142"/>
        <w:jc w:val="both"/>
        <w:rPr>
          <w:rFonts w:ascii="Times New Roman" w:hAnsi="Times New Roman" w:cs="Times New Roman"/>
          <w:sz w:val="24"/>
          <w:szCs w:val="24"/>
        </w:rPr>
      </w:pPr>
      <w:r w:rsidRPr="007702C4">
        <w:rPr>
          <w:rFonts w:ascii="Times New Roman" w:hAnsi="Times New Roman" w:cs="Times New Roman"/>
          <w:sz w:val="24"/>
          <w:szCs w:val="24"/>
        </w:rPr>
        <w:t>Настоящее</w:t>
      </w:r>
      <w:r>
        <w:rPr>
          <w:rFonts w:ascii="Times New Roman" w:hAnsi="Times New Roman" w:cs="Times New Roman"/>
          <w:sz w:val="24"/>
          <w:szCs w:val="24"/>
        </w:rPr>
        <w:t xml:space="preserve"> </w:t>
      </w:r>
      <w:r w:rsidRPr="007702C4">
        <w:rPr>
          <w:rFonts w:ascii="Times New Roman" w:hAnsi="Times New Roman" w:cs="Times New Roman"/>
          <w:sz w:val="24"/>
          <w:szCs w:val="24"/>
        </w:rPr>
        <w:t>согласие</w:t>
      </w:r>
      <w:r>
        <w:rPr>
          <w:rFonts w:ascii="Times New Roman" w:hAnsi="Times New Roman" w:cs="Times New Roman"/>
          <w:sz w:val="24"/>
          <w:szCs w:val="24"/>
        </w:rPr>
        <w:t xml:space="preserve"> </w:t>
      </w:r>
      <w:r w:rsidRPr="007702C4">
        <w:rPr>
          <w:rFonts w:ascii="Times New Roman" w:hAnsi="Times New Roman" w:cs="Times New Roman"/>
          <w:sz w:val="24"/>
          <w:szCs w:val="24"/>
        </w:rPr>
        <w:t>дается</w:t>
      </w:r>
      <w:r>
        <w:rPr>
          <w:rFonts w:ascii="Times New Roman" w:hAnsi="Times New Roman" w:cs="Times New Roman"/>
          <w:sz w:val="24"/>
          <w:szCs w:val="24"/>
        </w:rPr>
        <w:t xml:space="preserve"> на период </w:t>
      </w:r>
      <w:r w:rsidRPr="007702C4">
        <w:rPr>
          <w:rFonts w:ascii="Times New Roman" w:hAnsi="Times New Roman" w:cs="Times New Roman"/>
          <w:sz w:val="24"/>
          <w:szCs w:val="24"/>
        </w:rPr>
        <w:t>до момента оказания</w:t>
      </w:r>
      <w:r>
        <w:rPr>
          <w:rFonts w:ascii="Times New Roman" w:hAnsi="Times New Roman" w:cs="Times New Roman"/>
          <w:sz w:val="24"/>
          <w:szCs w:val="24"/>
        </w:rPr>
        <w:t xml:space="preserve"> </w:t>
      </w:r>
      <w:r w:rsidRPr="007702C4">
        <w:rPr>
          <w:rFonts w:ascii="Times New Roman" w:hAnsi="Times New Roman" w:cs="Times New Roman"/>
          <w:sz w:val="24"/>
          <w:szCs w:val="24"/>
        </w:rPr>
        <w:t>муниципальной услуги.</w:t>
      </w:r>
    </w:p>
    <w:p w14:paraId="3565E35B" w14:textId="77777777" w:rsidR="000D793C" w:rsidRPr="007702C4" w:rsidRDefault="000D793C" w:rsidP="00EA679C">
      <w:pPr>
        <w:pStyle w:val="ConsPlusNonformat"/>
        <w:ind w:right="-142"/>
        <w:jc w:val="both"/>
        <w:rPr>
          <w:rFonts w:ascii="Times New Roman" w:hAnsi="Times New Roman" w:cs="Times New Roman"/>
          <w:sz w:val="24"/>
          <w:szCs w:val="24"/>
        </w:rPr>
      </w:pPr>
      <w:r w:rsidRPr="007702C4">
        <w:rPr>
          <w:rFonts w:ascii="Times New Roman" w:hAnsi="Times New Roman" w:cs="Times New Roman"/>
          <w:sz w:val="24"/>
          <w:szCs w:val="24"/>
        </w:rPr>
        <w:t>Настоящее</w:t>
      </w:r>
      <w:r>
        <w:rPr>
          <w:rFonts w:ascii="Times New Roman" w:hAnsi="Times New Roman" w:cs="Times New Roman"/>
          <w:sz w:val="24"/>
          <w:szCs w:val="24"/>
        </w:rPr>
        <w:t xml:space="preserve"> </w:t>
      </w:r>
      <w:r w:rsidRPr="007702C4">
        <w:rPr>
          <w:rFonts w:ascii="Times New Roman" w:hAnsi="Times New Roman" w:cs="Times New Roman"/>
          <w:sz w:val="24"/>
          <w:szCs w:val="24"/>
        </w:rPr>
        <w:t>согласие может быть отозвано в любой момент по моему письменному</w:t>
      </w:r>
    </w:p>
    <w:p w14:paraId="20CFF673" w14:textId="77777777" w:rsidR="000D793C" w:rsidRPr="007702C4" w:rsidRDefault="000D793C" w:rsidP="00EA679C">
      <w:pPr>
        <w:pStyle w:val="ConsPlusNonformat"/>
        <w:ind w:right="-142"/>
        <w:jc w:val="both"/>
        <w:rPr>
          <w:rFonts w:ascii="Times New Roman" w:hAnsi="Times New Roman" w:cs="Times New Roman"/>
          <w:sz w:val="24"/>
          <w:szCs w:val="24"/>
        </w:rPr>
      </w:pPr>
      <w:r w:rsidRPr="007702C4">
        <w:rPr>
          <w:rFonts w:ascii="Times New Roman" w:hAnsi="Times New Roman" w:cs="Times New Roman"/>
          <w:sz w:val="24"/>
          <w:szCs w:val="24"/>
        </w:rPr>
        <w:t>заявлению.  Я подтверждаю, что, давая настоящее согласие, я действую по</w:t>
      </w:r>
      <w:r>
        <w:rPr>
          <w:rFonts w:ascii="Times New Roman" w:hAnsi="Times New Roman" w:cs="Times New Roman"/>
          <w:sz w:val="24"/>
          <w:szCs w:val="24"/>
        </w:rPr>
        <w:t xml:space="preserve"> </w:t>
      </w:r>
      <w:r w:rsidRPr="007702C4">
        <w:rPr>
          <w:rFonts w:ascii="Times New Roman" w:hAnsi="Times New Roman" w:cs="Times New Roman"/>
          <w:sz w:val="24"/>
          <w:szCs w:val="24"/>
        </w:rPr>
        <w:t>своей воле и в интересах моего несовершеннолетнего ребенка, законным</w:t>
      </w:r>
      <w:r>
        <w:rPr>
          <w:rFonts w:ascii="Times New Roman" w:hAnsi="Times New Roman" w:cs="Times New Roman"/>
          <w:sz w:val="24"/>
          <w:szCs w:val="24"/>
        </w:rPr>
        <w:t xml:space="preserve"> </w:t>
      </w:r>
      <w:r w:rsidRPr="007702C4">
        <w:rPr>
          <w:rFonts w:ascii="Times New Roman" w:hAnsi="Times New Roman" w:cs="Times New Roman"/>
          <w:sz w:val="24"/>
          <w:szCs w:val="24"/>
        </w:rPr>
        <w:t>представителем которого являюсь.</w:t>
      </w:r>
    </w:p>
    <w:p w14:paraId="652E4BD4" w14:textId="77777777" w:rsidR="000D793C" w:rsidRPr="007702C4" w:rsidRDefault="000D793C" w:rsidP="000D793C">
      <w:pPr>
        <w:pStyle w:val="ConsPlusNonformat"/>
        <w:jc w:val="both"/>
        <w:rPr>
          <w:rFonts w:ascii="Times New Roman" w:hAnsi="Times New Roman" w:cs="Times New Roman"/>
          <w:sz w:val="24"/>
          <w:szCs w:val="24"/>
        </w:rPr>
      </w:pPr>
    </w:p>
    <w:p w14:paraId="3C1FEABE" w14:textId="77777777" w:rsidR="000D793C" w:rsidRPr="007702C4" w:rsidRDefault="000D793C" w:rsidP="000D793C">
      <w:pPr>
        <w:pStyle w:val="ConsPlusNonformat"/>
        <w:jc w:val="both"/>
        <w:rPr>
          <w:rFonts w:ascii="Times New Roman" w:hAnsi="Times New Roman" w:cs="Times New Roman"/>
          <w:sz w:val="24"/>
          <w:szCs w:val="24"/>
        </w:rPr>
      </w:pPr>
      <w:r w:rsidRPr="007702C4">
        <w:rPr>
          <w:rFonts w:ascii="Times New Roman" w:hAnsi="Times New Roman" w:cs="Times New Roman"/>
          <w:sz w:val="24"/>
          <w:szCs w:val="24"/>
        </w:rPr>
        <w:t>"__" ___________ ____ г. _______________________ __________________________</w:t>
      </w:r>
    </w:p>
    <w:p w14:paraId="2F7D55FD" w14:textId="77777777" w:rsidR="000D793C" w:rsidRPr="007702C4" w:rsidRDefault="000D793C" w:rsidP="000D793C">
      <w:pPr>
        <w:pStyle w:val="ConsPlusNonformat"/>
        <w:jc w:val="both"/>
        <w:rPr>
          <w:rFonts w:ascii="Times New Roman" w:hAnsi="Times New Roman" w:cs="Times New Roman"/>
          <w:sz w:val="24"/>
          <w:szCs w:val="24"/>
        </w:rPr>
      </w:pPr>
      <w:r w:rsidRPr="007702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02C4">
        <w:rPr>
          <w:rFonts w:ascii="Times New Roman" w:hAnsi="Times New Roman" w:cs="Times New Roman"/>
          <w:sz w:val="24"/>
          <w:szCs w:val="24"/>
        </w:rPr>
        <w:t xml:space="preserve"> подпись заявителя             </w:t>
      </w:r>
      <w:r>
        <w:rPr>
          <w:rFonts w:ascii="Times New Roman" w:hAnsi="Times New Roman" w:cs="Times New Roman"/>
          <w:sz w:val="24"/>
          <w:szCs w:val="24"/>
        </w:rPr>
        <w:t xml:space="preserve">                </w:t>
      </w:r>
      <w:r w:rsidRPr="007702C4">
        <w:rPr>
          <w:rFonts w:ascii="Times New Roman" w:hAnsi="Times New Roman" w:cs="Times New Roman"/>
          <w:sz w:val="24"/>
          <w:szCs w:val="24"/>
        </w:rPr>
        <w:t>Ф.И.О.</w:t>
      </w:r>
    </w:p>
    <w:p w14:paraId="76589204" w14:textId="77777777" w:rsidR="000D793C" w:rsidRPr="007702C4" w:rsidRDefault="000D793C" w:rsidP="000D793C">
      <w:pPr>
        <w:pStyle w:val="ConsPlusNormal"/>
        <w:jc w:val="both"/>
      </w:pPr>
    </w:p>
    <w:p w14:paraId="3EE68BC1" w14:textId="77777777" w:rsidR="00605C74" w:rsidRPr="007702C4" w:rsidRDefault="00605C74" w:rsidP="007702C4">
      <w:pPr>
        <w:pStyle w:val="ConsPlusNormal"/>
        <w:jc w:val="both"/>
      </w:pPr>
    </w:p>
    <w:p w14:paraId="2D8C3EF6" w14:textId="77777777" w:rsidR="00605C74" w:rsidRDefault="00605C74" w:rsidP="00605C74">
      <w:pPr>
        <w:pStyle w:val="ConsPlusNormal"/>
        <w:jc w:val="both"/>
      </w:pPr>
    </w:p>
    <w:p w14:paraId="785820A8" w14:textId="77777777" w:rsidR="002C1F5C" w:rsidRPr="005559E1" w:rsidRDefault="002C1F5C" w:rsidP="00605C74">
      <w:pPr>
        <w:pStyle w:val="ConsPlusNormal"/>
        <w:jc w:val="both"/>
      </w:pPr>
    </w:p>
    <w:p w14:paraId="67E9BD32" w14:textId="77777777" w:rsidR="0009530F" w:rsidRPr="005559E1" w:rsidRDefault="0009530F" w:rsidP="0009530F">
      <w:pPr>
        <w:pStyle w:val="ConsPlusNormal"/>
        <w:jc w:val="both"/>
      </w:pPr>
    </w:p>
    <w:p w14:paraId="0D0C2439" w14:textId="77777777" w:rsidR="009B042E" w:rsidRPr="00EA679C" w:rsidRDefault="009B042E" w:rsidP="00EA679C">
      <w:pPr>
        <w:autoSpaceDE w:val="0"/>
        <w:autoSpaceDN w:val="0"/>
        <w:adjustRightInd w:val="0"/>
        <w:ind w:left="4253"/>
        <w:jc w:val="center"/>
        <w:rPr>
          <w:sz w:val="28"/>
          <w:szCs w:val="28"/>
          <w:lang w:eastAsia="ar-SA"/>
        </w:rPr>
      </w:pPr>
      <w:r w:rsidRPr="00EA679C">
        <w:rPr>
          <w:sz w:val="28"/>
          <w:szCs w:val="28"/>
          <w:lang w:eastAsia="ar-SA"/>
        </w:rPr>
        <w:lastRenderedPageBreak/>
        <w:t>Приложение № 3</w:t>
      </w:r>
    </w:p>
    <w:p w14:paraId="25D65841" w14:textId="77777777" w:rsidR="00EA679C" w:rsidRDefault="009B042E" w:rsidP="00EA679C">
      <w:pPr>
        <w:autoSpaceDE w:val="0"/>
        <w:autoSpaceDN w:val="0"/>
        <w:adjustRightInd w:val="0"/>
        <w:ind w:left="4253"/>
        <w:jc w:val="center"/>
        <w:rPr>
          <w:sz w:val="28"/>
          <w:szCs w:val="28"/>
          <w:lang w:eastAsia="ar-SA"/>
        </w:rPr>
      </w:pPr>
      <w:r w:rsidRPr="00EA679C">
        <w:rPr>
          <w:sz w:val="28"/>
          <w:szCs w:val="28"/>
          <w:lang w:eastAsia="ar-SA"/>
        </w:rPr>
        <w:t xml:space="preserve">к административному регламенту </w:t>
      </w:r>
    </w:p>
    <w:p w14:paraId="2B047C46" w14:textId="77777777" w:rsidR="002C1F5C" w:rsidRDefault="009B042E" w:rsidP="00EA679C">
      <w:pPr>
        <w:autoSpaceDE w:val="0"/>
        <w:autoSpaceDN w:val="0"/>
        <w:adjustRightInd w:val="0"/>
        <w:ind w:left="4253"/>
        <w:jc w:val="center"/>
        <w:rPr>
          <w:sz w:val="28"/>
          <w:szCs w:val="28"/>
        </w:rPr>
      </w:pPr>
      <w:r w:rsidRPr="00EA679C">
        <w:rPr>
          <w:sz w:val="28"/>
          <w:szCs w:val="28"/>
          <w:lang w:eastAsia="ar-SA"/>
        </w:rPr>
        <w:t>предоставления</w:t>
      </w:r>
      <w:r w:rsidRPr="00EA679C">
        <w:rPr>
          <w:sz w:val="28"/>
          <w:szCs w:val="28"/>
        </w:rPr>
        <w:t xml:space="preserve"> муниципальной услуги «</w:t>
      </w:r>
      <w:r w:rsidR="00906662" w:rsidRPr="00EA679C">
        <w:rPr>
          <w:sz w:val="28"/>
          <w:szCs w:val="28"/>
        </w:rPr>
        <w:t xml:space="preserve">Предоставление информации о порядке проведения государственной итоговой </w:t>
      </w:r>
    </w:p>
    <w:p w14:paraId="662047EB" w14:textId="77777777" w:rsidR="002C1F5C" w:rsidRDefault="00906662" w:rsidP="00EA679C">
      <w:pPr>
        <w:autoSpaceDE w:val="0"/>
        <w:autoSpaceDN w:val="0"/>
        <w:adjustRightInd w:val="0"/>
        <w:ind w:left="4253"/>
        <w:jc w:val="center"/>
        <w:rPr>
          <w:sz w:val="28"/>
          <w:szCs w:val="28"/>
        </w:rPr>
      </w:pPr>
      <w:r w:rsidRPr="00EA679C">
        <w:rPr>
          <w:sz w:val="28"/>
          <w:szCs w:val="28"/>
        </w:rPr>
        <w:t xml:space="preserve">аттестации обучающихся, освоивших </w:t>
      </w:r>
    </w:p>
    <w:p w14:paraId="7F73EEF0" w14:textId="77777777" w:rsidR="002C1F5C" w:rsidRDefault="00906662" w:rsidP="00EA679C">
      <w:pPr>
        <w:autoSpaceDE w:val="0"/>
        <w:autoSpaceDN w:val="0"/>
        <w:adjustRightInd w:val="0"/>
        <w:ind w:left="4253"/>
        <w:jc w:val="center"/>
        <w:rPr>
          <w:sz w:val="28"/>
          <w:szCs w:val="28"/>
        </w:rPr>
      </w:pPr>
      <w:r w:rsidRPr="00EA679C">
        <w:rPr>
          <w:sz w:val="28"/>
          <w:szCs w:val="28"/>
        </w:rPr>
        <w:t xml:space="preserve">основные образовательные программы основного общего и среднего общего </w:t>
      </w:r>
    </w:p>
    <w:p w14:paraId="1DA274F6" w14:textId="77777777" w:rsidR="00EA679C" w:rsidRDefault="00906662" w:rsidP="00EA679C">
      <w:pPr>
        <w:autoSpaceDE w:val="0"/>
        <w:autoSpaceDN w:val="0"/>
        <w:adjustRightInd w:val="0"/>
        <w:ind w:left="4253"/>
        <w:jc w:val="center"/>
        <w:rPr>
          <w:sz w:val="28"/>
          <w:szCs w:val="28"/>
        </w:rPr>
      </w:pPr>
      <w:r w:rsidRPr="00EA679C">
        <w:rPr>
          <w:sz w:val="28"/>
          <w:szCs w:val="28"/>
        </w:rPr>
        <w:t xml:space="preserve">образования, в том числе в форме </w:t>
      </w:r>
    </w:p>
    <w:p w14:paraId="7C6DB9EF" w14:textId="77777777" w:rsidR="009B042E" w:rsidRPr="00EA679C" w:rsidRDefault="00906662" w:rsidP="00EA679C">
      <w:pPr>
        <w:autoSpaceDE w:val="0"/>
        <w:autoSpaceDN w:val="0"/>
        <w:adjustRightInd w:val="0"/>
        <w:ind w:left="4253"/>
        <w:jc w:val="center"/>
        <w:rPr>
          <w:rFonts w:eastAsia="Calibri"/>
          <w:b/>
          <w:sz w:val="28"/>
          <w:szCs w:val="28"/>
          <w:lang w:eastAsia="en-US"/>
        </w:rPr>
      </w:pPr>
      <w:r w:rsidRPr="00EA679C">
        <w:rPr>
          <w:sz w:val="28"/>
          <w:szCs w:val="28"/>
        </w:rPr>
        <w:t>единого государственного экзамена</w:t>
      </w:r>
      <w:r w:rsidR="009B042E" w:rsidRPr="00EA679C">
        <w:rPr>
          <w:sz w:val="28"/>
          <w:szCs w:val="28"/>
        </w:rPr>
        <w:t>»</w:t>
      </w:r>
    </w:p>
    <w:p w14:paraId="18830B59" w14:textId="77777777" w:rsidR="00067B8B" w:rsidRDefault="00067B8B" w:rsidP="006C1BFC">
      <w:pPr>
        <w:keepNext/>
        <w:widowControl w:val="0"/>
        <w:autoSpaceDE w:val="0"/>
        <w:autoSpaceDN w:val="0"/>
        <w:adjustRightInd w:val="0"/>
        <w:ind w:firstLine="142"/>
        <w:jc w:val="center"/>
        <w:rPr>
          <w:b/>
          <w:sz w:val="28"/>
          <w:szCs w:val="28"/>
        </w:rPr>
      </w:pPr>
    </w:p>
    <w:p w14:paraId="7657232E" w14:textId="77777777" w:rsidR="006C1BFC" w:rsidRPr="000259ED" w:rsidRDefault="006C1BFC" w:rsidP="006C1BFC">
      <w:pPr>
        <w:keepNext/>
        <w:widowControl w:val="0"/>
        <w:autoSpaceDE w:val="0"/>
        <w:autoSpaceDN w:val="0"/>
        <w:adjustRightInd w:val="0"/>
        <w:ind w:firstLine="142"/>
        <w:jc w:val="center"/>
        <w:rPr>
          <w:b/>
          <w:sz w:val="28"/>
          <w:szCs w:val="28"/>
        </w:rPr>
      </w:pPr>
      <w:r w:rsidRPr="000259ED">
        <w:rPr>
          <w:b/>
          <w:sz w:val="28"/>
          <w:szCs w:val="28"/>
        </w:rPr>
        <w:t>Блок-схема последовательности действий</w:t>
      </w:r>
    </w:p>
    <w:p w14:paraId="07ED915A" w14:textId="77777777" w:rsidR="006C1BFC" w:rsidRPr="000259ED" w:rsidRDefault="006C1BFC" w:rsidP="006C1BFC">
      <w:pPr>
        <w:autoSpaceDE w:val="0"/>
        <w:autoSpaceDN w:val="0"/>
        <w:adjustRightInd w:val="0"/>
        <w:jc w:val="center"/>
        <w:outlineLvl w:val="0"/>
        <w:rPr>
          <w:b/>
          <w:sz w:val="28"/>
          <w:szCs w:val="28"/>
        </w:rPr>
      </w:pPr>
      <w:r w:rsidRPr="000259ED">
        <w:rPr>
          <w:b/>
          <w:sz w:val="28"/>
          <w:szCs w:val="28"/>
        </w:rPr>
        <w:t>при выполнении административных процедур</w:t>
      </w:r>
    </w:p>
    <w:p w14:paraId="3FEDE411" w14:textId="77777777" w:rsidR="00A57363" w:rsidRDefault="001B0975" w:rsidP="006C1BFC">
      <w:pPr>
        <w:autoSpaceDE w:val="0"/>
        <w:autoSpaceDN w:val="0"/>
        <w:adjustRightInd w:val="0"/>
        <w:jc w:val="center"/>
        <w:outlineLvl w:val="0"/>
        <w:rPr>
          <w:b/>
          <w:sz w:val="28"/>
          <w:szCs w:val="28"/>
        </w:rPr>
      </w:pPr>
      <w:r>
        <w:rPr>
          <w:b/>
          <w:sz w:val="28"/>
          <w:szCs w:val="28"/>
        </w:rPr>
      </w:r>
      <w:r>
        <w:rPr>
          <w:b/>
          <w:sz w:val="28"/>
          <w:szCs w:val="28"/>
        </w:rPr>
        <w:pict w14:anchorId="62713FCF">
          <v:group id="_x0000_s1076" editas="orgchart" style="width:447.25pt;height:517.45pt;mso-position-horizontal-relative:char;mso-position-vertical-relative:line" coordorigin="1653,5787" coordsize="9175,7345">
            <o:lock v:ext="edit" aspectratio="t"/>
            <o:diagram v:ext="edit" dgmstyle="0" dgmscalex="91497" dgmscaley="423230" dgmfontsize="16" constrainbounds="0,0,0,0" autolayout="f">
              <o:relationtable v:ext="edit">
                <o:rel v:ext="edit" idsrc="#_s1082" iddest="#_s1082"/>
                <o:rel v:ext="edit" idsrc="#_s1083" iddest="#_s1082" idcntr="#_s1081"/>
                <o:rel v:ext="edit" idsrc="#_s1084" iddest="#_s1082" idcntr="#_s1080"/>
                <o:rel v:ext="edit" idsrc="#_s1085" iddest="#_s1082" idcntr="#_s1079"/>
                <o:rel v:ext="edit" idsrc="#_s1086" iddest="#_s1084" idcntr="#_s1078"/>
                <o:rel v:ext="edit" idsrc="#_s1090" iddest="#_s1086" idcntr="#_s1091"/>
                <o:rel v:ext="edit" idsrc="#_s1092" iddest="#_s1090" idcntr="#_s1093"/>
                <o:rel v:ext="edit" idsrc="#_s1096" iddest="#_s1092" idcntr="#_s1097"/>
                <o:rel v:ext="edit" idsrc="#_s1102" iddest="#_s1092" idcntr="#_s1103"/>
                <o:rel v:ext="edit" idsrc="#_s1106" iddest="#_s1096" idcntr="#_s1107"/>
                <o:rel v:ext="edit" idsrc="#_s1104" iddest="#_s1102" idcntr="#_s110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1653;top:5787;width:9175;height:7345"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07" o:spid="_x0000_s1107" type="#_x0000_t34" style="position:absolute;left:8620;top:10640;width:385;height:7;rotation:270;flip:x" o:connectortype="elbow" adj="6993,30812400,-331964" strokeweight="2.25pt"/>
            <v:shape id="_s1105" o:spid="_x0000_s1105" type="#_x0000_t34" style="position:absolute;left:4007;top:10634;width:347;height:20;rotation:270;flip:x" o:connectortype="elbow" adj="7760,9699537,-174007" strokeweight="2.25pt"/>
            <v:shape id="_s1103" o:spid="_x0000_s1103" type="#_x0000_t34" style="position:absolute;left:5048;top:8700;width:271;height:2026;rotation:270" o:connectortype="elbow" adj="10232,-120107,-228335" strokeweight="2.25pt"/>
            <v:shape id="_s1097" o:spid="_x0000_s1097" type="#_x0000_t34" style="position:absolute;left:7367;top:8407;width:271;height:2612;rotation:270;flip:x" o:connectortype="elbow" adj="10232,93134,-485375" strokeweight="2.25pt"/>
            <v:shape id="_s1093" o:spid="_x0000_s1093" type="#_x0000_t34" style="position:absolute;left:6123;top:8751;width:125;height:22;rotation:270;flip:x" o:connectortype="elbow" adj=",9816686,-735382" strokeweight="2.25pt"/>
            <v:shape id="_s1091" o:spid="_x0000_s1091" type="#_x0000_t34" style="position:absolute;left:6101;top:8260;width:152;height:3;rotation:270" o:connectortype="elbow" adj=",-63799200,-602680" strokeweight="2.25pt"/>
            <v:shape id="_s1078" o:spid="_x0000_s1078" type="#_x0000_t34" style="position:absolute;left:6057;top:7763;width:238;height:4;rotation:270;flip:x" o:connectortype="elbow" adj=",44404200,-386343" strokeweight="2.25pt"/>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_s1079" o:spid="_x0000_s1079" type="#_x0000_t36" style="position:absolute;left:5674;top:7145;width:1001;height:1;rotation:90;flip:x y" o:connectortype="elbow" adj="-2906,410400,20309" strokeweight="2.25pt"/>
            <v:shape id="_s1080" o:spid="_x0000_s1080" type="#_x0000_t34" style="position:absolute;left:9769;top:9269;width:231;height:70;rotation:270;flip:x" o:connectortype="elbow" adj="10764,2737029,-639981" strokeweight="2.25pt"/>
            <v:shape id="_s1081" o:spid="_x0000_s1081" type="#_x0000_t34" style="position:absolute;left:4589;top:5114;width:171;height:3063;rotation:270" o:connectortype="elbow" adj=",-47765,-271350" strokeweight="2.25pt"/>
            <v:roundrect id="_s1082" o:spid="_x0000_s1082" style="position:absolute;left:1653;top:5787;width:9106;height:773;v-text-anchor:middle" arcsize="10923f" o:dgmlayout="0" o:dgmnodekind="1" o:dgmlayoutmru="0" filled="f" fillcolor="#bbe0e3">
              <v:textbox style="mso-next-textbox:#_s1082" inset="0,0,0,0">
                <w:txbxContent>
                  <w:p w14:paraId="7055D879" w14:textId="77777777" w:rsidR="00233DA5" w:rsidRPr="00906662" w:rsidRDefault="00544F7D" w:rsidP="007A500C">
                    <w:pPr>
                      <w:jc w:val="center"/>
                      <w:rPr>
                        <w:sz w:val="22"/>
                        <w:szCs w:val="18"/>
                      </w:rPr>
                    </w:pPr>
                    <w:r w:rsidRPr="00906662">
                      <w:rPr>
                        <w:rFonts w:eastAsia="Calibri"/>
                        <w:sz w:val="22"/>
                        <w:szCs w:val="18"/>
                        <w:lang w:eastAsia="en-US"/>
                      </w:rPr>
                      <w:t xml:space="preserve">Прием заявления о предоставлении информации </w:t>
                    </w:r>
                    <w:r w:rsidR="00B93F64" w:rsidRPr="00906662">
                      <w:rPr>
                        <w:rFonts w:eastAsia="Calibri"/>
                        <w:sz w:val="22"/>
                        <w:szCs w:val="18"/>
                        <w:lang w:eastAsia="en-US"/>
                      </w:rPr>
                      <w:t>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w:t>
                    </w:r>
                  </w:p>
                </w:txbxContent>
              </v:textbox>
            </v:roundrect>
            <v:roundrect id="_s1083" o:spid="_x0000_s1083" style="position:absolute;left:1653;top:6731;width:2981;height:939;v-text-anchor:middle" arcsize="10923f" o:dgmlayout="0" o:dgmnodekind="0" filled="f" fillcolor="#bbe0e3">
              <v:textbox style="mso-next-textbox:#_s1083" inset="0,0,0,0">
                <w:txbxContent>
                  <w:p w14:paraId="4F38F50E" w14:textId="77777777" w:rsidR="00233DA5" w:rsidRPr="00B93F64" w:rsidRDefault="00233DA5" w:rsidP="00233DA5">
                    <w:pPr>
                      <w:pStyle w:val="ConsPlusNonformat"/>
                      <w:jc w:val="center"/>
                      <w:rPr>
                        <w:rFonts w:ascii="Times New Roman" w:hAnsi="Times New Roman" w:cs="Times New Roman"/>
                        <w:sz w:val="18"/>
                      </w:rPr>
                    </w:pPr>
                    <w:r w:rsidRPr="00B93F64">
                      <w:rPr>
                        <w:rFonts w:ascii="Times New Roman" w:hAnsi="Times New Roman" w:cs="Times New Roman"/>
                        <w:sz w:val="22"/>
                      </w:rPr>
                      <w:t>Управление по вопросам образования администрации Михайловского муниципального района</w:t>
                    </w:r>
                  </w:p>
                  <w:p w14:paraId="571E066E" w14:textId="77777777" w:rsidR="00233DA5" w:rsidRPr="00B93F64" w:rsidRDefault="00233DA5" w:rsidP="00233DA5">
                    <w:pPr>
                      <w:jc w:val="center"/>
                    </w:pPr>
                  </w:p>
                </w:txbxContent>
              </v:textbox>
            </v:roundrect>
            <v:roundrect id="_s1084" o:spid="_x0000_s1084" style="position:absolute;left:4848;top:6765;width:2652;height:881;v-text-anchor:middle" arcsize="10923f" o:dgmlayout="0" o:dgmnodekind="0">
              <v:textbox style="mso-next-textbox:#_s1084" inset="0,0,0,0">
                <w:txbxContent>
                  <w:p w14:paraId="5E3235F3" w14:textId="77777777" w:rsidR="00233DA5" w:rsidRPr="00B93F64" w:rsidRDefault="00233DA5" w:rsidP="00233DA5">
                    <w:pPr>
                      <w:pStyle w:val="ConsPlusNonformat"/>
                      <w:jc w:val="center"/>
                      <w:rPr>
                        <w:rFonts w:ascii="Times New Roman" w:hAnsi="Times New Roman" w:cs="Times New Roman"/>
                        <w:sz w:val="21"/>
                      </w:rPr>
                    </w:pPr>
                    <w:r w:rsidRPr="00B93F64">
                      <w:rPr>
                        <w:rFonts w:ascii="Times New Roman" w:hAnsi="Times New Roman" w:cs="Times New Roman"/>
                        <w:sz w:val="26"/>
                      </w:rPr>
                      <w:t>Многофункциональный центр</w:t>
                    </w:r>
                  </w:p>
                  <w:p w14:paraId="474C8950" w14:textId="77777777" w:rsidR="00233DA5" w:rsidRPr="00B93F64" w:rsidRDefault="00233DA5" w:rsidP="00233DA5">
                    <w:pPr>
                      <w:jc w:val="center"/>
                      <w:rPr>
                        <w:sz w:val="32"/>
                      </w:rPr>
                    </w:pPr>
                  </w:p>
                </w:txbxContent>
              </v:textbox>
            </v:roundrect>
            <v:roundrect id="_s1085" o:spid="_x0000_s1085" style="position:absolute;left:7711;top:6748;width:2823;height:879;v-text-anchor:middle" arcsize="10923f" o:dgmlayout="0" o:dgmnodekind="0">
              <v:textbox style="mso-next-textbox:#_s1085" inset="0,0,0,0">
                <w:txbxContent>
                  <w:p w14:paraId="55F9614E" w14:textId="77777777" w:rsidR="00233DA5" w:rsidRPr="00B93F64" w:rsidRDefault="00233DA5" w:rsidP="00233DA5">
                    <w:pPr>
                      <w:pStyle w:val="ConsPlusNonformat"/>
                      <w:jc w:val="center"/>
                      <w:rPr>
                        <w:rFonts w:ascii="Times New Roman" w:hAnsi="Times New Roman" w:cs="Times New Roman"/>
                        <w:sz w:val="21"/>
                      </w:rPr>
                    </w:pPr>
                    <w:r w:rsidRPr="00B93F64">
                      <w:rPr>
                        <w:rFonts w:ascii="Times New Roman" w:hAnsi="Times New Roman" w:cs="Times New Roman"/>
                        <w:sz w:val="26"/>
                      </w:rPr>
                      <w:t>Образовательная организация</w:t>
                    </w:r>
                  </w:p>
                  <w:p w14:paraId="5B16D08A" w14:textId="77777777" w:rsidR="00233DA5" w:rsidRPr="00B93F64" w:rsidRDefault="00233DA5" w:rsidP="00233DA5">
                    <w:pPr>
                      <w:jc w:val="center"/>
                      <w:rPr>
                        <w:sz w:val="32"/>
                      </w:rPr>
                    </w:pPr>
                  </w:p>
                </w:txbxContent>
              </v:textbox>
            </v:roundrect>
            <v:shape id="_s1034" o:spid="_x0000_s1087" type="#_x0000_t34" style="position:absolute;left:7521;top:6284;width:257;height:2944;rotation:270" o:connectortype="elbow" adj=",-31798,-356460" strokeweight="2.25pt"/>
            <v:shape id="_s1034" o:spid="_x0000_s1088" type="#_x0000_t34" style="position:absolute;left:4554;top:6259;width:214;height:3035;rotation:270;flip:x" o:connectortype="elbow" adj=",30842,-427279" strokeweight="2.25pt"/>
            <v:shape id="_s1048" o:spid="_x0000_s1089" type="#_x0000_t34" style="position:absolute;left:7570;top:5196;width:188;height:2916;rotation:270;flip:x" o:connectortype="elbow" adj="10841,19936,-720869" strokeweight="2.25pt"/>
            <v:roundrect id="_s1090" o:spid="_x0000_s1090" style="position:absolute;left:2252;top:8338;width:7846;height:361;v-text-anchor:middle" arcsize="10923f" o:dgmlayout="2" o:dgmnodekind="0">
              <v:textbox style="mso-next-textbox:#_s1090" inset="0,0,0,0">
                <w:txbxContent>
                  <w:p w14:paraId="7FB7DC89" w14:textId="77777777" w:rsidR="00233DA5" w:rsidRPr="00B93F64" w:rsidRDefault="00A20684" w:rsidP="00233DA5">
                    <w:pPr>
                      <w:jc w:val="center"/>
                      <w:rPr>
                        <w:sz w:val="32"/>
                      </w:rPr>
                    </w:pPr>
                    <w:r w:rsidRPr="00B93F64">
                      <w:rPr>
                        <w:sz w:val="26"/>
                      </w:rPr>
                      <w:t>Направление заявителю уведомления о получении заявления</w:t>
                    </w:r>
                  </w:p>
                </w:txbxContent>
              </v:textbox>
            </v:roundrect>
            <v:roundrect id="_s1092" o:spid="_x0000_s1092" style="position:absolute;left:1895;top:8824;width:8604;height:753;v-text-anchor:middle" arcsize="10923f" o:dgmlayout="2" o:dgmnodekind="0">
              <v:textbox style="mso-next-textbox:#_s1092" inset="0,0,0,0">
                <w:txbxContent>
                  <w:p w14:paraId="18B92EA3" w14:textId="77777777" w:rsidR="00A20684" w:rsidRPr="00B93F64" w:rsidRDefault="00A20684" w:rsidP="00A20684">
                    <w:pPr>
                      <w:pStyle w:val="ConsPlusNonformat"/>
                      <w:jc w:val="center"/>
                      <w:rPr>
                        <w:rFonts w:ascii="Times New Roman" w:hAnsi="Times New Roman" w:cs="Times New Roman"/>
                        <w:sz w:val="24"/>
                        <w:szCs w:val="24"/>
                      </w:rPr>
                    </w:pPr>
                    <w:r w:rsidRPr="00B93F64">
                      <w:rPr>
                        <w:rFonts w:ascii="Times New Roman" w:hAnsi="Times New Roman" w:cs="Times New Roman"/>
                        <w:sz w:val="24"/>
                        <w:szCs w:val="24"/>
                      </w:rPr>
                      <w:t>Рассмотрение заявления и приложенных к заявлению документов, проверка предоставленных документов, принятие решения о предоставлении/отказе в предоставлении услуги</w:t>
                    </w:r>
                  </w:p>
                  <w:p w14:paraId="133EF0D8" w14:textId="77777777" w:rsidR="00A20684" w:rsidRPr="00B93F64" w:rsidRDefault="00A20684" w:rsidP="00A20684">
                    <w:pPr>
                      <w:jc w:val="center"/>
                    </w:pPr>
                  </w:p>
                </w:txbxContent>
              </v:textbox>
            </v:roundrect>
            <v:roundrect id="_s1096" o:spid="_x0000_s1096" style="position:absolute;left:7005;top:9848;width:3609;height:603;v-text-anchor:middle" arcsize="10923f" o:dgmlayout="2" o:dgmnodekind="0">
              <v:textbox style="mso-next-textbox:#_s1096" inset="0,0,0,0">
                <w:txbxContent>
                  <w:p w14:paraId="4FB926B0" w14:textId="77777777" w:rsidR="00A20684" w:rsidRPr="00B93F64" w:rsidRDefault="00A20684" w:rsidP="00A20684">
                    <w:pPr>
                      <w:jc w:val="center"/>
                      <w:rPr>
                        <w:sz w:val="32"/>
                      </w:rPr>
                    </w:pPr>
                    <w:r w:rsidRPr="00B93F64">
                      <w:rPr>
                        <w:sz w:val="26"/>
                      </w:rPr>
                      <w:t>Принято решение об отказе в оказании муниципальной</w:t>
                    </w:r>
                  </w:p>
                </w:txbxContent>
              </v:textbox>
            </v:roundrect>
            <v:roundrect id="_s1102" o:spid="_x0000_s1102" style="position:absolute;left:1836;top:9848;width:4670;height:622;v-text-anchor:middle" arcsize="10923f" o:dgmlayout="2" o:dgmnodekind="0">
              <v:textbox style="mso-next-textbox:#_s1102" inset="0,0,0,0">
                <w:txbxContent>
                  <w:p w14:paraId="6EEE27B8" w14:textId="77777777" w:rsidR="00A20684" w:rsidRPr="00B93F64" w:rsidRDefault="00A20684" w:rsidP="00A20684">
                    <w:pPr>
                      <w:pStyle w:val="ConsPlusNonformat"/>
                      <w:jc w:val="center"/>
                      <w:rPr>
                        <w:rFonts w:ascii="Times New Roman" w:hAnsi="Times New Roman" w:cs="Times New Roman"/>
                        <w:sz w:val="21"/>
                      </w:rPr>
                    </w:pPr>
                    <w:r w:rsidRPr="00B93F64">
                      <w:rPr>
                        <w:rFonts w:ascii="Times New Roman" w:hAnsi="Times New Roman" w:cs="Times New Roman"/>
                        <w:sz w:val="26"/>
                      </w:rPr>
                      <w:t>Принято решение об оказании муниципальной услуги</w:t>
                    </w:r>
                  </w:p>
                  <w:p w14:paraId="4176BCFF" w14:textId="77777777" w:rsidR="00A20684" w:rsidRPr="00B93F64" w:rsidRDefault="00A20684" w:rsidP="00A20684">
                    <w:pPr>
                      <w:jc w:val="center"/>
                      <w:rPr>
                        <w:sz w:val="32"/>
                      </w:rPr>
                    </w:pPr>
                  </w:p>
                </w:txbxContent>
              </v:textbox>
            </v:roundrect>
            <v:roundrect id="_s1104" o:spid="_x0000_s1104" style="position:absolute;left:1653;top:10817;width:5075;height:2059;v-text-anchor:middle" arcsize="10923f" o:dgmlayout="2" o:dgmnodekind="0">
              <v:textbox style="mso-next-textbox:#_s1104" inset="0,0,0,0">
                <w:txbxContent>
                  <w:p w14:paraId="657BB5B2" w14:textId="77777777" w:rsidR="00A20684" w:rsidRPr="00906662" w:rsidRDefault="00A20684" w:rsidP="00906662">
                    <w:pPr>
                      <w:jc w:val="center"/>
                      <w:rPr>
                        <w:sz w:val="36"/>
                      </w:rPr>
                    </w:pPr>
                    <w:r w:rsidRPr="00906662">
                      <w:rPr>
                        <w:rFonts w:eastAsia="Calibri"/>
                        <w:szCs w:val="18"/>
                        <w:lang w:eastAsia="en-US"/>
                      </w:rPr>
                      <w:t xml:space="preserve">Направление заявителю (уполномоченному представителю) </w:t>
                    </w:r>
                    <w:r w:rsidR="007A500C" w:rsidRPr="00906662">
                      <w:rPr>
                        <w:rFonts w:eastAsia="Calibri"/>
                        <w:szCs w:val="18"/>
                        <w:lang w:eastAsia="en-US"/>
                      </w:rPr>
                      <w:t xml:space="preserve">информации </w:t>
                    </w:r>
                    <w:r w:rsidR="00B93F64" w:rsidRPr="00906662">
                      <w:rPr>
                        <w:rFonts w:eastAsia="Calibri"/>
                        <w:szCs w:val="18"/>
                        <w:lang w:eastAsia="en-US"/>
                      </w:rPr>
                      <w:t>о предоставлении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w:t>
                    </w:r>
                  </w:p>
                </w:txbxContent>
              </v:textbox>
            </v:roundrect>
            <v:roundrect id="_s1106" o:spid="_x0000_s1106" style="position:absolute;left:6897;top:10836;width:3836;height:2040;v-text-anchor:middle" arcsize="10923f" o:dgmlayout="2" o:dgmnodekind="0">
              <v:textbox style="mso-next-textbox:#_s1106" inset="0,0,0,0">
                <w:txbxContent>
                  <w:p w14:paraId="66BCEA88" w14:textId="77777777" w:rsidR="00A20684" w:rsidRPr="00906662" w:rsidRDefault="00A20684" w:rsidP="00A20684">
                    <w:pPr>
                      <w:pStyle w:val="ConsPlusNonformat"/>
                      <w:jc w:val="center"/>
                      <w:rPr>
                        <w:rFonts w:ascii="Times New Roman" w:hAnsi="Times New Roman" w:cs="Times New Roman"/>
                      </w:rPr>
                    </w:pPr>
                    <w:r w:rsidRPr="00906662">
                      <w:rPr>
                        <w:rFonts w:ascii="Times New Roman" w:hAnsi="Times New Roman" w:cs="Times New Roman"/>
                        <w:sz w:val="24"/>
                      </w:rPr>
                      <w:t>Направление заявителю (уполномоченному представителю) уведомления о принятии решения об отказе в предоставлении муниципальной услуги в письменной форме почтовым отправлением или в электронной форме с указанием причин</w:t>
                    </w:r>
                  </w:p>
                  <w:p w14:paraId="787E5D16" w14:textId="77777777" w:rsidR="00A20684" w:rsidRPr="00906662" w:rsidRDefault="00A20684" w:rsidP="00A20684">
                    <w:pPr>
                      <w:jc w:val="center"/>
                      <w:rPr>
                        <w:sz w:val="32"/>
                      </w:rPr>
                    </w:pPr>
                  </w:p>
                </w:txbxContent>
              </v:textbox>
            </v:roundrect>
            <v:roundrect id="_s1086" o:spid="_x0000_s1086" style="position:absolute;left:2921;top:7884;width:6515;height:302;v-text-anchor:middle" arcsize="10923f" o:dgmlayout="2" o:dgmnodekind="0">
              <v:textbox style="mso-next-textbox:#_s1086" inset="0,0,0,0">
                <w:txbxContent>
                  <w:p w14:paraId="2410F1F3" w14:textId="77777777" w:rsidR="00233DA5" w:rsidRPr="00B93F64" w:rsidRDefault="00233DA5" w:rsidP="00233DA5">
                    <w:pPr>
                      <w:pStyle w:val="ConsPlusNonformat"/>
                      <w:jc w:val="center"/>
                      <w:rPr>
                        <w:rFonts w:ascii="Times New Roman" w:hAnsi="Times New Roman" w:cs="Times New Roman"/>
                        <w:sz w:val="21"/>
                      </w:rPr>
                    </w:pPr>
                    <w:r w:rsidRPr="00B93F64">
                      <w:rPr>
                        <w:rFonts w:ascii="Times New Roman" w:hAnsi="Times New Roman" w:cs="Times New Roman"/>
                        <w:sz w:val="26"/>
                      </w:rPr>
                      <w:t>Регистрация заявления</w:t>
                    </w:r>
                  </w:p>
                  <w:p w14:paraId="391EABE1" w14:textId="77777777" w:rsidR="00233DA5" w:rsidRPr="00B93F64" w:rsidRDefault="00233DA5" w:rsidP="00233DA5">
                    <w:pPr>
                      <w:jc w:val="center"/>
                      <w:rPr>
                        <w:sz w:val="32"/>
                      </w:rPr>
                    </w:pPr>
                  </w:p>
                </w:txbxContent>
              </v:textbox>
            </v:roundrect>
            <w10:wrap type="none"/>
            <w10:anchorlock/>
          </v:group>
        </w:pict>
      </w:r>
    </w:p>
    <w:p w14:paraId="245326C3" w14:textId="77777777" w:rsidR="009B042E" w:rsidRPr="00EA679C" w:rsidRDefault="009B042E" w:rsidP="00EA679C">
      <w:pPr>
        <w:autoSpaceDE w:val="0"/>
        <w:autoSpaceDN w:val="0"/>
        <w:adjustRightInd w:val="0"/>
        <w:ind w:left="4253"/>
        <w:jc w:val="center"/>
        <w:rPr>
          <w:sz w:val="28"/>
          <w:szCs w:val="28"/>
          <w:lang w:eastAsia="ar-SA"/>
        </w:rPr>
      </w:pPr>
      <w:r w:rsidRPr="00EA679C">
        <w:rPr>
          <w:sz w:val="28"/>
          <w:szCs w:val="28"/>
          <w:lang w:eastAsia="ar-SA"/>
        </w:rPr>
        <w:lastRenderedPageBreak/>
        <w:t>Приложение № 4</w:t>
      </w:r>
    </w:p>
    <w:p w14:paraId="2502BE5D" w14:textId="77777777" w:rsidR="00EA679C" w:rsidRDefault="009B042E" w:rsidP="00EA679C">
      <w:pPr>
        <w:autoSpaceDE w:val="0"/>
        <w:autoSpaceDN w:val="0"/>
        <w:adjustRightInd w:val="0"/>
        <w:ind w:left="4253"/>
        <w:jc w:val="center"/>
        <w:rPr>
          <w:sz w:val="28"/>
          <w:szCs w:val="28"/>
          <w:lang w:eastAsia="ar-SA"/>
        </w:rPr>
      </w:pPr>
      <w:r w:rsidRPr="00EA679C">
        <w:rPr>
          <w:sz w:val="28"/>
          <w:szCs w:val="28"/>
          <w:lang w:eastAsia="ar-SA"/>
        </w:rPr>
        <w:t xml:space="preserve">к административному регламенту </w:t>
      </w:r>
    </w:p>
    <w:p w14:paraId="754DC01C" w14:textId="77777777" w:rsidR="002C1F5C" w:rsidRDefault="009B042E" w:rsidP="00EA679C">
      <w:pPr>
        <w:autoSpaceDE w:val="0"/>
        <w:autoSpaceDN w:val="0"/>
        <w:adjustRightInd w:val="0"/>
        <w:ind w:left="4253"/>
        <w:jc w:val="center"/>
        <w:rPr>
          <w:sz w:val="28"/>
          <w:szCs w:val="28"/>
        </w:rPr>
      </w:pPr>
      <w:r w:rsidRPr="00EA679C">
        <w:rPr>
          <w:sz w:val="28"/>
          <w:szCs w:val="28"/>
          <w:lang w:eastAsia="ar-SA"/>
        </w:rPr>
        <w:t>предоставления</w:t>
      </w:r>
      <w:r w:rsidRPr="00EA679C">
        <w:rPr>
          <w:sz w:val="28"/>
          <w:szCs w:val="28"/>
        </w:rPr>
        <w:t xml:space="preserve"> муниципальной услуги «</w:t>
      </w:r>
      <w:r w:rsidR="000B4E43" w:rsidRPr="00EA679C">
        <w:rPr>
          <w:sz w:val="28"/>
          <w:szCs w:val="28"/>
        </w:rPr>
        <w:t xml:space="preserve">Предоставление информации о порядке проведения государственной итоговой </w:t>
      </w:r>
    </w:p>
    <w:p w14:paraId="42CFF991" w14:textId="77777777" w:rsidR="002C1F5C" w:rsidRDefault="000B4E43" w:rsidP="00EA679C">
      <w:pPr>
        <w:autoSpaceDE w:val="0"/>
        <w:autoSpaceDN w:val="0"/>
        <w:adjustRightInd w:val="0"/>
        <w:ind w:left="4253"/>
        <w:jc w:val="center"/>
        <w:rPr>
          <w:sz w:val="28"/>
          <w:szCs w:val="28"/>
        </w:rPr>
      </w:pPr>
      <w:r w:rsidRPr="00EA679C">
        <w:rPr>
          <w:sz w:val="28"/>
          <w:szCs w:val="28"/>
        </w:rPr>
        <w:t xml:space="preserve">аттестации обучающихся, освоивших </w:t>
      </w:r>
    </w:p>
    <w:p w14:paraId="3FA61235" w14:textId="77777777" w:rsidR="002C1F5C" w:rsidRDefault="000B4E43" w:rsidP="00EA679C">
      <w:pPr>
        <w:autoSpaceDE w:val="0"/>
        <w:autoSpaceDN w:val="0"/>
        <w:adjustRightInd w:val="0"/>
        <w:ind w:left="4253"/>
        <w:jc w:val="center"/>
        <w:rPr>
          <w:sz w:val="28"/>
          <w:szCs w:val="28"/>
        </w:rPr>
      </w:pPr>
      <w:r w:rsidRPr="00EA679C">
        <w:rPr>
          <w:sz w:val="28"/>
          <w:szCs w:val="28"/>
        </w:rPr>
        <w:t xml:space="preserve">основные образовательные программы основного общего и среднего общего </w:t>
      </w:r>
    </w:p>
    <w:p w14:paraId="61154F9F" w14:textId="77777777" w:rsidR="00EA679C" w:rsidRDefault="000B4E43" w:rsidP="00EA679C">
      <w:pPr>
        <w:autoSpaceDE w:val="0"/>
        <w:autoSpaceDN w:val="0"/>
        <w:adjustRightInd w:val="0"/>
        <w:ind w:left="4253"/>
        <w:jc w:val="center"/>
        <w:rPr>
          <w:sz w:val="28"/>
          <w:szCs w:val="28"/>
        </w:rPr>
      </w:pPr>
      <w:r w:rsidRPr="00EA679C">
        <w:rPr>
          <w:sz w:val="28"/>
          <w:szCs w:val="28"/>
        </w:rPr>
        <w:t xml:space="preserve">образования, в том числе в форме </w:t>
      </w:r>
    </w:p>
    <w:p w14:paraId="099C74D6" w14:textId="77777777" w:rsidR="009B042E" w:rsidRPr="00EA679C" w:rsidRDefault="000B4E43" w:rsidP="00EA679C">
      <w:pPr>
        <w:autoSpaceDE w:val="0"/>
        <w:autoSpaceDN w:val="0"/>
        <w:adjustRightInd w:val="0"/>
        <w:ind w:left="4253"/>
        <w:jc w:val="center"/>
        <w:rPr>
          <w:rFonts w:eastAsia="Calibri"/>
          <w:b/>
          <w:sz w:val="28"/>
          <w:szCs w:val="28"/>
          <w:lang w:eastAsia="en-US"/>
        </w:rPr>
      </w:pPr>
      <w:r w:rsidRPr="00EA679C">
        <w:rPr>
          <w:sz w:val="28"/>
          <w:szCs w:val="28"/>
        </w:rPr>
        <w:t>единого государственного экзамена</w:t>
      </w:r>
      <w:r w:rsidR="009B042E" w:rsidRPr="00EA679C">
        <w:rPr>
          <w:sz w:val="28"/>
          <w:szCs w:val="28"/>
        </w:rPr>
        <w:t>»</w:t>
      </w:r>
    </w:p>
    <w:p w14:paraId="523AE2B3" w14:textId="77777777" w:rsidR="000E5EA9" w:rsidRDefault="000E5EA9" w:rsidP="000E5EA9">
      <w:pPr>
        <w:tabs>
          <w:tab w:val="num" w:pos="432"/>
        </w:tabs>
        <w:ind w:left="1066" w:hanging="357"/>
        <w:outlineLvl w:val="0"/>
        <w:rPr>
          <w:rFonts w:eastAsia="Calibri"/>
          <w:b/>
          <w:sz w:val="28"/>
          <w:szCs w:val="28"/>
          <w:lang w:eastAsia="ar-SA"/>
        </w:rPr>
      </w:pPr>
    </w:p>
    <w:p w14:paraId="3817C645" w14:textId="77777777" w:rsidR="000E5EA9" w:rsidRPr="00380545" w:rsidRDefault="000E5EA9" w:rsidP="000E5EA9">
      <w:pPr>
        <w:tabs>
          <w:tab w:val="num" w:pos="432"/>
        </w:tabs>
        <w:ind w:left="1066" w:hanging="357"/>
        <w:outlineLvl w:val="0"/>
        <w:rPr>
          <w:rFonts w:eastAsia="Calibri"/>
          <w:b/>
          <w:sz w:val="26"/>
          <w:szCs w:val="26"/>
          <w:lang w:eastAsia="ar-SA"/>
        </w:rPr>
      </w:pPr>
    </w:p>
    <w:p w14:paraId="031E055C" w14:textId="77777777" w:rsidR="000E5EA9" w:rsidRPr="00DE69C3" w:rsidRDefault="000E5EA9" w:rsidP="000E5EA9">
      <w:pPr>
        <w:pStyle w:val="ConsPlusTitle"/>
        <w:jc w:val="center"/>
        <w:rPr>
          <w:rFonts w:ascii="Times New Roman" w:eastAsia="Calibri" w:hAnsi="Times New Roman" w:cs="Times New Roman"/>
          <w:b w:val="0"/>
          <w:bCs w:val="0"/>
          <w:sz w:val="28"/>
          <w:szCs w:val="28"/>
          <w:lang w:eastAsia="en-US"/>
        </w:rPr>
      </w:pPr>
      <w:r w:rsidRPr="00DE69C3">
        <w:rPr>
          <w:rFonts w:ascii="Times New Roman" w:eastAsia="Calibri" w:hAnsi="Times New Roman" w:cs="Times New Roman"/>
          <w:b w:val="0"/>
          <w:bCs w:val="0"/>
          <w:sz w:val="28"/>
          <w:szCs w:val="28"/>
          <w:lang w:eastAsia="en-US"/>
        </w:rPr>
        <w:t>СПИСОК НОРМАТИВНЫХ АКТОВ,</w:t>
      </w:r>
    </w:p>
    <w:p w14:paraId="31C0480E" w14:textId="77777777" w:rsidR="000E5EA9" w:rsidRPr="00DE69C3" w:rsidRDefault="000E5EA9" w:rsidP="000E5EA9">
      <w:pPr>
        <w:pStyle w:val="ConsPlusTitle"/>
        <w:jc w:val="center"/>
        <w:rPr>
          <w:rFonts w:ascii="Times New Roman" w:eastAsia="Calibri" w:hAnsi="Times New Roman" w:cs="Times New Roman"/>
          <w:b w:val="0"/>
          <w:bCs w:val="0"/>
          <w:sz w:val="28"/>
          <w:szCs w:val="28"/>
          <w:lang w:eastAsia="en-US"/>
        </w:rPr>
      </w:pPr>
      <w:r w:rsidRPr="00DE69C3">
        <w:rPr>
          <w:rFonts w:ascii="Times New Roman" w:eastAsia="Calibri" w:hAnsi="Times New Roman" w:cs="Times New Roman"/>
          <w:b w:val="0"/>
          <w:bCs w:val="0"/>
          <w:sz w:val="28"/>
          <w:szCs w:val="28"/>
          <w:lang w:eastAsia="en-US"/>
        </w:rPr>
        <w:t>В СООТВЕТСТВИИ С КОТОРЫМИ ОСУЩЕСТВЛЯЕТСЯ</w:t>
      </w:r>
    </w:p>
    <w:p w14:paraId="38990C51" w14:textId="77777777" w:rsidR="000E5EA9" w:rsidRPr="00DE69C3" w:rsidRDefault="000E5EA9" w:rsidP="000E5EA9">
      <w:pPr>
        <w:pStyle w:val="ConsPlusTitle"/>
        <w:jc w:val="center"/>
        <w:rPr>
          <w:rFonts w:ascii="Times New Roman" w:eastAsia="Calibri" w:hAnsi="Times New Roman" w:cs="Times New Roman"/>
          <w:b w:val="0"/>
          <w:bCs w:val="0"/>
          <w:sz w:val="28"/>
          <w:szCs w:val="28"/>
          <w:lang w:eastAsia="en-US"/>
        </w:rPr>
      </w:pPr>
      <w:r w:rsidRPr="00DE69C3">
        <w:rPr>
          <w:rFonts w:ascii="Times New Roman" w:eastAsia="Calibri" w:hAnsi="Times New Roman" w:cs="Times New Roman"/>
          <w:b w:val="0"/>
          <w:bCs w:val="0"/>
          <w:sz w:val="28"/>
          <w:szCs w:val="28"/>
          <w:lang w:eastAsia="en-US"/>
        </w:rPr>
        <w:t>ОКАЗАНИЕ МУНИЦИПАЛЬНОЙ УСЛУГИ</w:t>
      </w:r>
    </w:p>
    <w:p w14:paraId="627A57FD" w14:textId="77777777" w:rsidR="000E5EA9" w:rsidRPr="00DE69C3" w:rsidRDefault="000E5EA9" w:rsidP="000E5EA9">
      <w:pPr>
        <w:pStyle w:val="ConsPlusNormal"/>
        <w:jc w:val="both"/>
        <w:rPr>
          <w:sz w:val="28"/>
          <w:szCs w:val="28"/>
        </w:rPr>
      </w:pPr>
    </w:p>
    <w:p w14:paraId="0A8E7994" w14:textId="77777777" w:rsidR="00B76D51" w:rsidRPr="00DE69C3" w:rsidRDefault="00B76D51" w:rsidP="003F6EA0">
      <w:pPr>
        <w:pStyle w:val="ConsPlusNormal"/>
        <w:ind w:firstLine="539"/>
        <w:jc w:val="both"/>
        <w:rPr>
          <w:sz w:val="28"/>
          <w:szCs w:val="28"/>
        </w:rPr>
      </w:pPr>
      <w:r w:rsidRPr="00DE69C3">
        <w:rPr>
          <w:sz w:val="28"/>
          <w:szCs w:val="28"/>
        </w:rPr>
        <w:t>1. Конституция Российской Федерации.</w:t>
      </w:r>
    </w:p>
    <w:p w14:paraId="16DACF20" w14:textId="77777777" w:rsidR="00B76D51" w:rsidRPr="00DE69C3" w:rsidRDefault="00B76D51" w:rsidP="003F6EA0">
      <w:pPr>
        <w:pStyle w:val="ConsPlusNormal"/>
        <w:ind w:firstLine="539"/>
        <w:jc w:val="both"/>
        <w:rPr>
          <w:sz w:val="28"/>
          <w:szCs w:val="28"/>
        </w:rPr>
      </w:pPr>
      <w:r w:rsidRPr="00DE69C3">
        <w:rPr>
          <w:sz w:val="28"/>
          <w:szCs w:val="28"/>
        </w:rPr>
        <w:t xml:space="preserve">2. Федеральный закон от 24.07.1998 </w:t>
      </w:r>
      <w:r w:rsidR="00A90514" w:rsidRPr="00DE69C3">
        <w:rPr>
          <w:sz w:val="28"/>
          <w:szCs w:val="28"/>
        </w:rPr>
        <w:t>№</w:t>
      </w:r>
      <w:r w:rsidR="00DE69C3">
        <w:rPr>
          <w:sz w:val="28"/>
          <w:szCs w:val="28"/>
        </w:rPr>
        <w:t xml:space="preserve"> 124-ФЗ «</w:t>
      </w:r>
      <w:r w:rsidRPr="00DE69C3">
        <w:rPr>
          <w:sz w:val="28"/>
          <w:szCs w:val="28"/>
        </w:rPr>
        <w:t>Об основных гарантиях прав ребенка в Российской Федерации</w:t>
      </w:r>
      <w:r w:rsidR="00DE69C3">
        <w:rPr>
          <w:sz w:val="28"/>
          <w:szCs w:val="28"/>
        </w:rPr>
        <w:t>»</w:t>
      </w:r>
      <w:r w:rsidRPr="00DE69C3">
        <w:rPr>
          <w:sz w:val="28"/>
          <w:szCs w:val="28"/>
        </w:rPr>
        <w:t>.</w:t>
      </w:r>
    </w:p>
    <w:p w14:paraId="6348C67B" w14:textId="77777777" w:rsidR="00B76D51" w:rsidRPr="00DE69C3" w:rsidRDefault="00B76D51" w:rsidP="003F6EA0">
      <w:pPr>
        <w:pStyle w:val="ConsPlusNormal"/>
        <w:ind w:firstLine="539"/>
        <w:jc w:val="both"/>
        <w:rPr>
          <w:sz w:val="28"/>
          <w:szCs w:val="28"/>
        </w:rPr>
      </w:pPr>
      <w:r w:rsidRPr="00DE69C3">
        <w:rPr>
          <w:sz w:val="28"/>
          <w:szCs w:val="28"/>
        </w:rPr>
        <w:t xml:space="preserve">3. Федеральный закон от 06.10.2003 </w:t>
      </w:r>
      <w:r w:rsidR="00A90514" w:rsidRPr="00DE69C3">
        <w:rPr>
          <w:sz w:val="28"/>
          <w:szCs w:val="28"/>
        </w:rPr>
        <w:t>№</w:t>
      </w:r>
      <w:r w:rsidR="00DE69C3">
        <w:rPr>
          <w:sz w:val="28"/>
          <w:szCs w:val="28"/>
        </w:rPr>
        <w:t xml:space="preserve"> 131-ФЗ «</w:t>
      </w:r>
      <w:r w:rsidRPr="00DE69C3">
        <w:rPr>
          <w:sz w:val="28"/>
          <w:szCs w:val="28"/>
        </w:rPr>
        <w:t>Об общих принципах организации местного самоуправления в Российской Федерации</w:t>
      </w:r>
      <w:r w:rsidR="00DE69C3">
        <w:rPr>
          <w:sz w:val="28"/>
          <w:szCs w:val="28"/>
        </w:rPr>
        <w:t>»</w:t>
      </w:r>
      <w:r w:rsidRPr="00DE69C3">
        <w:rPr>
          <w:sz w:val="28"/>
          <w:szCs w:val="28"/>
        </w:rPr>
        <w:t>.</w:t>
      </w:r>
    </w:p>
    <w:p w14:paraId="79F33DF0" w14:textId="77777777" w:rsidR="00B76D51" w:rsidRPr="00DE69C3" w:rsidRDefault="00B76D51" w:rsidP="003F6EA0">
      <w:pPr>
        <w:pStyle w:val="ConsPlusNormal"/>
        <w:ind w:firstLine="539"/>
        <w:jc w:val="both"/>
        <w:rPr>
          <w:sz w:val="28"/>
          <w:szCs w:val="28"/>
        </w:rPr>
      </w:pPr>
      <w:r w:rsidRPr="00DE69C3">
        <w:rPr>
          <w:sz w:val="28"/>
          <w:szCs w:val="28"/>
        </w:rPr>
        <w:t xml:space="preserve">4. Федеральный закон от 27.07.2006 </w:t>
      </w:r>
      <w:r w:rsidR="00A90514" w:rsidRPr="00DE69C3">
        <w:rPr>
          <w:sz w:val="28"/>
          <w:szCs w:val="28"/>
        </w:rPr>
        <w:t>№</w:t>
      </w:r>
      <w:r w:rsidRPr="00DE69C3">
        <w:rPr>
          <w:sz w:val="28"/>
          <w:szCs w:val="28"/>
        </w:rPr>
        <w:t xml:space="preserve"> 149-ФЗ </w:t>
      </w:r>
      <w:r w:rsidR="00DE69C3">
        <w:rPr>
          <w:sz w:val="28"/>
          <w:szCs w:val="28"/>
        </w:rPr>
        <w:t>«</w:t>
      </w:r>
      <w:r w:rsidRPr="00DE69C3">
        <w:rPr>
          <w:sz w:val="28"/>
          <w:szCs w:val="28"/>
        </w:rPr>
        <w:t>Об информации, информационных те</w:t>
      </w:r>
      <w:r w:rsidR="00DE69C3">
        <w:rPr>
          <w:sz w:val="28"/>
          <w:szCs w:val="28"/>
        </w:rPr>
        <w:t>хнологиях и о защите информации»</w:t>
      </w:r>
      <w:r w:rsidRPr="00DE69C3">
        <w:rPr>
          <w:sz w:val="28"/>
          <w:szCs w:val="28"/>
        </w:rPr>
        <w:t>.</w:t>
      </w:r>
    </w:p>
    <w:p w14:paraId="039C178D" w14:textId="77777777" w:rsidR="00B76D51" w:rsidRPr="00DE69C3" w:rsidRDefault="00B76D51" w:rsidP="003F6EA0">
      <w:pPr>
        <w:pStyle w:val="ConsPlusNormal"/>
        <w:ind w:firstLine="539"/>
        <w:jc w:val="both"/>
        <w:rPr>
          <w:sz w:val="28"/>
          <w:szCs w:val="28"/>
        </w:rPr>
      </w:pPr>
      <w:r w:rsidRPr="00DE69C3">
        <w:rPr>
          <w:sz w:val="28"/>
          <w:szCs w:val="28"/>
        </w:rPr>
        <w:t xml:space="preserve">5. Федеральный закон от 09.02.2009 </w:t>
      </w:r>
      <w:r w:rsidR="00A90514" w:rsidRPr="00DE69C3">
        <w:rPr>
          <w:sz w:val="28"/>
          <w:szCs w:val="28"/>
        </w:rPr>
        <w:t>№</w:t>
      </w:r>
      <w:r w:rsidR="00DE69C3">
        <w:rPr>
          <w:sz w:val="28"/>
          <w:szCs w:val="28"/>
        </w:rPr>
        <w:t xml:space="preserve"> 8-ФЗ «</w:t>
      </w:r>
      <w:r w:rsidRPr="00DE69C3">
        <w:rPr>
          <w:sz w:val="28"/>
          <w:szCs w:val="28"/>
        </w:rPr>
        <w:t>Об обеспечении доступа к информации о деятельности государственных органов и органов местного самоуправления</w:t>
      </w:r>
      <w:r w:rsidR="00DE69C3">
        <w:rPr>
          <w:sz w:val="28"/>
          <w:szCs w:val="28"/>
        </w:rPr>
        <w:t>»</w:t>
      </w:r>
      <w:r w:rsidRPr="00DE69C3">
        <w:rPr>
          <w:sz w:val="28"/>
          <w:szCs w:val="28"/>
        </w:rPr>
        <w:t>.</w:t>
      </w:r>
    </w:p>
    <w:p w14:paraId="16403D57" w14:textId="77777777" w:rsidR="00B76D51" w:rsidRPr="00DE69C3" w:rsidRDefault="00B76D51" w:rsidP="003F6EA0">
      <w:pPr>
        <w:pStyle w:val="ConsPlusNormal"/>
        <w:ind w:firstLine="539"/>
        <w:jc w:val="both"/>
        <w:rPr>
          <w:sz w:val="28"/>
          <w:szCs w:val="28"/>
        </w:rPr>
      </w:pPr>
      <w:r w:rsidRPr="00DE69C3">
        <w:rPr>
          <w:sz w:val="28"/>
          <w:szCs w:val="28"/>
        </w:rPr>
        <w:t xml:space="preserve">6. Федеральный закон от 27.07.2010 </w:t>
      </w:r>
      <w:r w:rsidR="00A90514" w:rsidRPr="00DE69C3">
        <w:rPr>
          <w:sz w:val="28"/>
          <w:szCs w:val="28"/>
        </w:rPr>
        <w:t>№</w:t>
      </w:r>
      <w:r w:rsidR="00DE69C3">
        <w:rPr>
          <w:sz w:val="28"/>
          <w:szCs w:val="28"/>
        </w:rPr>
        <w:t xml:space="preserve"> 210-ФЗ «</w:t>
      </w:r>
      <w:r w:rsidRPr="00DE69C3">
        <w:rPr>
          <w:sz w:val="28"/>
          <w:szCs w:val="28"/>
        </w:rPr>
        <w:t>Об организации предоставления государственных и муниципальных услуг</w:t>
      </w:r>
      <w:r w:rsidR="00DE69C3">
        <w:rPr>
          <w:sz w:val="28"/>
          <w:szCs w:val="28"/>
        </w:rPr>
        <w:t>»</w:t>
      </w:r>
      <w:r w:rsidRPr="00DE69C3">
        <w:rPr>
          <w:sz w:val="28"/>
          <w:szCs w:val="28"/>
        </w:rPr>
        <w:t>.</w:t>
      </w:r>
    </w:p>
    <w:p w14:paraId="397DE02A" w14:textId="77777777" w:rsidR="00B76D51" w:rsidRPr="00DE69C3" w:rsidRDefault="00B76D51" w:rsidP="003F6EA0">
      <w:pPr>
        <w:pStyle w:val="ConsPlusNormal"/>
        <w:ind w:firstLine="539"/>
        <w:jc w:val="both"/>
        <w:rPr>
          <w:sz w:val="28"/>
          <w:szCs w:val="28"/>
        </w:rPr>
      </w:pPr>
      <w:r w:rsidRPr="00DE69C3">
        <w:rPr>
          <w:sz w:val="28"/>
          <w:szCs w:val="28"/>
        </w:rPr>
        <w:t xml:space="preserve">7. Федеральный закон от 06.04.2011 </w:t>
      </w:r>
      <w:r w:rsidR="00A90514" w:rsidRPr="00DE69C3">
        <w:rPr>
          <w:sz w:val="28"/>
          <w:szCs w:val="28"/>
        </w:rPr>
        <w:t>№</w:t>
      </w:r>
      <w:r w:rsidRPr="00DE69C3">
        <w:rPr>
          <w:sz w:val="28"/>
          <w:szCs w:val="28"/>
        </w:rPr>
        <w:t xml:space="preserve"> 63-Ф</w:t>
      </w:r>
      <w:r w:rsidR="00DE69C3">
        <w:rPr>
          <w:sz w:val="28"/>
          <w:szCs w:val="28"/>
        </w:rPr>
        <w:t>З «</w:t>
      </w:r>
      <w:r w:rsidRPr="00DE69C3">
        <w:rPr>
          <w:sz w:val="28"/>
          <w:szCs w:val="28"/>
        </w:rPr>
        <w:t>Об электронной подписи</w:t>
      </w:r>
      <w:r w:rsidR="00DE69C3">
        <w:rPr>
          <w:sz w:val="28"/>
          <w:szCs w:val="28"/>
        </w:rPr>
        <w:t>»</w:t>
      </w:r>
      <w:r w:rsidRPr="00DE69C3">
        <w:rPr>
          <w:sz w:val="28"/>
          <w:szCs w:val="28"/>
        </w:rPr>
        <w:t>.</w:t>
      </w:r>
    </w:p>
    <w:p w14:paraId="2D0D6F85" w14:textId="77777777" w:rsidR="00B76D51" w:rsidRPr="00DE69C3" w:rsidRDefault="00B76D51" w:rsidP="003F6EA0">
      <w:pPr>
        <w:pStyle w:val="ConsPlusNormal"/>
        <w:ind w:firstLine="539"/>
        <w:jc w:val="both"/>
        <w:rPr>
          <w:sz w:val="28"/>
          <w:szCs w:val="28"/>
        </w:rPr>
      </w:pPr>
      <w:r w:rsidRPr="00DE69C3">
        <w:rPr>
          <w:sz w:val="28"/>
          <w:szCs w:val="28"/>
        </w:rPr>
        <w:t xml:space="preserve">8. Федеральный закон от 29.12.2012 </w:t>
      </w:r>
      <w:r w:rsidR="00A90514" w:rsidRPr="00DE69C3">
        <w:rPr>
          <w:sz w:val="28"/>
          <w:szCs w:val="28"/>
        </w:rPr>
        <w:t>№</w:t>
      </w:r>
      <w:r w:rsidR="00DE69C3">
        <w:rPr>
          <w:sz w:val="28"/>
          <w:szCs w:val="28"/>
        </w:rPr>
        <w:t xml:space="preserve"> 273-ФЗ «</w:t>
      </w:r>
      <w:r w:rsidRPr="00DE69C3">
        <w:rPr>
          <w:sz w:val="28"/>
          <w:szCs w:val="28"/>
        </w:rPr>
        <w:t>Об образовании в Российской Федерации</w:t>
      </w:r>
      <w:r w:rsidR="00DE69C3">
        <w:rPr>
          <w:sz w:val="28"/>
          <w:szCs w:val="28"/>
        </w:rPr>
        <w:t>»</w:t>
      </w:r>
      <w:r w:rsidRPr="00DE69C3">
        <w:rPr>
          <w:sz w:val="28"/>
          <w:szCs w:val="28"/>
        </w:rPr>
        <w:t>.</w:t>
      </w:r>
    </w:p>
    <w:p w14:paraId="777C06FF" w14:textId="77777777" w:rsidR="00B76D51" w:rsidRPr="00DE69C3" w:rsidRDefault="00B76D51" w:rsidP="003F6EA0">
      <w:pPr>
        <w:pStyle w:val="ConsPlusNormal"/>
        <w:ind w:firstLine="539"/>
        <w:jc w:val="both"/>
        <w:rPr>
          <w:sz w:val="28"/>
          <w:szCs w:val="28"/>
        </w:rPr>
      </w:pPr>
      <w:r w:rsidRPr="00DE69C3">
        <w:rPr>
          <w:sz w:val="28"/>
          <w:szCs w:val="28"/>
        </w:rPr>
        <w:t xml:space="preserve">9. Постановление Правительства Российской Федерации от 27.09.2011 </w:t>
      </w:r>
      <w:r w:rsidR="00A90514" w:rsidRPr="00DE69C3">
        <w:rPr>
          <w:sz w:val="28"/>
          <w:szCs w:val="28"/>
        </w:rPr>
        <w:t>№</w:t>
      </w:r>
      <w:r w:rsidR="00DE69C3">
        <w:rPr>
          <w:sz w:val="28"/>
          <w:szCs w:val="28"/>
        </w:rPr>
        <w:t xml:space="preserve"> 797 «</w:t>
      </w:r>
      <w:r w:rsidRPr="00DE69C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E69C3">
        <w:rPr>
          <w:sz w:val="28"/>
          <w:szCs w:val="28"/>
        </w:rPr>
        <w:t>»</w:t>
      </w:r>
      <w:r w:rsidRPr="00DE69C3">
        <w:rPr>
          <w:sz w:val="28"/>
          <w:szCs w:val="28"/>
        </w:rPr>
        <w:t>.</w:t>
      </w:r>
    </w:p>
    <w:p w14:paraId="6C2561FD" w14:textId="77777777" w:rsidR="00B76D51" w:rsidRPr="00DE69C3" w:rsidRDefault="00B76D51" w:rsidP="003F6EA0">
      <w:pPr>
        <w:pStyle w:val="ConsPlusNormal"/>
        <w:ind w:firstLine="539"/>
        <w:jc w:val="both"/>
        <w:rPr>
          <w:sz w:val="28"/>
          <w:szCs w:val="28"/>
        </w:rPr>
      </w:pPr>
      <w:r w:rsidRPr="00DE69C3">
        <w:rPr>
          <w:sz w:val="28"/>
          <w:szCs w:val="28"/>
        </w:rPr>
        <w:t xml:space="preserve">10. Постановление Правительства Российской Федерации от 25.08.2012 </w:t>
      </w:r>
      <w:r w:rsidR="00A90514" w:rsidRPr="00DE69C3">
        <w:rPr>
          <w:sz w:val="28"/>
          <w:szCs w:val="28"/>
        </w:rPr>
        <w:t>№</w:t>
      </w:r>
      <w:r w:rsidR="00DE69C3">
        <w:rPr>
          <w:sz w:val="28"/>
          <w:szCs w:val="28"/>
        </w:rPr>
        <w:t xml:space="preserve"> 852 «</w:t>
      </w:r>
      <w:r w:rsidRPr="00DE69C3">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DE69C3">
        <w:rPr>
          <w:sz w:val="28"/>
          <w:szCs w:val="28"/>
        </w:rPr>
        <w:t>»</w:t>
      </w:r>
      <w:r w:rsidRPr="00DE69C3">
        <w:rPr>
          <w:sz w:val="28"/>
          <w:szCs w:val="28"/>
        </w:rPr>
        <w:t>.</w:t>
      </w:r>
    </w:p>
    <w:p w14:paraId="712D22C4" w14:textId="77777777" w:rsidR="00B76D51" w:rsidRPr="00DE69C3" w:rsidRDefault="00B76D51" w:rsidP="003F6EA0">
      <w:pPr>
        <w:pStyle w:val="ConsPlusNormal"/>
        <w:ind w:firstLine="539"/>
        <w:jc w:val="both"/>
        <w:rPr>
          <w:sz w:val="28"/>
          <w:szCs w:val="28"/>
        </w:rPr>
      </w:pPr>
      <w:r w:rsidRPr="00DE69C3">
        <w:rPr>
          <w:sz w:val="28"/>
          <w:szCs w:val="28"/>
        </w:rPr>
        <w:lastRenderedPageBreak/>
        <w:t xml:space="preserve">11. Постановление Правительства Российской Федерации от 22.12.2012 </w:t>
      </w:r>
      <w:r w:rsidR="00A90514" w:rsidRPr="00DE69C3">
        <w:rPr>
          <w:sz w:val="28"/>
          <w:szCs w:val="28"/>
        </w:rPr>
        <w:t>№</w:t>
      </w:r>
      <w:r w:rsidR="00DE69C3">
        <w:rPr>
          <w:sz w:val="28"/>
          <w:szCs w:val="28"/>
        </w:rPr>
        <w:t xml:space="preserve"> 1376 «</w:t>
      </w:r>
      <w:r w:rsidRPr="00DE69C3">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DE69C3">
        <w:rPr>
          <w:sz w:val="28"/>
          <w:szCs w:val="28"/>
        </w:rPr>
        <w:t>»</w:t>
      </w:r>
      <w:r w:rsidR="009C13B4">
        <w:rPr>
          <w:sz w:val="28"/>
          <w:szCs w:val="28"/>
        </w:rPr>
        <w:t>.</w:t>
      </w:r>
    </w:p>
    <w:p w14:paraId="6B9B9CC8" w14:textId="77777777" w:rsidR="00B76D51" w:rsidRPr="00DE69C3" w:rsidRDefault="00B76D51" w:rsidP="003F6EA0">
      <w:pPr>
        <w:pStyle w:val="ConsPlusNormal"/>
        <w:ind w:firstLine="539"/>
        <w:jc w:val="both"/>
        <w:rPr>
          <w:sz w:val="28"/>
          <w:szCs w:val="28"/>
        </w:rPr>
      </w:pPr>
      <w:r w:rsidRPr="00DE69C3">
        <w:rPr>
          <w:sz w:val="28"/>
          <w:szCs w:val="28"/>
        </w:rPr>
        <w:t xml:space="preserve">12. Постановление Правительства Российской Федерации от 09.06.2016 </w:t>
      </w:r>
      <w:r w:rsidR="00A90514" w:rsidRPr="00DE69C3">
        <w:rPr>
          <w:sz w:val="28"/>
          <w:szCs w:val="28"/>
        </w:rPr>
        <w:t>№</w:t>
      </w:r>
      <w:r w:rsidR="00DE69C3">
        <w:rPr>
          <w:sz w:val="28"/>
          <w:szCs w:val="28"/>
        </w:rPr>
        <w:t xml:space="preserve"> 516 «</w:t>
      </w:r>
      <w:r w:rsidRPr="00DE69C3">
        <w:rPr>
          <w:sz w:val="28"/>
          <w:szCs w:val="28"/>
        </w:rPr>
        <w: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00DE69C3">
        <w:rPr>
          <w:sz w:val="28"/>
          <w:szCs w:val="28"/>
        </w:rPr>
        <w:t>»</w:t>
      </w:r>
      <w:r w:rsidRPr="00DE69C3">
        <w:rPr>
          <w:sz w:val="28"/>
          <w:szCs w:val="28"/>
        </w:rPr>
        <w:t>.</w:t>
      </w:r>
    </w:p>
    <w:p w14:paraId="4BDA8DEE" w14:textId="77777777" w:rsidR="00B76D51" w:rsidRPr="00DE69C3" w:rsidRDefault="00B76D51" w:rsidP="003F6EA0">
      <w:pPr>
        <w:pStyle w:val="ConsPlusNormal"/>
        <w:ind w:firstLine="539"/>
        <w:jc w:val="both"/>
        <w:rPr>
          <w:sz w:val="28"/>
          <w:szCs w:val="28"/>
        </w:rPr>
      </w:pPr>
      <w:r w:rsidRPr="00DE69C3">
        <w:rPr>
          <w:sz w:val="28"/>
          <w:szCs w:val="28"/>
        </w:rPr>
        <w:t xml:space="preserve">13. Распоряжение Правительства Российской Федерации от 17.12.2009 </w:t>
      </w:r>
      <w:r w:rsidR="00A90514" w:rsidRPr="00DE69C3">
        <w:rPr>
          <w:sz w:val="28"/>
          <w:szCs w:val="28"/>
        </w:rPr>
        <w:t>№</w:t>
      </w:r>
      <w:r w:rsidR="00DE69C3">
        <w:rPr>
          <w:sz w:val="28"/>
          <w:szCs w:val="28"/>
        </w:rPr>
        <w:t xml:space="preserve"> 1993-р «</w:t>
      </w:r>
      <w:r w:rsidRPr="00DE69C3">
        <w:rPr>
          <w:sz w:val="28"/>
          <w:szCs w:val="28"/>
        </w:rPr>
        <w:t>Об утверждении сводного перечня первоочередных государственных и муниципальных услуг, предоставляемых в электронном виде</w:t>
      </w:r>
      <w:r w:rsidR="00DE69C3">
        <w:rPr>
          <w:sz w:val="28"/>
          <w:szCs w:val="28"/>
        </w:rPr>
        <w:t>»</w:t>
      </w:r>
      <w:r w:rsidRPr="00DE69C3">
        <w:rPr>
          <w:sz w:val="28"/>
          <w:szCs w:val="28"/>
        </w:rPr>
        <w:t>.</w:t>
      </w:r>
    </w:p>
    <w:p w14:paraId="1A83C53F" w14:textId="77777777" w:rsidR="00B76D51" w:rsidRPr="00DE69C3" w:rsidRDefault="00B76D51" w:rsidP="003F6EA0">
      <w:pPr>
        <w:pStyle w:val="ConsPlusNormal"/>
        <w:ind w:firstLine="539"/>
        <w:jc w:val="both"/>
        <w:rPr>
          <w:sz w:val="28"/>
          <w:szCs w:val="28"/>
        </w:rPr>
      </w:pPr>
      <w:r w:rsidRPr="00DE69C3">
        <w:rPr>
          <w:sz w:val="28"/>
          <w:szCs w:val="28"/>
        </w:rPr>
        <w:t xml:space="preserve">14. Распоряжение Правительства Российской Федерации от 25.04.2011 </w:t>
      </w:r>
      <w:r w:rsidR="00A90514" w:rsidRPr="00DE69C3">
        <w:rPr>
          <w:sz w:val="28"/>
          <w:szCs w:val="28"/>
        </w:rPr>
        <w:t>№</w:t>
      </w:r>
      <w:r w:rsidR="00DE69C3">
        <w:rPr>
          <w:sz w:val="28"/>
          <w:szCs w:val="28"/>
        </w:rPr>
        <w:t xml:space="preserve"> 729-р «</w:t>
      </w:r>
      <w:r w:rsidRPr="00DE69C3">
        <w:rPr>
          <w:sz w:val="28"/>
          <w:szCs w:val="28"/>
        </w:rPr>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r w:rsidR="00DE69C3">
        <w:rPr>
          <w:sz w:val="28"/>
          <w:szCs w:val="28"/>
        </w:rPr>
        <w:t>»</w:t>
      </w:r>
      <w:r w:rsidRPr="00DE69C3">
        <w:rPr>
          <w:sz w:val="28"/>
          <w:szCs w:val="28"/>
        </w:rPr>
        <w:t>.</w:t>
      </w:r>
    </w:p>
    <w:p w14:paraId="4C32B6EF" w14:textId="77777777" w:rsidR="003A6333" w:rsidRPr="003A6333" w:rsidRDefault="00A90514" w:rsidP="003A6333">
      <w:pPr>
        <w:pStyle w:val="ConsPlusNormal"/>
        <w:ind w:firstLine="539"/>
        <w:jc w:val="both"/>
        <w:rPr>
          <w:sz w:val="28"/>
          <w:szCs w:val="28"/>
        </w:rPr>
      </w:pPr>
      <w:r w:rsidRPr="00DE69C3">
        <w:rPr>
          <w:sz w:val="28"/>
          <w:szCs w:val="28"/>
        </w:rPr>
        <w:t xml:space="preserve">15. </w:t>
      </w:r>
      <w:r w:rsidR="003A6333" w:rsidRPr="003A6333">
        <w:rPr>
          <w:sz w:val="28"/>
          <w:szCs w:val="28"/>
        </w:rPr>
        <w:t>Порядок проведения государственной итоговой аттестации по образовательным программам основного общего образования, утвержденным приказами Министерства просвещения Российской Федерации от 04.04.2023 № 232 и Федеральной службы по надзору в сфере образования и науки от 04.04.2023 № 551</w:t>
      </w:r>
    </w:p>
    <w:p w14:paraId="50A0DFBE" w14:textId="77777777" w:rsidR="00A90514" w:rsidRPr="00DE69C3" w:rsidRDefault="003A6333" w:rsidP="003A6333">
      <w:pPr>
        <w:pStyle w:val="ConsPlusNormal"/>
        <w:ind w:firstLine="567"/>
        <w:rPr>
          <w:sz w:val="28"/>
          <w:szCs w:val="28"/>
        </w:rPr>
      </w:pPr>
      <w:r w:rsidRPr="003A6333">
        <w:rPr>
          <w:sz w:val="28"/>
          <w:szCs w:val="28"/>
        </w:rPr>
        <w:t>16. Порядок проведения государственной итоговой аттестации по образовательным программам среднего общего образования, утвержденным приказами Министерства просвещения Российской Федерации от 04.04.2023 № 233 и Федеральной службы по надзору в сфере образования и науки от 04.04.2023 № 552</w:t>
      </w:r>
    </w:p>
    <w:p w14:paraId="46B44B99" w14:textId="77777777" w:rsidR="00B76D51" w:rsidRPr="00DE69C3" w:rsidRDefault="00B76D51" w:rsidP="003F6EA0">
      <w:pPr>
        <w:pStyle w:val="ConsPlusNormal"/>
        <w:ind w:firstLine="539"/>
        <w:jc w:val="both"/>
        <w:rPr>
          <w:sz w:val="28"/>
          <w:szCs w:val="28"/>
        </w:rPr>
      </w:pPr>
      <w:r w:rsidRPr="00DE69C3">
        <w:rPr>
          <w:sz w:val="28"/>
          <w:szCs w:val="28"/>
        </w:rPr>
        <w:t>1</w:t>
      </w:r>
      <w:r w:rsidR="003A6333">
        <w:rPr>
          <w:sz w:val="28"/>
          <w:szCs w:val="28"/>
        </w:rPr>
        <w:t>7</w:t>
      </w:r>
      <w:r w:rsidRPr="00DE69C3">
        <w:rPr>
          <w:sz w:val="28"/>
          <w:szCs w:val="28"/>
        </w:rPr>
        <w:t xml:space="preserve">. Закон Приморского края от 13.08.2013 </w:t>
      </w:r>
      <w:r w:rsidR="001118B4" w:rsidRPr="00DE69C3">
        <w:rPr>
          <w:sz w:val="28"/>
          <w:szCs w:val="28"/>
        </w:rPr>
        <w:t>№</w:t>
      </w:r>
      <w:r w:rsidR="00DE69C3">
        <w:rPr>
          <w:sz w:val="28"/>
          <w:szCs w:val="28"/>
        </w:rPr>
        <w:t xml:space="preserve"> 243-КЗ «</w:t>
      </w:r>
      <w:r w:rsidRPr="00DE69C3">
        <w:rPr>
          <w:sz w:val="28"/>
          <w:szCs w:val="28"/>
        </w:rPr>
        <w:t>Об образовании в Приморском крае</w:t>
      </w:r>
      <w:r w:rsidR="00DE69C3">
        <w:rPr>
          <w:sz w:val="28"/>
          <w:szCs w:val="28"/>
        </w:rPr>
        <w:t>»</w:t>
      </w:r>
      <w:r w:rsidRPr="00DE69C3">
        <w:rPr>
          <w:sz w:val="28"/>
          <w:szCs w:val="28"/>
        </w:rPr>
        <w:t>.</w:t>
      </w:r>
    </w:p>
    <w:p w14:paraId="0DC502AE" w14:textId="77777777" w:rsidR="000E5EA9" w:rsidRPr="00DE69C3" w:rsidRDefault="00B76D51" w:rsidP="003F6EA0">
      <w:pPr>
        <w:pStyle w:val="ConsPlusNormal"/>
        <w:ind w:firstLine="539"/>
        <w:jc w:val="both"/>
        <w:rPr>
          <w:sz w:val="28"/>
          <w:szCs w:val="28"/>
        </w:rPr>
      </w:pPr>
      <w:r w:rsidRPr="00DE69C3">
        <w:rPr>
          <w:sz w:val="28"/>
          <w:szCs w:val="28"/>
        </w:rPr>
        <w:t>1</w:t>
      </w:r>
      <w:r w:rsidR="003A6333">
        <w:rPr>
          <w:sz w:val="28"/>
          <w:szCs w:val="28"/>
        </w:rPr>
        <w:t>8</w:t>
      </w:r>
      <w:r w:rsidR="000E5EA9" w:rsidRPr="00DE69C3">
        <w:rPr>
          <w:sz w:val="28"/>
          <w:szCs w:val="28"/>
        </w:rPr>
        <w:t xml:space="preserve">. </w:t>
      </w:r>
      <w:r w:rsidR="00625E86" w:rsidRPr="00DE69C3">
        <w:rPr>
          <w:sz w:val="28"/>
          <w:szCs w:val="28"/>
        </w:rPr>
        <w:t>Закон Приморского края от 05.05.2014 № 401-КЗ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w:t>
      </w:r>
    </w:p>
    <w:p w14:paraId="5A04755F" w14:textId="77777777" w:rsidR="002B2FBA" w:rsidRPr="00DE69C3" w:rsidRDefault="003A6333" w:rsidP="003F6EA0">
      <w:pPr>
        <w:pStyle w:val="ConsPlusNormal"/>
        <w:ind w:firstLine="539"/>
        <w:jc w:val="both"/>
        <w:rPr>
          <w:sz w:val="28"/>
          <w:szCs w:val="28"/>
        </w:rPr>
      </w:pPr>
      <w:r>
        <w:rPr>
          <w:sz w:val="28"/>
          <w:szCs w:val="28"/>
        </w:rPr>
        <w:t>19</w:t>
      </w:r>
      <w:r w:rsidR="00EB0ED2" w:rsidRPr="00DE69C3">
        <w:rPr>
          <w:sz w:val="28"/>
          <w:szCs w:val="28"/>
        </w:rPr>
        <w:t xml:space="preserve">. </w:t>
      </w:r>
      <w:r w:rsidR="00625E86" w:rsidRPr="00DE69C3">
        <w:rPr>
          <w:sz w:val="28"/>
          <w:szCs w:val="28"/>
        </w:rPr>
        <w:t>Устав Михайловского муниципального района.</w:t>
      </w:r>
    </w:p>
    <w:p w14:paraId="7817A522" w14:textId="77777777" w:rsidR="00625E86" w:rsidRPr="00DE69C3" w:rsidRDefault="003A6333" w:rsidP="003F6EA0">
      <w:pPr>
        <w:pStyle w:val="ConsPlusNormal"/>
        <w:ind w:firstLine="539"/>
        <w:jc w:val="both"/>
        <w:rPr>
          <w:sz w:val="28"/>
          <w:szCs w:val="28"/>
        </w:rPr>
      </w:pPr>
      <w:r>
        <w:rPr>
          <w:sz w:val="28"/>
          <w:szCs w:val="28"/>
        </w:rPr>
        <w:t>20</w:t>
      </w:r>
      <w:r w:rsidR="00654014" w:rsidRPr="00DE69C3">
        <w:rPr>
          <w:sz w:val="28"/>
          <w:szCs w:val="28"/>
        </w:rPr>
        <w:t xml:space="preserve">. </w:t>
      </w:r>
      <w:r w:rsidR="00625E86" w:rsidRPr="00DE69C3">
        <w:rPr>
          <w:sz w:val="28"/>
          <w:szCs w:val="28"/>
        </w:rPr>
        <w:t xml:space="preserve">Иными нормативными правовыми актами Российской Федерации, регулирующими правоотношения, возникающие при предоставлении муниципальной услуги. </w:t>
      </w:r>
    </w:p>
    <w:p w14:paraId="3E271192" w14:textId="77777777" w:rsidR="00625E86" w:rsidRPr="00FF2AEB" w:rsidRDefault="00625E86" w:rsidP="003F6EA0">
      <w:pPr>
        <w:pStyle w:val="ConsPlusNormal"/>
        <w:ind w:firstLine="540"/>
        <w:jc w:val="both"/>
        <w:rPr>
          <w:color w:val="2E74B5"/>
          <w:sz w:val="28"/>
          <w:szCs w:val="28"/>
        </w:rPr>
      </w:pPr>
    </w:p>
    <w:p w14:paraId="7BD9F091" w14:textId="77777777" w:rsidR="00997D55" w:rsidRDefault="00997D55" w:rsidP="00625E86">
      <w:pPr>
        <w:pStyle w:val="ConsPlusNormal"/>
        <w:spacing w:before="220"/>
        <w:ind w:firstLine="540"/>
        <w:jc w:val="both"/>
        <w:rPr>
          <w:color w:val="2E74B5"/>
          <w:sz w:val="28"/>
          <w:szCs w:val="28"/>
        </w:rPr>
      </w:pPr>
    </w:p>
    <w:p w14:paraId="72EEE568" w14:textId="77777777" w:rsidR="003F6EA0" w:rsidRDefault="003F6EA0" w:rsidP="00625E86">
      <w:pPr>
        <w:pStyle w:val="ConsPlusNormal"/>
        <w:spacing w:before="220"/>
        <w:ind w:firstLine="540"/>
        <w:jc w:val="both"/>
        <w:rPr>
          <w:color w:val="2E74B5"/>
          <w:sz w:val="28"/>
          <w:szCs w:val="28"/>
        </w:rPr>
      </w:pPr>
    </w:p>
    <w:p w14:paraId="51E3B500" w14:textId="77777777" w:rsidR="009C13B4" w:rsidRDefault="009C13B4" w:rsidP="003A6333">
      <w:pPr>
        <w:pStyle w:val="ConsPlusNormal"/>
        <w:spacing w:before="220"/>
        <w:jc w:val="both"/>
        <w:rPr>
          <w:color w:val="2E74B5"/>
          <w:sz w:val="28"/>
          <w:szCs w:val="28"/>
        </w:rPr>
      </w:pPr>
    </w:p>
    <w:p w14:paraId="27A3A255" w14:textId="77777777" w:rsidR="003A6333" w:rsidRDefault="003A6333" w:rsidP="003A6333">
      <w:pPr>
        <w:pStyle w:val="ConsPlusNormal"/>
        <w:spacing w:before="220"/>
        <w:jc w:val="both"/>
        <w:rPr>
          <w:color w:val="2E74B5"/>
          <w:sz w:val="28"/>
          <w:szCs w:val="28"/>
        </w:rPr>
      </w:pPr>
    </w:p>
    <w:p w14:paraId="4B976ED8" w14:textId="77777777" w:rsidR="00D50507" w:rsidRPr="002C1F5C" w:rsidRDefault="00D50507" w:rsidP="002C1F5C">
      <w:pPr>
        <w:autoSpaceDE w:val="0"/>
        <w:autoSpaceDN w:val="0"/>
        <w:adjustRightInd w:val="0"/>
        <w:ind w:left="4395"/>
        <w:jc w:val="center"/>
        <w:rPr>
          <w:sz w:val="28"/>
          <w:szCs w:val="28"/>
          <w:lang w:eastAsia="ar-SA"/>
        </w:rPr>
      </w:pPr>
      <w:r w:rsidRPr="002C1F5C">
        <w:rPr>
          <w:sz w:val="28"/>
          <w:szCs w:val="28"/>
          <w:lang w:eastAsia="ar-SA"/>
        </w:rPr>
        <w:t xml:space="preserve">Приложение № </w:t>
      </w:r>
      <w:r w:rsidR="003E50E2" w:rsidRPr="002C1F5C">
        <w:rPr>
          <w:sz w:val="28"/>
          <w:szCs w:val="28"/>
          <w:lang w:eastAsia="ar-SA"/>
        </w:rPr>
        <w:t>5</w:t>
      </w:r>
    </w:p>
    <w:p w14:paraId="0B8437C1" w14:textId="77777777" w:rsidR="002C1F5C" w:rsidRDefault="00A56A44" w:rsidP="002C1F5C">
      <w:pPr>
        <w:autoSpaceDE w:val="0"/>
        <w:autoSpaceDN w:val="0"/>
        <w:adjustRightInd w:val="0"/>
        <w:ind w:left="4395"/>
        <w:jc w:val="center"/>
        <w:rPr>
          <w:sz w:val="28"/>
          <w:szCs w:val="28"/>
          <w:lang w:eastAsia="ar-SA"/>
        </w:rPr>
      </w:pPr>
      <w:r w:rsidRPr="002C1F5C">
        <w:rPr>
          <w:sz w:val="28"/>
          <w:szCs w:val="28"/>
          <w:lang w:eastAsia="ar-SA"/>
        </w:rPr>
        <w:t>к административному регламенту</w:t>
      </w:r>
    </w:p>
    <w:p w14:paraId="6A5B8E13" w14:textId="77777777" w:rsidR="002C1F5C" w:rsidRDefault="00A56A44" w:rsidP="002C1F5C">
      <w:pPr>
        <w:autoSpaceDE w:val="0"/>
        <w:autoSpaceDN w:val="0"/>
        <w:adjustRightInd w:val="0"/>
        <w:ind w:left="4395"/>
        <w:jc w:val="center"/>
        <w:rPr>
          <w:sz w:val="28"/>
          <w:szCs w:val="28"/>
        </w:rPr>
      </w:pPr>
      <w:r w:rsidRPr="002C1F5C">
        <w:rPr>
          <w:sz w:val="28"/>
          <w:szCs w:val="28"/>
          <w:lang w:eastAsia="ar-SA"/>
        </w:rPr>
        <w:t xml:space="preserve"> предоставления</w:t>
      </w:r>
      <w:r w:rsidRPr="002C1F5C">
        <w:rPr>
          <w:sz w:val="28"/>
          <w:szCs w:val="28"/>
        </w:rPr>
        <w:t xml:space="preserve"> муниципальной услуги «</w:t>
      </w:r>
      <w:r w:rsidR="008A0A5E" w:rsidRPr="002C1F5C">
        <w:rPr>
          <w:sz w:val="28"/>
          <w:szCs w:val="28"/>
        </w:rPr>
        <w:t xml:space="preserve">Предоставление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w:t>
      </w:r>
    </w:p>
    <w:p w14:paraId="55665A20" w14:textId="77777777" w:rsidR="00F825E5" w:rsidRPr="002C1F5C" w:rsidRDefault="008A0A5E" w:rsidP="002C1F5C">
      <w:pPr>
        <w:autoSpaceDE w:val="0"/>
        <w:autoSpaceDN w:val="0"/>
        <w:adjustRightInd w:val="0"/>
        <w:ind w:left="4395"/>
        <w:jc w:val="center"/>
        <w:rPr>
          <w:rFonts w:eastAsia="Calibri"/>
          <w:b/>
          <w:sz w:val="28"/>
          <w:szCs w:val="28"/>
          <w:lang w:eastAsia="en-US"/>
        </w:rPr>
      </w:pPr>
      <w:r w:rsidRPr="002C1F5C">
        <w:rPr>
          <w:sz w:val="28"/>
          <w:szCs w:val="28"/>
        </w:rPr>
        <w:t>единого государственного экзамена</w:t>
      </w:r>
      <w:r w:rsidR="00A56A44" w:rsidRPr="002C1F5C">
        <w:rPr>
          <w:sz w:val="28"/>
          <w:szCs w:val="28"/>
        </w:rPr>
        <w:t>»</w:t>
      </w:r>
    </w:p>
    <w:p w14:paraId="529C54B1" w14:textId="77777777" w:rsidR="003E50E2" w:rsidRDefault="003E50E2" w:rsidP="00A56A44">
      <w:pPr>
        <w:autoSpaceDE w:val="0"/>
        <w:autoSpaceDN w:val="0"/>
        <w:adjustRightInd w:val="0"/>
        <w:ind w:left="5103"/>
        <w:rPr>
          <w:rFonts w:eastAsia="Calibri"/>
          <w:b/>
          <w:sz w:val="28"/>
          <w:szCs w:val="28"/>
          <w:lang w:eastAsia="en-US"/>
        </w:rPr>
      </w:pPr>
    </w:p>
    <w:p w14:paraId="5269E6B0" w14:textId="77777777" w:rsidR="003E50E2" w:rsidRPr="002C1F5C" w:rsidRDefault="003E50E2" w:rsidP="002C1F5C">
      <w:pPr>
        <w:pStyle w:val="ConsPlusTitle"/>
        <w:jc w:val="center"/>
        <w:rPr>
          <w:rFonts w:ascii="Times New Roman" w:hAnsi="Times New Roman" w:cs="Times New Roman"/>
          <w:sz w:val="28"/>
          <w:szCs w:val="28"/>
        </w:rPr>
      </w:pPr>
      <w:r w:rsidRPr="002C1F5C">
        <w:rPr>
          <w:rFonts w:ascii="Times New Roman" w:hAnsi="Times New Roman" w:cs="Times New Roman"/>
          <w:sz w:val="28"/>
          <w:szCs w:val="28"/>
        </w:rPr>
        <w:t>ПОСЛЕДОВАТЕЛЬНОСТЬ</w:t>
      </w:r>
    </w:p>
    <w:p w14:paraId="43C3C65A" w14:textId="77777777" w:rsidR="003E50E2" w:rsidRPr="002C1F5C" w:rsidRDefault="003E50E2" w:rsidP="002C1F5C">
      <w:pPr>
        <w:pStyle w:val="ConsPlusTitle"/>
        <w:jc w:val="center"/>
        <w:rPr>
          <w:rFonts w:ascii="Times New Roman" w:hAnsi="Times New Roman" w:cs="Times New Roman"/>
          <w:sz w:val="28"/>
          <w:szCs w:val="28"/>
        </w:rPr>
      </w:pPr>
      <w:r w:rsidRPr="002C1F5C">
        <w:rPr>
          <w:rFonts w:ascii="Times New Roman" w:hAnsi="Times New Roman" w:cs="Times New Roman"/>
          <w:sz w:val="28"/>
          <w:szCs w:val="28"/>
        </w:rPr>
        <w:t>И СРОКИ ВЫПОЛНЕНИЯ АДМИНИСТРАТИВНЫХ ПРОЦЕДУР</w:t>
      </w:r>
    </w:p>
    <w:p w14:paraId="489D516C" w14:textId="77777777" w:rsidR="003E50E2" w:rsidRPr="002C1F5C" w:rsidRDefault="003E50E2" w:rsidP="002C1F5C">
      <w:pPr>
        <w:pStyle w:val="ConsPlusNormal"/>
        <w:jc w:val="both"/>
        <w:rPr>
          <w:sz w:val="28"/>
          <w:szCs w:val="28"/>
        </w:rPr>
      </w:pPr>
    </w:p>
    <w:p w14:paraId="56497732" w14:textId="77777777" w:rsidR="003E50E2" w:rsidRPr="002C1F5C" w:rsidRDefault="003E50E2" w:rsidP="003F6EA0">
      <w:pPr>
        <w:pStyle w:val="ConsPlusNormal"/>
        <w:ind w:firstLine="539"/>
        <w:jc w:val="both"/>
        <w:rPr>
          <w:sz w:val="28"/>
          <w:szCs w:val="28"/>
        </w:rPr>
      </w:pPr>
      <w:r w:rsidRPr="002C1F5C">
        <w:rPr>
          <w:sz w:val="28"/>
          <w:szCs w:val="28"/>
        </w:rPr>
        <w:t>1. Осуществле</w:t>
      </w:r>
      <w:r w:rsidR="00DE69C3" w:rsidRPr="002C1F5C">
        <w:rPr>
          <w:sz w:val="28"/>
          <w:szCs w:val="28"/>
        </w:rPr>
        <w:t>ние административной процедуры «</w:t>
      </w:r>
      <w:r w:rsidRPr="002C1F5C">
        <w:rPr>
          <w:sz w:val="28"/>
          <w:szCs w:val="28"/>
        </w:rPr>
        <w:t>Прием и регистрация заявления и документов, представляемых заявителем</w:t>
      </w:r>
      <w:r w:rsidR="00DE69C3" w:rsidRPr="002C1F5C">
        <w:rPr>
          <w:sz w:val="28"/>
          <w:szCs w:val="28"/>
        </w:rPr>
        <w:t>»</w:t>
      </w:r>
    </w:p>
    <w:p w14:paraId="5B6EA6A2" w14:textId="77777777" w:rsidR="003E50E2" w:rsidRPr="002C1F5C" w:rsidRDefault="003E50E2" w:rsidP="003F6EA0">
      <w:pPr>
        <w:pStyle w:val="ConsPlusNormal"/>
        <w:ind w:firstLine="539"/>
        <w:jc w:val="both"/>
        <w:rPr>
          <w:sz w:val="28"/>
          <w:szCs w:val="28"/>
        </w:rPr>
      </w:pPr>
      <w:r w:rsidRPr="002C1F5C">
        <w:rPr>
          <w:sz w:val="28"/>
          <w:szCs w:val="28"/>
        </w:rPr>
        <w:t>1</w:t>
      </w:r>
      <w:r w:rsidR="00DE69C3" w:rsidRPr="002C1F5C">
        <w:rPr>
          <w:sz w:val="28"/>
          <w:szCs w:val="28"/>
        </w:rPr>
        <w:t>.1. Административную процедуру «</w:t>
      </w:r>
      <w:r w:rsidRPr="002C1F5C">
        <w:rPr>
          <w:sz w:val="28"/>
          <w:szCs w:val="28"/>
        </w:rPr>
        <w:t>Прием и регистрация заявления и документов, представляемых заявителем</w:t>
      </w:r>
      <w:r w:rsidR="00DE69C3" w:rsidRPr="002C1F5C">
        <w:rPr>
          <w:sz w:val="28"/>
          <w:szCs w:val="28"/>
        </w:rPr>
        <w:t>»</w:t>
      </w:r>
      <w:r w:rsidRPr="002C1F5C">
        <w:rPr>
          <w:sz w:val="28"/>
          <w:szCs w:val="28"/>
        </w:rPr>
        <w:t xml:space="preserve"> осуществляет должностное лицо, ответственное за предоставление муниципальной услуги.</w:t>
      </w:r>
    </w:p>
    <w:p w14:paraId="3EFB7D27" w14:textId="77777777" w:rsidR="003E50E2" w:rsidRPr="002C1F5C" w:rsidRDefault="003E50E2" w:rsidP="003F6EA0">
      <w:pPr>
        <w:pStyle w:val="ConsPlusNormal"/>
        <w:ind w:firstLine="539"/>
        <w:jc w:val="both"/>
        <w:rPr>
          <w:sz w:val="28"/>
          <w:szCs w:val="28"/>
        </w:rPr>
      </w:pPr>
      <w:r w:rsidRPr="002C1F5C">
        <w:rPr>
          <w:sz w:val="28"/>
          <w:szCs w:val="28"/>
        </w:rPr>
        <w:t>1.2. При личном обращении заявителя за предоставлением муниципальной услуги должностное лицо, ответственное за предоставление муниципальной услуги, должно удостовериться в личности заявителя (представителя заявителя). Должностное лицо, ответственное за предоставление муниципальной услуги, проверяет документы, представленные заявителем, на полноту соответствия требованиям настоящего Регламента.</w:t>
      </w:r>
    </w:p>
    <w:p w14:paraId="50FD1503" w14:textId="77777777" w:rsidR="003E50E2" w:rsidRPr="002C1F5C" w:rsidRDefault="003E50E2" w:rsidP="003F6EA0">
      <w:pPr>
        <w:pStyle w:val="ConsPlusNormal"/>
        <w:ind w:firstLine="539"/>
        <w:jc w:val="both"/>
        <w:rPr>
          <w:sz w:val="28"/>
          <w:szCs w:val="28"/>
        </w:rPr>
      </w:pPr>
      <w:r w:rsidRPr="002C1F5C">
        <w:rPr>
          <w:sz w:val="28"/>
          <w:szCs w:val="28"/>
        </w:rPr>
        <w:t>1.3. В случае наличия оснований для отказа в приеме документов, определенных</w:t>
      </w:r>
      <w:r w:rsidR="00A64E6B" w:rsidRPr="002C1F5C">
        <w:rPr>
          <w:sz w:val="28"/>
          <w:szCs w:val="28"/>
        </w:rPr>
        <w:t xml:space="preserve"> пунктом 2.</w:t>
      </w:r>
      <w:r w:rsidR="002C183B" w:rsidRPr="002C1F5C">
        <w:rPr>
          <w:sz w:val="28"/>
          <w:szCs w:val="28"/>
        </w:rPr>
        <w:t>7</w:t>
      </w:r>
      <w:r w:rsidR="00A64E6B" w:rsidRPr="002C1F5C">
        <w:rPr>
          <w:sz w:val="28"/>
          <w:szCs w:val="28"/>
        </w:rPr>
        <w:t>. нас</w:t>
      </w:r>
      <w:r w:rsidRPr="002C1F5C">
        <w:rPr>
          <w:sz w:val="28"/>
          <w:szCs w:val="28"/>
        </w:rPr>
        <w:t>тоящего Регламента, должностное лицо, ответственное за предоставление муниципальной услуги, уведомляет заявителя о возможности получения отказа в предоставлении муниципальной услуги.</w:t>
      </w:r>
    </w:p>
    <w:p w14:paraId="181BF7BF" w14:textId="77777777" w:rsidR="003E50E2" w:rsidRPr="002C1F5C" w:rsidRDefault="003E50E2" w:rsidP="003F6EA0">
      <w:pPr>
        <w:pStyle w:val="ConsPlusNormal"/>
        <w:ind w:firstLine="539"/>
        <w:jc w:val="both"/>
        <w:rPr>
          <w:sz w:val="28"/>
          <w:szCs w:val="28"/>
        </w:rPr>
      </w:pPr>
      <w:r w:rsidRPr="002C1F5C">
        <w:rPr>
          <w:sz w:val="28"/>
          <w:szCs w:val="28"/>
        </w:rPr>
        <w:t>1.4. Если заявитель настаивает на приеме документов, должностное лицо, ответственное за предоставление муниципальной усл</w:t>
      </w:r>
      <w:r w:rsidR="00817B70" w:rsidRPr="002C1F5C">
        <w:rPr>
          <w:sz w:val="28"/>
          <w:szCs w:val="28"/>
        </w:rPr>
        <w:t>уги, делает в расписке отметку «</w:t>
      </w:r>
      <w:r w:rsidRPr="002C1F5C">
        <w:rPr>
          <w:sz w:val="28"/>
          <w:szCs w:val="28"/>
        </w:rPr>
        <w:t>принято по требованию</w:t>
      </w:r>
      <w:r w:rsidR="00817B70" w:rsidRPr="002C1F5C">
        <w:rPr>
          <w:sz w:val="28"/>
          <w:szCs w:val="28"/>
        </w:rPr>
        <w:t>»</w:t>
      </w:r>
      <w:r w:rsidRPr="002C1F5C">
        <w:rPr>
          <w:sz w:val="28"/>
          <w:szCs w:val="28"/>
        </w:rPr>
        <w:t>.</w:t>
      </w:r>
    </w:p>
    <w:p w14:paraId="03FC2432" w14:textId="77777777" w:rsidR="003E50E2" w:rsidRPr="002C1F5C" w:rsidRDefault="003E50E2" w:rsidP="003F6EA0">
      <w:pPr>
        <w:pStyle w:val="ConsPlusNormal"/>
        <w:ind w:firstLine="539"/>
        <w:jc w:val="both"/>
        <w:rPr>
          <w:sz w:val="28"/>
          <w:szCs w:val="28"/>
        </w:rPr>
      </w:pPr>
      <w:r w:rsidRPr="002C1F5C">
        <w:rPr>
          <w:sz w:val="28"/>
          <w:szCs w:val="28"/>
        </w:rPr>
        <w:t>1.5. Прием и регистрацию заявлений в электронном журнале входящей корреспонденции должностное лицо, ответственное за предоставление муниципальной услуги, осуществляет в день представления заявителем документов.</w:t>
      </w:r>
    </w:p>
    <w:p w14:paraId="7B05426A" w14:textId="77777777" w:rsidR="003E50E2" w:rsidRPr="002C1F5C" w:rsidRDefault="003E50E2" w:rsidP="003F6EA0">
      <w:pPr>
        <w:pStyle w:val="ConsPlusNormal"/>
        <w:ind w:firstLine="539"/>
        <w:jc w:val="both"/>
        <w:rPr>
          <w:sz w:val="28"/>
          <w:szCs w:val="28"/>
        </w:rPr>
      </w:pPr>
      <w:r w:rsidRPr="002C1F5C">
        <w:rPr>
          <w:sz w:val="28"/>
          <w:szCs w:val="28"/>
        </w:rPr>
        <w:t>1.6. Должностное лицо, ответственное за предоставление муниципальной услуги, выдает заявителю расписку о принятии документов.</w:t>
      </w:r>
    </w:p>
    <w:p w14:paraId="13D1DBD0" w14:textId="77777777" w:rsidR="003E50E2" w:rsidRPr="002C1F5C" w:rsidRDefault="003E50E2" w:rsidP="003F6EA0">
      <w:pPr>
        <w:pStyle w:val="ConsPlusNormal"/>
        <w:ind w:firstLine="539"/>
        <w:jc w:val="both"/>
        <w:rPr>
          <w:sz w:val="28"/>
          <w:szCs w:val="28"/>
        </w:rPr>
      </w:pPr>
      <w:r w:rsidRPr="002C1F5C">
        <w:rPr>
          <w:sz w:val="28"/>
          <w:szCs w:val="28"/>
        </w:rPr>
        <w:t>1.7. Заявление о предоставлении муниципальной услуги, поданное заявителем при личном обращении в образовательную организацию</w:t>
      </w:r>
      <w:r w:rsidR="00A64E6B" w:rsidRPr="002C1F5C">
        <w:rPr>
          <w:sz w:val="28"/>
          <w:szCs w:val="28"/>
        </w:rPr>
        <w:t>, Администрацию</w:t>
      </w:r>
      <w:r w:rsidRPr="002C1F5C">
        <w:rPr>
          <w:sz w:val="28"/>
          <w:szCs w:val="28"/>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74EA856A" w14:textId="77777777" w:rsidR="00A64E6B" w:rsidRPr="002C1F5C" w:rsidRDefault="003E50E2" w:rsidP="003F6EA0">
      <w:pPr>
        <w:pStyle w:val="ConsPlusNormal"/>
        <w:ind w:firstLine="539"/>
        <w:jc w:val="both"/>
        <w:rPr>
          <w:sz w:val="28"/>
          <w:szCs w:val="28"/>
        </w:rPr>
      </w:pPr>
      <w:r w:rsidRPr="002C1F5C">
        <w:rPr>
          <w:sz w:val="28"/>
          <w:szCs w:val="28"/>
        </w:rPr>
        <w:lastRenderedPageBreak/>
        <w:t xml:space="preserve">1.8. </w:t>
      </w:r>
      <w:r w:rsidR="00A64E6B" w:rsidRPr="002C1F5C">
        <w:rPr>
          <w:sz w:val="28"/>
          <w:szCs w:val="28"/>
        </w:rPr>
        <w:t>Заявление о предоставлении муниципальной услуги, поступившее в образовательную организацию или Администрацию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в виде электронного документа, регистрируется в течение одного рабочего дня со дня поступления заявления.</w:t>
      </w:r>
    </w:p>
    <w:p w14:paraId="640D1EF4" w14:textId="77777777" w:rsidR="003E50E2" w:rsidRPr="002C1F5C" w:rsidRDefault="003E50E2" w:rsidP="003F6EA0">
      <w:pPr>
        <w:pStyle w:val="ConsPlusNormal"/>
        <w:ind w:firstLine="539"/>
        <w:jc w:val="both"/>
        <w:rPr>
          <w:sz w:val="28"/>
          <w:szCs w:val="28"/>
        </w:rPr>
      </w:pPr>
      <w:r w:rsidRPr="002C1F5C">
        <w:rPr>
          <w:sz w:val="28"/>
          <w:szCs w:val="28"/>
        </w:rPr>
        <w:t>2. Осуществле</w:t>
      </w:r>
      <w:r w:rsidR="00DE69C3" w:rsidRPr="002C1F5C">
        <w:rPr>
          <w:sz w:val="28"/>
          <w:szCs w:val="28"/>
        </w:rPr>
        <w:t>ние административной процедуры «</w:t>
      </w:r>
      <w:r w:rsidRPr="002C1F5C">
        <w:rPr>
          <w:sz w:val="28"/>
          <w:szCs w:val="28"/>
        </w:rPr>
        <w:t>Направление заявления и документов исполнителю муниципальной услуги</w:t>
      </w:r>
      <w:r w:rsidR="00DE69C3" w:rsidRPr="002C1F5C">
        <w:rPr>
          <w:sz w:val="28"/>
          <w:szCs w:val="28"/>
        </w:rPr>
        <w:t>»</w:t>
      </w:r>
    </w:p>
    <w:p w14:paraId="666962C3" w14:textId="77777777" w:rsidR="003E50E2" w:rsidRPr="002C1F5C" w:rsidRDefault="003E50E2" w:rsidP="003F6EA0">
      <w:pPr>
        <w:pStyle w:val="ConsPlusNormal"/>
        <w:ind w:firstLine="539"/>
        <w:jc w:val="both"/>
        <w:rPr>
          <w:sz w:val="28"/>
          <w:szCs w:val="28"/>
        </w:rPr>
      </w:pPr>
      <w:r w:rsidRPr="002C1F5C">
        <w:rPr>
          <w:sz w:val="28"/>
          <w:szCs w:val="28"/>
        </w:rPr>
        <w:t xml:space="preserve">2.1. Административная процедура </w:t>
      </w:r>
      <w:r w:rsidR="00DE69C3" w:rsidRPr="002C1F5C">
        <w:rPr>
          <w:sz w:val="28"/>
          <w:szCs w:val="28"/>
        </w:rPr>
        <w:t>«</w:t>
      </w:r>
      <w:r w:rsidRPr="002C1F5C">
        <w:rPr>
          <w:sz w:val="28"/>
          <w:szCs w:val="28"/>
        </w:rPr>
        <w:t>Направление заявления и документов и</w:t>
      </w:r>
      <w:r w:rsidR="00DE69C3" w:rsidRPr="002C1F5C">
        <w:rPr>
          <w:sz w:val="28"/>
          <w:szCs w:val="28"/>
        </w:rPr>
        <w:t>сполнителю муниципальной услуги»</w:t>
      </w:r>
      <w:r w:rsidRPr="002C1F5C">
        <w:rPr>
          <w:sz w:val="28"/>
          <w:szCs w:val="28"/>
        </w:rPr>
        <w:t xml:space="preserve"> осуществляется специалистом МФЦ, принявшим документы от заявителя.</w:t>
      </w:r>
    </w:p>
    <w:p w14:paraId="73FEB0CC" w14:textId="77777777" w:rsidR="003E50E2" w:rsidRPr="002C1F5C" w:rsidRDefault="003E50E2" w:rsidP="003F6EA0">
      <w:pPr>
        <w:pStyle w:val="ConsPlusNormal"/>
        <w:ind w:firstLine="539"/>
        <w:jc w:val="both"/>
        <w:rPr>
          <w:sz w:val="28"/>
          <w:szCs w:val="28"/>
        </w:rPr>
      </w:pPr>
      <w:r w:rsidRPr="002C1F5C">
        <w:rPr>
          <w:sz w:val="28"/>
          <w:szCs w:val="28"/>
        </w:rPr>
        <w:t>2.2. Административные процедуры подробно описаны в</w:t>
      </w:r>
      <w:r w:rsidR="00A64E6B" w:rsidRPr="002C1F5C">
        <w:rPr>
          <w:sz w:val="28"/>
          <w:szCs w:val="28"/>
        </w:rPr>
        <w:t xml:space="preserve"> пункте 3.</w:t>
      </w:r>
      <w:r w:rsidR="00A56A44" w:rsidRPr="002C1F5C">
        <w:rPr>
          <w:sz w:val="28"/>
          <w:szCs w:val="28"/>
        </w:rPr>
        <w:t>1. настоящего</w:t>
      </w:r>
      <w:r w:rsidRPr="002C1F5C">
        <w:rPr>
          <w:sz w:val="28"/>
          <w:szCs w:val="28"/>
        </w:rPr>
        <w:t xml:space="preserve"> Регламента.</w:t>
      </w:r>
    </w:p>
    <w:p w14:paraId="0CD179C6" w14:textId="77777777" w:rsidR="003E50E2" w:rsidRPr="002C1F5C" w:rsidRDefault="003E50E2" w:rsidP="003F6EA0">
      <w:pPr>
        <w:pStyle w:val="ConsPlusNormal"/>
        <w:ind w:firstLine="539"/>
        <w:jc w:val="both"/>
        <w:rPr>
          <w:sz w:val="28"/>
          <w:szCs w:val="28"/>
        </w:rPr>
      </w:pPr>
      <w:r w:rsidRPr="002C1F5C">
        <w:rPr>
          <w:sz w:val="28"/>
          <w:szCs w:val="28"/>
        </w:rPr>
        <w:t>3. Осуществле</w:t>
      </w:r>
      <w:r w:rsidR="00DE69C3" w:rsidRPr="002C1F5C">
        <w:rPr>
          <w:sz w:val="28"/>
          <w:szCs w:val="28"/>
        </w:rPr>
        <w:t>ние административной процедуры «</w:t>
      </w:r>
      <w:r w:rsidRPr="002C1F5C">
        <w:rPr>
          <w:sz w:val="28"/>
          <w:szCs w:val="28"/>
        </w:rPr>
        <w:t>Рассмотрение заявления и приложенных к заявлению документов, проверка представленных документов</w:t>
      </w:r>
      <w:r w:rsidR="00DE69C3" w:rsidRPr="002C1F5C">
        <w:rPr>
          <w:sz w:val="28"/>
          <w:szCs w:val="28"/>
        </w:rPr>
        <w:t>»</w:t>
      </w:r>
    </w:p>
    <w:p w14:paraId="5B39578D" w14:textId="77777777" w:rsidR="003E50E2" w:rsidRPr="002C1F5C" w:rsidRDefault="003E50E2" w:rsidP="003F6EA0">
      <w:pPr>
        <w:pStyle w:val="ConsPlusNormal"/>
        <w:ind w:firstLine="539"/>
        <w:jc w:val="both"/>
        <w:rPr>
          <w:sz w:val="28"/>
          <w:szCs w:val="28"/>
        </w:rPr>
      </w:pPr>
      <w:r w:rsidRPr="002C1F5C">
        <w:rPr>
          <w:sz w:val="28"/>
          <w:szCs w:val="28"/>
        </w:rPr>
        <w:t>3</w:t>
      </w:r>
      <w:r w:rsidR="00DE69C3" w:rsidRPr="002C1F5C">
        <w:rPr>
          <w:sz w:val="28"/>
          <w:szCs w:val="28"/>
        </w:rPr>
        <w:t>.1. Административная процедура «</w:t>
      </w:r>
      <w:r w:rsidRPr="002C1F5C">
        <w:rPr>
          <w:sz w:val="28"/>
          <w:szCs w:val="28"/>
        </w:rPr>
        <w:t>Рассмотрение заявления и приложенных к заявлению документов, про</w:t>
      </w:r>
      <w:r w:rsidR="00DE69C3" w:rsidRPr="002C1F5C">
        <w:rPr>
          <w:sz w:val="28"/>
          <w:szCs w:val="28"/>
        </w:rPr>
        <w:t>верка представленных документов»</w:t>
      </w:r>
      <w:r w:rsidRPr="002C1F5C">
        <w:rPr>
          <w:sz w:val="28"/>
          <w:szCs w:val="28"/>
        </w:rPr>
        <w:t xml:space="preserve"> осуществляется должностным лицом, ответственным за исполнение муниципальной услуги.</w:t>
      </w:r>
    </w:p>
    <w:p w14:paraId="41E0A606" w14:textId="77777777" w:rsidR="003E50E2" w:rsidRPr="002C1F5C" w:rsidRDefault="003E50E2" w:rsidP="003F6EA0">
      <w:pPr>
        <w:pStyle w:val="ConsPlusNormal"/>
        <w:ind w:firstLine="539"/>
        <w:jc w:val="both"/>
        <w:rPr>
          <w:sz w:val="28"/>
          <w:szCs w:val="28"/>
        </w:rPr>
      </w:pPr>
      <w:r w:rsidRPr="002C1F5C">
        <w:rPr>
          <w:sz w:val="28"/>
          <w:szCs w:val="28"/>
        </w:rPr>
        <w:t>3.2. Должностное лицо, ответственное за предоставление муниципальной услуги, проверяет документы на предмет правильного оформления заявления, внесения всех необходимых сведений. Срок проверки документов - не более трех рабочих дней со дня регистрации документов.</w:t>
      </w:r>
    </w:p>
    <w:p w14:paraId="624DF9F0" w14:textId="77777777" w:rsidR="003E50E2" w:rsidRPr="002C1F5C" w:rsidRDefault="003E50E2" w:rsidP="003F6EA0">
      <w:pPr>
        <w:pStyle w:val="ConsPlusNormal"/>
        <w:ind w:firstLine="539"/>
        <w:jc w:val="both"/>
        <w:rPr>
          <w:sz w:val="28"/>
          <w:szCs w:val="28"/>
        </w:rPr>
      </w:pPr>
      <w:r w:rsidRPr="002C1F5C">
        <w:rPr>
          <w:sz w:val="28"/>
          <w:szCs w:val="28"/>
        </w:rPr>
        <w:t>4. Осуществле</w:t>
      </w:r>
      <w:r w:rsidR="00DE69C3" w:rsidRPr="002C1F5C">
        <w:rPr>
          <w:sz w:val="28"/>
          <w:szCs w:val="28"/>
        </w:rPr>
        <w:t>ние административной процедуры «</w:t>
      </w:r>
      <w:r w:rsidRPr="002C1F5C">
        <w:rPr>
          <w:sz w:val="28"/>
          <w:szCs w:val="28"/>
        </w:rPr>
        <w:t>Принятие решения о предоставлении услуги, отказе в предоставлении услуги</w:t>
      </w:r>
      <w:r w:rsidR="00DE69C3" w:rsidRPr="002C1F5C">
        <w:rPr>
          <w:sz w:val="28"/>
          <w:szCs w:val="28"/>
        </w:rPr>
        <w:t>»</w:t>
      </w:r>
    </w:p>
    <w:p w14:paraId="647A4A25" w14:textId="77777777" w:rsidR="003E50E2" w:rsidRPr="002C1F5C" w:rsidRDefault="003E50E2" w:rsidP="003F6EA0">
      <w:pPr>
        <w:pStyle w:val="ConsPlusNormal"/>
        <w:ind w:firstLine="539"/>
        <w:jc w:val="both"/>
        <w:rPr>
          <w:sz w:val="28"/>
          <w:szCs w:val="28"/>
        </w:rPr>
      </w:pPr>
      <w:r w:rsidRPr="002C1F5C">
        <w:rPr>
          <w:sz w:val="28"/>
          <w:szCs w:val="28"/>
        </w:rPr>
        <w:t xml:space="preserve">4.1. Административную процедуру </w:t>
      </w:r>
      <w:r w:rsidR="00DE69C3" w:rsidRPr="002C1F5C">
        <w:rPr>
          <w:sz w:val="28"/>
          <w:szCs w:val="28"/>
        </w:rPr>
        <w:t>«</w:t>
      </w:r>
      <w:r w:rsidRPr="002C1F5C">
        <w:rPr>
          <w:sz w:val="28"/>
          <w:szCs w:val="28"/>
        </w:rPr>
        <w:t>Принятие решения о предоставлении услуги, отказе в предоставлении услуги</w:t>
      </w:r>
      <w:r w:rsidR="00DE69C3" w:rsidRPr="002C1F5C">
        <w:rPr>
          <w:sz w:val="28"/>
          <w:szCs w:val="28"/>
        </w:rPr>
        <w:t>»</w:t>
      </w:r>
      <w:r w:rsidRPr="002C1F5C">
        <w:rPr>
          <w:sz w:val="28"/>
          <w:szCs w:val="28"/>
        </w:rPr>
        <w:t xml:space="preserve"> осуществляет должностное лицо, ответственное за исполнение муниципальной услуги.</w:t>
      </w:r>
    </w:p>
    <w:p w14:paraId="427B651A" w14:textId="77777777" w:rsidR="003E50E2" w:rsidRPr="002C1F5C" w:rsidRDefault="003E50E2" w:rsidP="003F6EA0">
      <w:pPr>
        <w:pStyle w:val="ConsPlusNormal"/>
        <w:ind w:firstLine="539"/>
        <w:jc w:val="both"/>
        <w:rPr>
          <w:sz w:val="28"/>
          <w:szCs w:val="28"/>
        </w:rPr>
      </w:pPr>
      <w:r w:rsidRPr="002C1F5C">
        <w:rPr>
          <w:sz w:val="28"/>
          <w:szCs w:val="28"/>
        </w:rPr>
        <w:t>4.2. Должностное лицо, ответственное за исполнение муниципальной услуги, принимает решение о предоставлении муниципальной услуги или об отказе в предоставлении муниципальной услуги в течение одного рабочего дня со дня рассмотрения документов.</w:t>
      </w:r>
    </w:p>
    <w:p w14:paraId="12E2735C" w14:textId="77777777" w:rsidR="003E50E2" w:rsidRPr="002C1F5C" w:rsidRDefault="003E50E2" w:rsidP="003F6EA0">
      <w:pPr>
        <w:pStyle w:val="ConsPlusNormal"/>
        <w:ind w:firstLine="539"/>
        <w:jc w:val="both"/>
        <w:rPr>
          <w:sz w:val="28"/>
          <w:szCs w:val="28"/>
        </w:rPr>
      </w:pPr>
      <w:r w:rsidRPr="002C1F5C">
        <w:rPr>
          <w:sz w:val="28"/>
          <w:szCs w:val="28"/>
        </w:rPr>
        <w:t>5. Осуществле</w:t>
      </w:r>
      <w:r w:rsidR="00DE69C3" w:rsidRPr="002C1F5C">
        <w:rPr>
          <w:sz w:val="28"/>
          <w:szCs w:val="28"/>
        </w:rPr>
        <w:t>ние административной процедуры «</w:t>
      </w:r>
      <w:r w:rsidR="008F38B5" w:rsidRPr="002C1F5C">
        <w:rPr>
          <w:sz w:val="28"/>
          <w:szCs w:val="28"/>
        </w:rPr>
        <w:t>Предоставление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w:t>
      </w:r>
      <w:r w:rsidR="00DE69C3" w:rsidRPr="002C1F5C">
        <w:rPr>
          <w:sz w:val="28"/>
          <w:szCs w:val="28"/>
        </w:rPr>
        <w:t>»</w:t>
      </w:r>
      <w:r w:rsidR="008F38B5" w:rsidRPr="002C1F5C">
        <w:rPr>
          <w:sz w:val="28"/>
          <w:szCs w:val="28"/>
        </w:rPr>
        <w:t xml:space="preserve">. </w:t>
      </w:r>
    </w:p>
    <w:p w14:paraId="14704CE4" w14:textId="77777777" w:rsidR="003E50E2" w:rsidRPr="002C1F5C" w:rsidRDefault="003E50E2" w:rsidP="003F6EA0">
      <w:pPr>
        <w:pStyle w:val="ConsPlusNormal"/>
        <w:ind w:firstLine="539"/>
        <w:jc w:val="both"/>
        <w:rPr>
          <w:sz w:val="28"/>
          <w:szCs w:val="28"/>
        </w:rPr>
      </w:pPr>
      <w:r w:rsidRPr="002C1F5C">
        <w:rPr>
          <w:sz w:val="28"/>
          <w:szCs w:val="28"/>
        </w:rPr>
        <w:t>5</w:t>
      </w:r>
      <w:r w:rsidR="00DE69C3" w:rsidRPr="002C1F5C">
        <w:rPr>
          <w:sz w:val="28"/>
          <w:szCs w:val="28"/>
        </w:rPr>
        <w:t>.1. Административную процедуру «</w:t>
      </w:r>
      <w:r w:rsidR="008F38B5" w:rsidRPr="002C1F5C">
        <w:rPr>
          <w:sz w:val="28"/>
          <w:szCs w:val="28"/>
        </w:rPr>
        <w:t>Предоставление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w:t>
      </w:r>
      <w:r w:rsidR="00DE69C3" w:rsidRPr="002C1F5C">
        <w:rPr>
          <w:sz w:val="28"/>
          <w:szCs w:val="28"/>
        </w:rPr>
        <w:t>»</w:t>
      </w:r>
      <w:r w:rsidRPr="002C1F5C">
        <w:rPr>
          <w:sz w:val="28"/>
          <w:szCs w:val="28"/>
        </w:rPr>
        <w:t xml:space="preserve"> осуществляет должностное лицо, ответственное за исполнение муниципальной услуги.</w:t>
      </w:r>
      <w:r w:rsidR="00811256" w:rsidRPr="002C1F5C">
        <w:rPr>
          <w:sz w:val="28"/>
          <w:szCs w:val="28"/>
        </w:rPr>
        <w:t xml:space="preserve"> </w:t>
      </w:r>
    </w:p>
    <w:p w14:paraId="334290B5" w14:textId="77777777" w:rsidR="003E50E2" w:rsidRPr="002C1F5C" w:rsidRDefault="003E50E2" w:rsidP="003F6EA0">
      <w:pPr>
        <w:pStyle w:val="ConsPlusNormal"/>
        <w:ind w:firstLine="539"/>
        <w:jc w:val="both"/>
        <w:rPr>
          <w:sz w:val="28"/>
          <w:szCs w:val="28"/>
        </w:rPr>
      </w:pPr>
      <w:r w:rsidRPr="002C1F5C">
        <w:rPr>
          <w:sz w:val="28"/>
          <w:szCs w:val="28"/>
        </w:rPr>
        <w:t>5.2. Данная административная процедура включает в себя:</w:t>
      </w:r>
      <w:r w:rsidR="002C183B" w:rsidRPr="002C1F5C">
        <w:rPr>
          <w:sz w:val="28"/>
          <w:szCs w:val="28"/>
        </w:rPr>
        <w:t xml:space="preserve"> </w:t>
      </w:r>
    </w:p>
    <w:p w14:paraId="1BB64D58" w14:textId="77777777" w:rsidR="003E50E2" w:rsidRPr="002C1F5C" w:rsidRDefault="003E50E2" w:rsidP="003F6EA0">
      <w:pPr>
        <w:pStyle w:val="ConsPlusNormal"/>
        <w:ind w:firstLine="539"/>
        <w:jc w:val="both"/>
        <w:rPr>
          <w:sz w:val="28"/>
          <w:szCs w:val="28"/>
        </w:rPr>
      </w:pPr>
      <w:r w:rsidRPr="002C1F5C">
        <w:rPr>
          <w:sz w:val="28"/>
          <w:szCs w:val="28"/>
        </w:rPr>
        <w:lastRenderedPageBreak/>
        <w:t xml:space="preserve">подготовку и направление заявителю информации </w:t>
      </w:r>
      <w:r w:rsidR="008F38B5" w:rsidRPr="002C1F5C">
        <w:rPr>
          <w:sz w:val="28"/>
          <w:szCs w:val="28"/>
        </w:rPr>
        <w:t>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w:t>
      </w:r>
      <w:r w:rsidRPr="002C1F5C">
        <w:rPr>
          <w:sz w:val="28"/>
          <w:szCs w:val="28"/>
        </w:rPr>
        <w:t>.</w:t>
      </w:r>
    </w:p>
    <w:p w14:paraId="3BC1D76D" w14:textId="77777777" w:rsidR="003E50E2" w:rsidRPr="002C1F5C" w:rsidRDefault="003E50E2" w:rsidP="003F6EA0">
      <w:pPr>
        <w:pStyle w:val="ConsPlusNormal"/>
        <w:ind w:firstLine="539"/>
        <w:jc w:val="both"/>
        <w:rPr>
          <w:sz w:val="28"/>
          <w:szCs w:val="28"/>
        </w:rPr>
      </w:pPr>
      <w:r w:rsidRPr="002C1F5C">
        <w:rPr>
          <w:sz w:val="28"/>
          <w:szCs w:val="28"/>
        </w:rPr>
        <w:t>5.3. Должностное лицо, ответственное за исполнение муниципальной услуги, оформляет уведомление и направляет его заявителю в течение трех рабочих дней со дня принятия решения о предоставлении услуги, отказе в предоставлении услуги.</w:t>
      </w:r>
    </w:p>
    <w:p w14:paraId="16723BC1" w14:textId="77777777" w:rsidR="003E50E2" w:rsidRPr="002C1F5C" w:rsidRDefault="003E50E2" w:rsidP="003F6EA0">
      <w:pPr>
        <w:pStyle w:val="ConsPlusNormal"/>
        <w:ind w:firstLine="539"/>
        <w:jc w:val="both"/>
        <w:rPr>
          <w:sz w:val="28"/>
          <w:szCs w:val="28"/>
        </w:rPr>
      </w:pPr>
      <w:r w:rsidRPr="002C1F5C">
        <w:rPr>
          <w:sz w:val="28"/>
          <w:szCs w:val="28"/>
        </w:rPr>
        <w:t>5.4. Данное уведомление оформляется в письменном виде и направляется заявителю способом, указанным в его заявлении.</w:t>
      </w:r>
    </w:p>
    <w:sectPr w:rsidR="003E50E2" w:rsidRPr="002C1F5C" w:rsidSect="00C83B37">
      <w:pgSz w:w="11906" w:h="16838"/>
      <w:pgMar w:top="1134" w:right="851" w:bottom="1134"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BB392" w14:textId="77777777" w:rsidR="001B0975" w:rsidRDefault="001B0975" w:rsidP="00473399">
      <w:r>
        <w:separator/>
      </w:r>
    </w:p>
  </w:endnote>
  <w:endnote w:type="continuationSeparator" w:id="0">
    <w:p w14:paraId="0BF2AECE" w14:textId="77777777" w:rsidR="001B0975" w:rsidRDefault="001B0975" w:rsidP="0047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60BA" w14:textId="77777777" w:rsidR="001B0975" w:rsidRDefault="001B0975" w:rsidP="00473399">
      <w:r>
        <w:separator/>
      </w:r>
    </w:p>
  </w:footnote>
  <w:footnote w:type="continuationSeparator" w:id="0">
    <w:p w14:paraId="44AFA552" w14:textId="77777777" w:rsidR="001B0975" w:rsidRDefault="001B0975" w:rsidP="00473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EB10" w14:textId="77777777" w:rsidR="006F61B6" w:rsidRDefault="006F61B6" w:rsidP="006F61B6">
    <w:pPr>
      <w:pStyle w:val="a8"/>
      <w:jc w:val="center"/>
    </w:pPr>
    <w:r>
      <w:fldChar w:fldCharType="begin"/>
    </w:r>
    <w:r>
      <w:instrText>PAGE   \* MERGEFORMAT</w:instrText>
    </w:r>
    <w:r>
      <w:fldChar w:fldCharType="separate"/>
    </w:r>
    <w:r w:rsidR="00166577" w:rsidRPr="00166577">
      <w:rPr>
        <w:noProof/>
        <w:lang w:val="ru-RU"/>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F0BD" w14:textId="45EF5BC5" w:rsidR="006F61B6" w:rsidRPr="00F2265E" w:rsidRDefault="006F61B6" w:rsidP="00F2265E">
    <w:pPr>
      <w:pStyle w:val="a8"/>
      <w:tabs>
        <w:tab w:val="clear" w:pos="4677"/>
        <w:tab w:val="clear" w:pos="9355"/>
        <w:tab w:val="left" w:pos="53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D02"/>
    <w:multiLevelType w:val="hybridMultilevel"/>
    <w:tmpl w:val="715435DC"/>
    <w:lvl w:ilvl="0" w:tplc="942AB9E8">
      <w:start w:val="1"/>
      <w:numFmt w:val="russianLower"/>
      <w:lvlText w:val="%1)"/>
      <w:lvlJc w:val="left"/>
      <w:pPr>
        <w:ind w:left="6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A128AC"/>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6623E4"/>
    <w:multiLevelType w:val="hybridMultilevel"/>
    <w:tmpl w:val="B3C64D6A"/>
    <w:lvl w:ilvl="0" w:tplc="ABBCF2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ADC43AC"/>
    <w:multiLevelType w:val="hybridMultilevel"/>
    <w:tmpl w:val="6C1E1EE8"/>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D46CD9"/>
    <w:multiLevelType w:val="multilevel"/>
    <w:tmpl w:val="20E088FC"/>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179F63F4"/>
    <w:multiLevelType w:val="hybridMultilevel"/>
    <w:tmpl w:val="BACEFC2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25CE7BC4"/>
    <w:multiLevelType w:val="multilevel"/>
    <w:tmpl w:val="68F603E0"/>
    <w:lvl w:ilvl="0">
      <w:start w:val="1"/>
      <w:numFmt w:val="decimal"/>
      <w:lvlText w:val="%1."/>
      <w:lvlJc w:val="left"/>
      <w:pPr>
        <w:ind w:left="720" w:hanging="360"/>
      </w:pPr>
    </w:lvl>
    <w:lvl w:ilvl="1">
      <w:start w:val="2"/>
      <w:numFmt w:val="decimal"/>
      <w:isLgl/>
      <w:lvlText w:val="%1.%2."/>
      <w:lvlJc w:val="left"/>
      <w:pPr>
        <w:ind w:left="720" w:hanging="360"/>
      </w:pPr>
      <w:rPr>
        <w:rFonts w:hint="default"/>
        <w:sz w:val="24"/>
        <w:szCs w:val="24"/>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 w15:restartNumberingAfterBreak="0">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675681"/>
    <w:multiLevelType w:val="hybridMultilevel"/>
    <w:tmpl w:val="C8A85592"/>
    <w:lvl w:ilvl="0" w:tplc="506A510A">
      <w:start w:val="1"/>
      <w:numFmt w:val="decimal"/>
      <w:lvlText w:val="%1."/>
      <w:lvlJc w:val="left"/>
      <w:pPr>
        <w:tabs>
          <w:tab w:val="num" w:pos="630"/>
        </w:tabs>
        <w:ind w:left="630" w:hanging="45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15:restartNumberingAfterBreak="0">
    <w:nsid w:val="3EEB712D"/>
    <w:multiLevelType w:val="hybridMultilevel"/>
    <w:tmpl w:val="83C81E48"/>
    <w:lvl w:ilvl="0" w:tplc="506A510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AC7B8B"/>
    <w:multiLevelType w:val="multilevel"/>
    <w:tmpl w:val="D9ECBC42"/>
    <w:lvl w:ilvl="0">
      <w:start w:val="1"/>
      <w:numFmt w:val="decimal"/>
      <w:lvlText w:val="%1."/>
      <w:lvlJc w:val="left"/>
      <w:pPr>
        <w:ind w:left="1429" w:hanging="360"/>
      </w:pPr>
      <w:rPr>
        <w:sz w:val="28"/>
        <w:szCs w:val="28"/>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E45658D"/>
    <w:multiLevelType w:val="hybridMultilevel"/>
    <w:tmpl w:val="DBE439EA"/>
    <w:lvl w:ilvl="0" w:tplc="33E06BF4">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EFD0FCC"/>
    <w:multiLevelType w:val="hybridMultilevel"/>
    <w:tmpl w:val="3042AEA0"/>
    <w:lvl w:ilvl="0" w:tplc="0419000F">
      <w:start w:val="1"/>
      <w:numFmt w:val="decimal"/>
      <w:lvlText w:val="%1."/>
      <w:lvlJc w:val="left"/>
      <w:pPr>
        <w:ind w:left="502"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65C570D"/>
    <w:multiLevelType w:val="hybridMultilevel"/>
    <w:tmpl w:val="715435DC"/>
    <w:lvl w:ilvl="0" w:tplc="942AB9E8">
      <w:start w:val="1"/>
      <w:numFmt w:val="russianLower"/>
      <w:lvlText w:val="%1)"/>
      <w:lvlJc w:val="left"/>
      <w:pPr>
        <w:ind w:left="6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58591E13"/>
    <w:multiLevelType w:val="hybridMultilevel"/>
    <w:tmpl w:val="0D12C0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641C537D"/>
    <w:multiLevelType w:val="hybridMultilevel"/>
    <w:tmpl w:val="BACEFC2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792B4C"/>
    <w:multiLevelType w:val="hybridMultilevel"/>
    <w:tmpl w:val="8984F204"/>
    <w:lvl w:ilvl="0" w:tplc="942AB9E8">
      <w:start w:val="1"/>
      <w:numFmt w:val="russianLower"/>
      <w:lvlText w:val="%1)"/>
      <w:lvlJc w:val="left"/>
      <w:pPr>
        <w:ind w:left="1428" w:hanging="360"/>
      </w:pPr>
      <w:rPr>
        <w:rFonts w:hint="default"/>
      </w:rPr>
    </w:lvl>
    <w:lvl w:ilvl="1" w:tplc="04190011">
      <w:start w:val="1"/>
      <w:numFmt w:val="decimal"/>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E847BB5"/>
    <w:multiLevelType w:val="multilevel"/>
    <w:tmpl w:val="2EF611A8"/>
    <w:lvl w:ilvl="0">
      <w:start w:val="9"/>
      <w:numFmt w:val="decimal"/>
      <w:lvlText w:val="%1."/>
      <w:lvlJc w:val="left"/>
      <w:pPr>
        <w:ind w:left="502" w:hanging="360"/>
      </w:pPr>
      <w:rPr>
        <w:rFonts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6F0152F0"/>
    <w:multiLevelType w:val="hybridMultilevel"/>
    <w:tmpl w:val="0E44CB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736836FC"/>
    <w:multiLevelType w:val="hybridMultilevel"/>
    <w:tmpl w:val="6C1E1EE8"/>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E01346F"/>
    <w:multiLevelType w:val="hybridMultilevel"/>
    <w:tmpl w:val="74963F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35"/>
  </w:num>
  <w:num w:numId="4">
    <w:abstractNumId w:val="24"/>
  </w:num>
  <w:num w:numId="5">
    <w:abstractNumId w:val="31"/>
  </w:num>
  <w:num w:numId="6">
    <w:abstractNumId w:val="29"/>
  </w:num>
  <w:num w:numId="7">
    <w:abstractNumId w:val="15"/>
  </w:num>
  <w:num w:numId="8">
    <w:abstractNumId w:val="1"/>
  </w:num>
  <w:num w:numId="9">
    <w:abstractNumId w:val="8"/>
  </w:num>
  <w:num w:numId="10">
    <w:abstractNumId w:val="28"/>
  </w:num>
  <w:num w:numId="11">
    <w:abstractNumId w:val="14"/>
  </w:num>
  <w:num w:numId="12">
    <w:abstractNumId w:val="27"/>
  </w:num>
  <w:num w:numId="13">
    <w:abstractNumId w:val="26"/>
  </w:num>
  <w:num w:numId="14">
    <w:abstractNumId w:val="10"/>
  </w:num>
  <w:num w:numId="15">
    <w:abstractNumId w:val="20"/>
  </w:num>
  <w:num w:numId="16">
    <w:abstractNumId w:val="32"/>
  </w:num>
  <w:num w:numId="17">
    <w:abstractNumId w:val="3"/>
  </w:num>
  <w:num w:numId="18">
    <w:abstractNumId w:val="5"/>
  </w:num>
  <w:num w:numId="19">
    <w:abstractNumId w:val="22"/>
  </w:num>
  <w:num w:numId="20">
    <w:abstractNumId w:val="4"/>
  </w:num>
  <w:num w:numId="21">
    <w:abstractNumId w:val="30"/>
  </w:num>
  <w:num w:numId="22">
    <w:abstractNumId w:val="0"/>
  </w:num>
  <w:num w:numId="23">
    <w:abstractNumId w:val="7"/>
  </w:num>
  <w:num w:numId="24">
    <w:abstractNumId w:val="9"/>
  </w:num>
  <w:num w:numId="25">
    <w:abstractNumId w:val="16"/>
  </w:num>
  <w:num w:numId="26">
    <w:abstractNumId w:val="6"/>
  </w:num>
  <w:num w:numId="27">
    <w:abstractNumId w:val="23"/>
  </w:num>
  <w:num w:numId="28">
    <w:abstractNumId w:val="34"/>
  </w:num>
  <w:num w:numId="29">
    <w:abstractNumId w:val="33"/>
  </w:num>
  <w:num w:numId="30">
    <w:abstractNumId w:val="17"/>
  </w:num>
  <w:num w:numId="31">
    <w:abstractNumId w:val="18"/>
  </w:num>
  <w:num w:numId="32">
    <w:abstractNumId w:val="11"/>
  </w:num>
  <w:num w:numId="33">
    <w:abstractNumId w:val="21"/>
  </w:num>
  <w:num w:numId="34">
    <w:abstractNumId w:val="25"/>
  </w:num>
  <w:num w:numId="35">
    <w:abstractNumId w:val="1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7C"/>
    <w:rsid w:val="000044A9"/>
    <w:rsid w:val="000049E8"/>
    <w:rsid w:val="000159CC"/>
    <w:rsid w:val="00015F0C"/>
    <w:rsid w:val="00017F3B"/>
    <w:rsid w:val="0002415E"/>
    <w:rsid w:val="00024E1B"/>
    <w:rsid w:val="0002597E"/>
    <w:rsid w:val="000259ED"/>
    <w:rsid w:val="00027718"/>
    <w:rsid w:val="000301EF"/>
    <w:rsid w:val="00040169"/>
    <w:rsid w:val="000437CB"/>
    <w:rsid w:val="00047A30"/>
    <w:rsid w:val="000652CA"/>
    <w:rsid w:val="0006653D"/>
    <w:rsid w:val="00067B8B"/>
    <w:rsid w:val="000736DB"/>
    <w:rsid w:val="0008085D"/>
    <w:rsid w:val="0009483B"/>
    <w:rsid w:val="0009530F"/>
    <w:rsid w:val="0009745A"/>
    <w:rsid w:val="000A2886"/>
    <w:rsid w:val="000A5FC8"/>
    <w:rsid w:val="000B4037"/>
    <w:rsid w:val="000B4E43"/>
    <w:rsid w:val="000C5DA9"/>
    <w:rsid w:val="000D064B"/>
    <w:rsid w:val="000D5AE2"/>
    <w:rsid w:val="000D793C"/>
    <w:rsid w:val="000E1B56"/>
    <w:rsid w:val="000E5EA9"/>
    <w:rsid w:val="000E67E3"/>
    <w:rsid w:val="000E7318"/>
    <w:rsid w:val="000F1CD5"/>
    <w:rsid w:val="000F2476"/>
    <w:rsid w:val="001044CE"/>
    <w:rsid w:val="001063F6"/>
    <w:rsid w:val="00107452"/>
    <w:rsid w:val="001118B4"/>
    <w:rsid w:val="00120F30"/>
    <w:rsid w:val="001212DD"/>
    <w:rsid w:val="00121B49"/>
    <w:rsid w:val="001224DD"/>
    <w:rsid w:val="00126B01"/>
    <w:rsid w:val="001315AB"/>
    <w:rsid w:val="00134D49"/>
    <w:rsid w:val="0013571C"/>
    <w:rsid w:val="001479FC"/>
    <w:rsid w:val="00154971"/>
    <w:rsid w:val="001561B5"/>
    <w:rsid w:val="0016083E"/>
    <w:rsid w:val="00160D3C"/>
    <w:rsid w:val="001634E2"/>
    <w:rsid w:val="00166577"/>
    <w:rsid w:val="001807F2"/>
    <w:rsid w:val="001811BE"/>
    <w:rsid w:val="00181F07"/>
    <w:rsid w:val="001968B3"/>
    <w:rsid w:val="001A204A"/>
    <w:rsid w:val="001A2353"/>
    <w:rsid w:val="001B0975"/>
    <w:rsid w:val="001B5C6E"/>
    <w:rsid w:val="001C0398"/>
    <w:rsid w:val="001C096D"/>
    <w:rsid w:val="001D2D14"/>
    <w:rsid w:val="001E29AE"/>
    <w:rsid w:val="001E2B29"/>
    <w:rsid w:val="001E3F7E"/>
    <w:rsid w:val="001E7251"/>
    <w:rsid w:val="001E7B2C"/>
    <w:rsid w:val="001F0083"/>
    <w:rsid w:val="001F1A04"/>
    <w:rsid w:val="001F6715"/>
    <w:rsid w:val="001F70A2"/>
    <w:rsid w:val="00204FC9"/>
    <w:rsid w:val="002108CC"/>
    <w:rsid w:val="00222AEF"/>
    <w:rsid w:val="0022722A"/>
    <w:rsid w:val="00231DA3"/>
    <w:rsid w:val="00233DA5"/>
    <w:rsid w:val="0024061F"/>
    <w:rsid w:val="0024145C"/>
    <w:rsid w:val="00245432"/>
    <w:rsid w:val="00250FD9"/>
    <w:rsid w:val="00252692"/>
    <w:rsid w:val="00252C12"/>
    <w:rsid w:val="0026735F"/>
    <w:rsid w:val="00271C1A"/>
    <w:rsid w:val="00274BDC"/>
    <w:rsid w:val="00275D5D"/>
    <w:rsid w:val="002865F0"/>
    <w:rsid w:val="00297076"/>
    <w:rsid w:val="00297ADA"/>
    <w:rsid w:val="002A5C2A"/>
    <w:rsid w:val="002B2FBA"/>
    <w:rsid w:val="002B3BDA"/>
    <w:rsid w:val="002C183B"/>
    <w:rsid w:val="002C1F5C"/>
    <w:rsid w:val="00300AF9"/>
    <w:rsid w:val="00304481"/>
    <w:rsid w:val="00314F02"/>
    <w:rsid w:val="003214C3"/>
    <w:rsid w:val="00326DC9"/>
    <w:rsid w:val="00327063"/>
    <w:rsid w:val="00333330"/>
    <w:rsid w:val="00340F0F"/>
    <w:rsid w:val="0034717A"/>
    <w:rsid w:val="003477D7"/>
    <w:rsid w:val="0035148A"/>
    <w:rsid w:val="003639FF"/>
    <w:rsid w:val="00363F16"/>
    <w:rsid w:val="003678FF"/>
    <w:rsid w:val="00380545"/>
    <w:rsid w:val="003820B0"/>
    <w:rsid w:val="0038226E"/>
    <w:rsid w:val="003A0DF6"/>
    <w:rsid w:val="003A2619"/>
    <w:rsid w:val="003A6333"/>
    <w:rsid w:val="003B080B"/>
    <w:rsid w:val="003B3E35"/>
    <w:rsid w:val="003B7B6E"/>
    <w:rsid w:val="003C2044"/>
    <w:rsid w:val="003C6E97"/>
    <w:rsid w:val="003D1973"/>
    <w:rsid w:val="003E50E2"/>
    <w:rsid w:val="003E5411"/>
    <w:rsid w:val="003E79BC"/>
    <w:rsid w:val="003F6EA0"/>
    <w:rsid w:val="00407F04"/>
    <w:rsid w:val="004120CA"/>
    <w:rsid w:val="00414CBC"/>
    <w:rsid w:val="00432C1F"/>
    <w:rsid w:val="00433451"/>
    <w:rsid w:val="0043518C"/>
    <w:rsid w:val="00437B68"/>
    <w:rsid w:val="00443035"/>
    <w:rsid w:val="004436EF"/>
    <w:rsid w:val="00450DFF"/>
    <w:rsid w:val="00452B37"/>
    <w:rsid w:val="004655FD"/>
    <w:rsid w:val="00473399"/>
    <w:rsid w:val="00473A1F"/>
    <w:rsid w:val="004772AB"/>
    <w:rsid w:val="00477E9E"/>
    <w:rsid w:val="00481F65"/>
    <w:rsid w:val="00494E17"/>
    <w:rsid w:val="004A05D9"/>
    <w:rsid w:val="004A1AC2"/>
    <w:rsid w:val="004B398F"/>
    <w:rsid w:val="004C03EF"/>
    <w:rsid w:val="004C14D3"/>
    <w:rsid w:val="004D2D3C"/>
    <w:rsid w:val="004E6EC0"/>
    <w:rsid w:val="004F51C2"/>
    <w:rsid w:val="004F7196"/>
    <w:rsid w:val="00503470"/>
    <w:rsid w:val="00506FB4"/>
    <w:rsid w:val="00507A2E"/>
    <w:rsid w:val="005174A9"/>
    <w:rsid w:val="00521189"/>
    <w:rsid w:val="00524DD1"/>
    <w:rsid w:val="00540F32"/>
    <w:rsid w:val="00544B53"/>
    <w:rsid w:val="00544DFC"/>
    <w:rsid w:val="00544F7D"/>
    <w:rsid w:val="00546DD1"/>
    <w:rsid w:val="005618B6"/>
    <w:rsid w:val="00566CEB"/>
    <w:rsid w:val="00574213"/>
    <w:rsid w:val="00581FA6"/>
    <w:rsid w:val="005834C7"/>
    <w:rsid w:val="005868B1"/>
    <w:rsid w:val="00593102"/>
    <w:rsid w:val="005B0947"/>
    <w:rsid w:val="005B5D66"/>
    <w:rsid w:val="005C5243"/>
    <w:rsid w:val="005D5496"/>
    <w:rsid w:val="005D557C"/>
    <w:rsid w:val="005E300B"/>
    <w:rsid w:val="005E3965"/>
    <w:rsid w:val="005F088C"/>
    <w:rsid w:val="005F19E5"/>
    <w:rsid w:val="005F3522"/>
    <w:rsid w:val="005F7715"/>
    <w:rsid w:val="005F7D40"/>
    <w:rsid w:val="00600938"/>
    <w:rsid w:val="006030E3"/>
    <w:rsid w:val="00605C74"/>
    <w:rsid w:val="00613B81"/>
    <w:rsid w:val="00622366"/>
    <w:rsid w:val="006237C4"/>
    <w:rsid w:val="00625E86"/>
    <w:rsid w:val="006302FF"/>
    <w:rsid w:val="00641962"/>
    <w:rsid w:val="00642259"/>
    <w:rsid w:val="00647F6E"/>
    <w:rsid w:val="00654014"/>
    <w:rsid w:val="0065457A"/>
    <w:rsid w:val="006658E0"/>
    <w:rsid w:val="0067751C"/>
    <w:rsid w:val="006831F8"/>
    <w:rsid w:val="00684845"/>
    <w:rsid w:val="006A7B38"/>
    <w:rsid w:val="006B5987"/>
    <w:rsid w:val="006B698F"/>
    <w:rsid w:val="006C1BFC"/>
    <w:rsid w:val="006D5E3C"/>
    <w:rsid w:val="006D78CE"/>
    <w:rsid w:val="006E03AA"/>
    <w:rsid w:val="006E5C4E"/>
    <w:rsid w:val="006E6FB4"/>
    <w:rsid w:val="006F0B10"/>
    <w:rsid w:val="006F61B6"/>
    <w:rsid w:val="00700343"/>
    <w:rsid w:val="007064E2"/>
    <w:rsid w:val="00713BE8"/>
    <w:rsid w:val="00717209"/>
    <w:rsid w:val="00717893"/>
    <w:rsid w:val="00722C63"/>
    <w:rsid w:val="0073734D"/>
    <w:rsid w:val="00742799"/>
    <w:rsid w:val="007579AC"/>
    <w:rsid w:val="00757A8E"/>
    <w:rsid w:val="007702C4"/>
    <w:rsid w:val="00770B69"/>
    <w:rsid w:val="00772F4B"/>
    <w:rsid w:val="007820D9"/>
    <w:rsid w:val="00784E6E"/>
    <w:rsid w:val="00785867"/>
    <w:rsid w:val="00790A28"/>
    <w:rsid w:val="007A500C"/>
    <w:rsid w:val="007A5AEC"/>
    <w:rsid w:val="007A7B9B"/>
    <w:rsid w:val="007B0F07"/>
    <w:rsid w:val="007B29A3"/>
    <w:rsid w:val="007C2380"/>
    <w:rsid w:val="007D788A"/>
    <w:rsid w:val="007E43D8"/>
    <w:rsid w:val="007E6212"/>
    <w:rsid w:val="00802C1F"/>
    <w:rsid w:val="00803829"/>
    <w:rsid w:val="00803FCA"/>
    <w:rsid w:val="00805571"/>
    <w:rsid w:val="00811256"/>
    <w:rsid w:val="0081597E"/>
    <w:rsid w:val="00817B70"/>
    <w:rsid w:val="0082787C"/>
    <w:rsid w:val="00827AD9"/>
    <w:rsid w:val="008410D1"/>
    <w:rsid w:val="00842111"/>
    <w:rsid w:val="008431A8"/>
    <w:rsid w:val="0086314A"/>
    <w:rsid w:val="00863ACB"/>
    <w:rsid w:val="008645A1"/>
    <w:rsid w:val="008658E5"/>
    <w:rsid w:val="00875D89"/>
    <w:rsid w:val="0088165E"/>
    <w:rsid w:val="00892402"/>
    <w:rsid w:val="008A0379"/>
    <w:rsid w:val="008A0A5E"/>
    <w:rsid w:val="008A425C"/>
    <w:rsid w:val="008C78F5"/>
    <w:rsid w:val="008E2CB4"/>
    <w:rsid w:val="008F10C1"/>
    <w:rsid w:val="008F38B5"/>
    <w:rsid w:val="009026F6"/>
    <w:rsid w:val="00906662"/>
    <w:rsid w:val="0090714E"/>
    <w:rsid w:val="0091103B"/>
    <w:rsid w:val="009207D6"/>
    <w:rsid w:val="00926663"/>
    <w:rsid w:val="00933246"/>
    <w:rsid w:val="009450D9"/>
    <w:rsid w:val="00951CD6"/>
    <w:rsid w:val="00953D7B"/>
    <w:rsid w:val="00953DAD"/>
    <w:rsid w:val="00962460"/>
    <w:rsid w:val="00964387"/>
    <w:rsid w:val="00971B0B"/>
    <w:rsid w:val="009745DC"/>
    <w:rsid w:val="00975825"/>
    <w:rsid w:val="00982294"/>
    <w:rsid w:val="009824FD"/>
    <w:rsid w:val="00991CFF"/>
    <w:rsid w:val="00992E06"/>
    <w:rsid w:val="00993D86"/>
    <w:rsid w:val="00996105"/>
    <w:rsid w:val="00996A16"/>
    <w:rsid w:val="00997D55"/>
    <w:rsid w:val="009A3F28"/>
    <w:rsid w:val="009A52FD"/>
    <w:rsid w:val="009A628E"/>
    <w:rsid w:val="009A7104"/>
    <w:rsid w:val="009A7E1A"/>
    <w:rsid w:val="009B042E"/>
    <w:rsid w:val="009B0FBF"/>
    <w:rsid w:val="009B1151"/>
    <w:rsid w:val="009B7004"/>
    <w:rsid w:val="009C13B4"/>
    <w:rsid w:val="009C3C67"/>
    <w:rsid w:val="009C677E"/>
    <w:rsid w:val="009E1D25"/>
    <w:rsid w:val="00A11C1C"/>
    <w:rsid w:val="00A13124"/>
    <w:rsid w:val="00A13593"/>
    <w:rsid w:val="00A14F82"/>
    <w:rsid w:val="00A20666"/>
    <w:rsid w:val="00A20684"/>
    <w:rsid w:val="00A23470"/>
    <w:rsid w:val="00A318A6"/>
    <w:rsid w:val="00A41AFB"/>
    <w:rsid w:val="00A56A44"/>
    <w:rsid w:val="00A5715C"/>
    <w:rsid w:val="00A57363"/>
    <w:rsid w:val="00A645A1"/>
    <w:rsid w:val="00A64E6B"/>
    <w:rsid w:val="00A72043"/>
    <w:rsid w:val="00A73B3E"/>
    <w:rsid w:val="00A7624F"/>
    <w:rsid w:val="00A87FFC"/>
    <w:rsid w:val="00A90514"/>
    <w:rsid w:val="00A97472"/>
    <w:rsid w:val="00AA196E"/>
    <w:rsid w:val="00AB212C"/>
    <w:rsid w:val="00AC0346"/>
    <w:rsid w:val="00AC0F3D"/>
    <w:rsid w:val="00AD021A"/>
    <w:rsid w:val="00AD08C5"/>
    <w:rsid w:val="00AD1587"/>
    <w:rsid w:val="00AE27E1"/>
    <w:rsid w:val="00AE560F"/>
    <w:rsid w:val="00AF0B2E"/>
    <w:rsid w:val="00B0026F"/>
    <w:rsid w:val="00B00B41"/>
    <w:rsid w:val="00B01E78"/>
    <w:rsid w:val="00B04431"/>
    <w:rsid w:val="00B07ABF"/>
    <w:rsid w:val="00B10105"/>
    <w:rsid w:val="00B244A6"/>
    <w:rsid w:val="00B31A72"/>
    <w:rsid w:val="00B4368B"/>
    <w:rsid w:val="00B43EAC"/>
    <w:rsid w:val="00B556A1"/>
    <w:rsid w:val="00B579BC"/>
    <w:rsid w:val="00B614A3"/>
    <w:rsid w:val="00B61D2E"/>
    <w:rsid w:val="00B75DF4"/>
    <w:rsid w:val="00B76D51"/>
    <w:rsid w:val="00B862E2"/>
    <w:rsid w:val="00B9343F"/>
    <w:rsid w:val="00B93F64"/>
    <w:rsid w:val="00BA34B6"/>
    <w:rsid w:val="00BA431F"/>
    <w:rsid w:val="00BB0ECF"/>
    <w:rsid w:val="00BB4B6E"/>
    <w:rsid w:val="00BB4EA0"/>
    <w:rsid w:val="00BC220B"/>
    <w:rsid w:val="00BD1D1C"/>
    <w:rsid w:val="00BD2070"/>
    <w:rsid w:val="00BE7EF6"/>
    <w:rsid w:val="00BF1928"/>
    <w:rsid w:val="00BF3A4B"/>
    <w:rsid w:val="00C05096"/>
    <w:rsid w:val="00C05549"/>
    <w:rsid w:val="00C05BE9"/>
    <w:rsid w:val="00C061B3"/>
    <w:rsid w:val="00C07EEA"/>
    <w:rsid w:val="00C16C82"/>
    <w:rsid w:val="00C26EA3"/>
    <w:rsid w:val="00C403EF"/>
    <w:rsid w:val="00C41017"/>
    <w:rsid w:val="00C470E9"/>
    <w:rsid w:val="00C56844"/>
    <w:rsid w:val="00C608FD"/>
    <w:rsid w:val="00C616E0"/>
    <w:rsid w:val="00C6582D"/>
    <w:rsid w:val="00C66811"/>
    <w:rsid w:val="00C712A0"/>
    <w:rsid w:val="00C7262B"/>
    <w:rsid w:val="00C74D25"/>
    <w:rsid w:val="00C77ACC"/>
    <w:rsid w:val="00C8016D"/>
    <w:rsid w:val="00C83B37"/>
    <w:rsid w:val="00C9002B"/>
    <w:rsid w:val="00C907FB"/>
    <w:rsid w:val="00C9086B"/>
    <w:rsid w:val="00C97D25"/>
    <w:rsid w:val="00CA70D8"/>
    <w:rsid w:val="00CB3C11"/>
    <w:rsid w:val="00CB4BEF"/>
    <w:rsid w:val="00CC2CAE"/>
    <w:rsid w:val="00CC5DFD"/>
    <w:rsid w:val="00CC6D17"/>
    <w:rsid w:val="00CD24A6"/>
    <w:rsid w:val="00CD49C4"/>
    <w:rsid w:val="00CE16F1"/>
    <w:rsid w:val="00CE5919"/>
    <w:rsid w:val="00CE6B3E"/>
    <w:rsid w:val="00CF32FA"/>
    <w:rsid w:val="00CF6379"/>
    <w:rsid w:val="00D131E5"/>
    <w:rsid w:val="00D14859"/>
    <w:rsid w:val="00D209C9"/>
    <w:rsid w:val="00D20E55"/>
    <w:rsid w:val="00D23023"/>
    <w:rsid w:val="00D26E07"/>
    <w:rsid w:val="00D32798"/>
    <w:rsid w:val="00D405BB"/>
    <w:rsid w:val="00D41A91"/>
    <w:rsid w:val="00D42431"/>
    <w:rsid w:val="00D43299"/>
    <w:rsid w:val="00D45423"/>
    <w:rsid w:val="00D478CF"/>
    <w:rsid w:val="00D47928"/>
    <w:rsid w:val="00D50507"/>
    <w:rsid w:val="00D57848"/>
    <w:rsid w:val="00D65AF6"/>
    <w:rsid w:val="00D67BAF"/>
    <w:rsid w:val="00D82E9B"/>
    <w:rsid w:val="00D833B0"/>
    <w:rsid w:val="00D862F0"/>
    <w:rsid w:val="00D9439F"/>
    <w:rsid w:val="00D945A9"/>
    <w:rsid w:val="00D96D76"/>
    <w:rsid w:val="00DA03DD"/>
    <w:rsid w:val="00DA0A28"/>
    <w:rsid w:val="00DA0E27"/>
    <w:rsid w:val="00DA2391"/>
    <w:rsid w:val="00DA7E17"/>
    <w:rsid w:val="00DD6A0E"/>
    <w:rsid w:val="00DE307B"/>
    <w:rsid w:val="00DE69C3"/>
    <w:rsid w:val="00DF00D9"/>
    <w:rsid w:val="00DF09D6"/>
    <w:rsid w:val="00DF2406"/>
    <w:rsid w:val="00E0322B"/>
    <w:rsid w:val="00E03A20"/>
    <w:rsid w:val="00E1041D"/>
    <w:rsid w:val="00E14A8B"/>
    <w:rsid w:val="00E24F18"/>
    <w:rsid w:val="00E2625E"/>
    <w:rsid w:val="00E26797"/>
    <w:rsid w:val="00E460B6"/>
    <w:rsid w:val="00E51FB9"/>
    <w:rsid w:val="00E54CA6"/>
    <w:rsid w:val="00E551C9"/>
    <w:rsid w:val="00E56D93"/>
    <w:rsid w:val="00E6253F"/>
    <w:rsid w:val="00E6259C"/>
    <w:rsid w:val="00E701F6"/>
    <w:rsid w:val="00E74A41"/>
    <w:rsid w:val="00E771B9"/>
    <w:rsid w:val="00E77899"/>
    <w:rsid w:val="00E870D6"/>
    <w:rsid w:val="00E950E4"/>
    <w:rsid w:val="00EA12CA"/>
    <w:rsid w:val="00EA679C"/>
    <w:rsid w:val="00EA73B3"/>
    <w:rsid w:val="00EB0ED2"/>
    <w:rsid w:val="00EB780E"/>
    <w:rsid w:val="00EC5358"/>
    <w:rsid w:val="00EC5CBF"/>
    <w:rsid w:val="00EC7812"/>
    <w:rsid w:val="00ED1880"/>
    <w:rsid w:val="00ED5F75"/>
    <w:rsid w:val="00ED6C96"/>
    <w:rsid w:val="00ED6D81"/>
    <w:rsid w:val="00ED7494"/>
    <w:rsid w:val="00EF2A0C"/>
    <w:rsid w:val="00EF6D13"/>
    <w:rsid w:val="00F10188"/>
    <w:rsid w:val="00F223A2"/>
    <w:rsid w:val="00F2265E"/>
    <w:rsid w:val="00F31324"/>
    <w:rsid w:val="00F35B52"/>
    <w:rsid w:val="00F46AC1"/>
    <w:rsid w:val="00F46E23"/>
    <w:rsid w:val="00F46EBA"/>
    <w:rsid w:val="00F50D3F"/>
    <w:rsid w:val="00F512BA"/>
    <w:rsid w:val="00F51ED2"/>
    <w:rsid w:val="00F55C07"/>
    <w:rsid w:val="00F72F79"/>
    <w:rsid w:val="00F72F9C"/>
    <w:rsid w:val="00F75367"/>
    <w:rsid w:val="00F77CCB"/>
    <w:rsid w:val="00F825E5"/>
    <w:rsid w:val="00F867A3"/>
    <w:rsid w:val="00F9014F"/>
    <w:rsid w:val="00F93414"/>
    <w:rsid w:val="00F96644"/>
    <w:rsid w:val="00FA1842"/>
    <w:rsid w:val="00FA3B91"/>
    <w:rsid w:val="00FB196F"/>
    <w:rsid w:val="00FC1239"/>
    <w:rsid w:val="00FC14FA"/>
    <w:rsid w:val="00FC30EA"/>
    <w:rsid w:val="00FC45A5"/>
    <w:rsid w:val="00FC5EE0"/>
    <w:rsid w:val="00FC7CF0"/>
    <w:rsid w:val="00FD04C3"/>
    <w:rsid w:val="00FD6E79"/>
    <w:rsid w:val="00FE2DD1"/>
    <w:rsid w:val="00FE3A8F"/>
    <w:rsid w:val="00FE6452"/>
    <w:rsid w:val="00FF0F2F"/>
    <w:rsid w:val="00FF1921"/>
    <w:rsid w:val="00FF2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rules v:ext="edit">
        <o:r id="V:Rule1" type="connector" idref="#_s1034"/>
        <o:r id="V:Rule2" type="connector" idref="#_s1093">
          <o:proxy start="" idref="#_s1092" connectloc="0"/>
          <o:proxy end="" idref="#_s1090" connectloc="2"/>
        </o:r>
        <o:r id="V:Rule3" type="connector" idref="#_s1107">
          <o:proxy start="" idref="#_s1106" connectloc="0"/>
          <o:proxy end="" idref="#_s1096" connectloc="2"/>
        </o:r>
        <o:r id="V:Rule4" type="connector" idref="#_s1081">
          <o:proxy start="" idref="#_s1083" connectloc="0"/>
          <o:proxy end="" idref="#_s1082" connectloc="2"/>
        </o:r>
        <o:r id="V:Rule5" type="connector" idref="#_s1048">
          <o:proxy start="" idref="#_s1085" connectloc="0"/>
          <o:proxy end="" idref="#_s1082" connectloc="2"/>
        </o:r>
        <o:r id="V:Rule6" type="connector" idref="#_s1079">
          <o:proxy start="" idref="#_s1084" connectloc="2"/>
        </o:r>
        <o:r id="V:Rule7" type="connector" idref="#_s1034"/>
        <o:r id="V:Rule8" type="connector" idref="#_s1080"/>
        <o:r id="V:Rule9" type="connector" idref="#_s1105">
          <o:proxy start="" idref="#_s1104" connectloc="0"/>
          <o:proxy end="" idref="#_s1102" connectloc="2"/>
        </o:r>
        <o:r id="V:Rule10" type="connector" idref="#_s1078">
          <o:proxy start="" idref="#_s1086" connectloc="0"/>
          <o:proxy end="" idref="#_s1084" connectloc="2"/>
        </o:r>
        <o:r id="V:Rule11" type="connector" idref="#_s1091">
          <o:proxy start="" idref="#_s1090" connectloc="0"/>
          <o:proxy end="" idref="#_s1086" connectloc="2"/>
        </o:r>
        <o:r id="V:Rule12" type="connector" idref="#_s1097">
          <o:proxy start="" idref="#_s1096" connectloc="0"/>
          <o:proxy end="" idref="#_s1092" connectloc="2"/>
        </o:r>
        <o:r id="V:Rule13" type="connector" idref="#_s1103">
          <o:proxy start="" idref="#_s1102" connectloc="0"/>
          <o:proxy end="" idref="#_s1092" connectloc="2"/>
        </o:r>
      </o:rules>
    </o:shapelayout>
  </w:shapeDefaults>
  <w:decimalSymbol w:val=","/>
  <w:listSeparator w:val=";"/>
  <w14:docId w14:val="4D1DFBE0"/>
  <w15:chartTrackingRefBased/>
  <w15:docId w15:val="{DAD0943E-570B-408E-B9E4-A34CF67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3F64"/>
    <w:rPr>
      <w:sz w:val="24"/>
      <w:szCs w:val="24"/>
    </w:rPr>
  </w:style>
  <w:style w:type="paragraph" w:styleId="2">
    <w:name w:val="heading 2"/>
    <w:basedOn w:val="a"/>
    <w:next w:val="a"/>
    <w:link w:val="20"/>
    <w:unhideWhenUsed/>
    <w:qFormat/>
    <w:rsid w:val="002B2FBA"/>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787C"/>
    <w:pPr>
      <w:jc w:val="both"/>
    </w:pPr>
    <w:rPr>
      <w:rFonts w:ascii="Arial" w:hAnsi="Arial"/>
    </w:rPr>
  </w:style>
  <w:style w:type="paragraph" w:customStyle="1" w:styleId="FR1">
    <w:name w:val="FR1"/>
    <w:rsid w:val="0082787C"/>
    <w:pPr>
      <w:widowControl w:val="0"/>
      <w:spacing w:before="280"/>
      <w:jc w:val="center"/>
    </w:pPr>
    <w:rPr>
      <w:rFonts w:ascii="Arial" w:hAnsi="Arial"/>
      <w:sz w:val="36"/>
    </w:rPr>
  </w:style>
  <w:style w:type="paragraph" w:customStyle="1" w:styleId="FR2">
    <w:name w:val="FR2"/>
    <w:rsid w:val="0082787C"/>
    <w:pPr>
      <w:widowControl w:val="0"/>
      <w:spacing w:before="360"/>
      <w:jc w:val="center"/>
    </w:pPr>
    <w:rPr>
      <w:rFonts w:ascii="Arial" w:hAnsi="Arial"/>
    </w:rPr>
  </w:style>
  <w:style w:type="table" w:styleId="a4">
    <w:name w:val="Table Grid"/>
    <w:basedOn w:val="a1"/>
    <w:uiPriority w:val="59"/>
    <w:rsid w:val="00351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7C2380"/>
    <w:rPr>
      <w:rFonts w:ascii="Tahoma" w:hAnsi="Tahoma"/>
      <w:sz w:val="16"/>
      <w:szCs w:val="16"/>
      <w:lang w:val="x-none" w:eastAsia="x-none"/>
    </w:rPr>
  </w:style>
  <w:style w:type="paragraph" w:styleId="a7">
    <w:name w:val="Normal (Web)"/>
    <w:basedOn w:val="a"/>
    <w:rsid w:val="00722C63"/>
    <w:pPr>
      <w:spacing w:before="100" w:beforeAutospacing="1" w:after="100" w:afterAutospacing="1"/>
    </w:pPr>
  </w:style>
  <w:style w:type="character" w:customStyle="1" w:styleId="textmar">
    <w:name w:val="textmar"/>
    <w:basedOn w:val="a0"/>
    <w:rsid w:val="00722C63"/>
  </w:style>
  <w:style w:type="paragraph" w:styleId="a8">
    <w:name w:val="header"/>
    <w:basedOn w:val="a"/>
    <w:link w:val="a9"/>
    <w:uiPriority w:val="99"/>
    <w:rsid w:val="00473399"/>
    <w:pPr>
      <w:tabs>
        <w:tab w:val="center" w:pos="4677"/>
        <w:tab w:val="right" w:pos="9355"/>
      </w:tabs>
    </w:pPr>
    <w:rPr>
      <w:lang w:val="x-none" w:eastAsia="x-none"/>
    </w:rPr>
  </w:style>
  <w:style w:type="character" w:customStyle="1" w:styleId="a9">
    <w:name w:val="Верхний колонтитул Знак"/>
    <w:link w:val="a8"/>
    <w:uiPriority w:val="99"/>
    <w:rsid w:val="00473399"/>
    <w:rPr>
      <w:sz w:val="24"/>
      <w:szCs w:val="24"/>
    </w:rPr>
  </w:style>
  <w:style w:type="paragraph" w:styleId="aa">
    <w:name w:val="footer"/>
    <w:basedOn w:val="a"/>
    <w:link w:val="ab"/>
    <w:uiPriority w:val="99"/>
    <w:rsid w:val="00473399"/>
    <w:pPr>
      <w:tabs>
        <w:tab w:val="center" w:pos="4677"/>
        <w:tab w:val="right" w:pos="9355"/>
      </w:tabs>
    </w:pPr>
    <w:rPr>
      <w:lang w:val="x-none" w:eastAsia="x-none"/>
    </w:rPr>
  </w:style>
  <w:style w:type="character" w:customStyle="1" w:styleId="ab">
    <w:name w:val="Нижний колонтитул Знак"/>
    <w:link w:val="aa"/>
    <w:uiPriority w:val="99"/>
    <w:rsid w:val="00473399"/>
    <w:rPr>
      <w:sz w:val="24"/>
      <w:szCs w:val="24"/>
    </w:rPr>
  </w:style>
  <w:style w:type="numbering" w:customStyle="1" w:styleId="1">
    <w:name w:val="Нет списка1"/>
    <w:next w:val="a2"/>
    <w:uiPriority w:val="99"/>
    <w:semiHidden/>
    <w:unhideWhenUsed/>
    <w:rsid w:val="00D50507"/>
  </w:style>
  <w:style w:type="paragraph" w:customStyle="1" w:styleId="ConsPlusNormal">
    <w:name w:val="ConsPlusNormal"/>
    <w:link w:val="ConsPlusNormal0"/>
    <w:rsid w:val="00D50507"/>
    <w:pPr>
      <w:autoSpaceDE w:val="0"/>
      <w:autoSpaceDN w:val="0"/>
      <w:adjustRightInd w:val="0"/>
    </w:pPr>
    <w:rPr>
      <w:rFonts w:eastAsia="Calibri"/>
      <w:sz w:val="24"/>
      <w:szCs w:val="24"/>
      <w:lang w:eastAsia="en-US"/>
    </w:rPr>
  </w:style>
  <w:style w:type="paragraph" w:customStyle="1" w:styleId="ConsPlusTitle">
    <w:name w:val="ConsPlusTitle"/>
    <w:rsid w:val="00D50507"/>
    <w:pPr>
      <w:widowControl w:val="0"/>
      <w:autoSpaceDE w:val="0"/>
      <w:autoSpaceDN w:val="0"/>
      <w:adjustRightInd w:val="0"/>
    </w:pPr>
    <w:rPr>
      <w:rFonts w:ascii="Calibri" w:hAnsi="Calibri" w:cs="Calibri"/>
      <w:b/>
      <w:bCs/>
      <w:sz w:val="22"/>
      <w:szCs w:val="22"/>
    </w:rPr>
  </w:style>
  <w:style w:type="paragraph" w:customStyle="1" w:styleId="ConsPlusNonformat">
    <w:name w:val="ConsPlusNonformat"/>
    <w:rsid w:val="00D50507"/>
    <w:pPr>
      <w:autoSpaceDE w:val="0"/>
      <w:autoSpaceDN w:val="0"/>
      <w:adjustRightInd w:val="0"/>
    </w:pPr>
    <w:rPr>
      <w:rFonts w:ascii="Courier New" w:eastAsia="Calibri" w:hAnsi="Courier New" w:cs="Courier New"/>
      <w:lang w:eastAsia="en-US"/>
    </w:rPr>
  </w:style>
  <w:style w:type="character" w:customStyle="1" w:styleId="a6">
    <w:name w:val="Текст выноски Знак"/>
    <w:link w:val="a5"/>
    <w:uiPriority w:val="99"/>
    <w:semiHidden/>
    <w:rsid w:val="00D50507"/>
    <w:rPr>
      <w:rFonts w:ascii="Tahoma" w:hAnsi="Tahoma" w:cs="Tahoma"/>
      <w:sz w:val="16"/>
      <w:szCs w:val="16"/>
    </w:rPr>
  </w:style>
  <w:style w:type="paragraph" w:styleId="ac">
    <w:name w:val="List Paragraph"/>
    <w:basedOn w:val="a"/>
    <w:uiPriority w:val="34"/>
    <w:qFormat/>
    <w:rsid w:val="00D50507"/>
    <w:pPr>
      <w:spacing w:after="200" w:line="276" w:lineRule="auto"/>
      <w:ind w:left="720"/>
      <w:contextualSpacing/>
    </w:pPr>
    <w:rPr>
      <w:rFonts w:ascii="Calibri" w:eastAsia="Calibri" w:hAnsi="Calibri"/>
      <w:sz w:val="22"/>
      <w:szCs w:val="22"/>
      <w:lang w:eastAsia="en-US"/>
    </w:rPr>
  </w:style>
  <w:style w:type="character" w:customStyle="1" w:styleId="14">
    <w:name w:val="Стиль 14 пт"/>
    <w:rsid w:val="00D50507"/>
    <w:rPr>
      <w:rFonts w:ascii="Times New Roman" w:hAnsi="Times New Roman" w:cs="Times New Roman"/>
      <w:sz w:val="24"/>
      <w:lang w:val="en-US" w:eastAsia="ar-SA" w:bidi="ar-SA"/>
    </w:rPr>
  </w:style>
  <w:style w:type="paragraph" w:customStyle="1" w:styleId="Default">
    <w:name w:val="Default"/>
    <w:rsid w:val="00D50507"/>
    <w:pPr>
      <w:autoSpaceDE w:val="0"/>
      <w:autoSpaceDN w:val="0"/>
      <w:adjustRightInd w:val="0"/>
    </w:pPr>
    <w:rPr>
      <w:rFonts w:eastAsia="Calibri"/>
      <w:color w:val="000000"/>
      <w:sz w:val="24"/>
      <w:szCs w:val="24"/>
      <w:lang w:eastAsia="en-US"/>
    </w:rPr>
  </w:style>
  <w:style w:type="paragraph" w:customStyle="1" w:styleId="ad">
    <w:name w:val="Знак Знак Знак Знак Знак Знак Знак"/>
    <w:basedOn w:val="a"/>
    <w:rsid w:val="00D50507"/>
    <w:pPr>
      <w:spacing w:after="160" w:line="240" w:lineRule="exact"/>
      <w:ind w:firstLine="567"/>
      <w:jc w:val="right"/>
    </w:pPr>
    <w:rPr>
      <w:rFonts w:ascii="Arial" w:hAnsi="Arial"/>
      <w:lang w:val="en-GB" w:eastAsia="en-US"/>
    </w:rPr>
  </w:style>
  <w:style w:type="character" w:customStyle="1" w:styleId="ae">
    <w:name w:val="Гипертекстовая ссылка"/>
    <w:rsid w:val="00D50507"/>
    <w:rPr>
      <w:color w:val="106BBE"/>
    </w:rPr>
  </w:style>
  <w:style w:type="table" w:customStyle="1" w:styleId="10">
    <w:name w:val="Сетка таблицы1"/>
    <w:basedOn w:val="a1"/>
    <w:next w:val="a4"/>
    <w:uiPriority w:val="59"/>
    <w:rsid w:val="00D505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nhideWhenUsed/>
    <w:rsid w:val="00D50507"/>
    <w:rPr>
      <w:sz w:val="16"/>
      <w:szCs w:val="16"/>
    </w:rPr>
  </w:style>
  <w:style w:type="paragraph" w:styleId="af0">
    <w:name w:val="annotation text"/>
    <w:basedOn w:val="a"/>
    <w:link w:val="af1"/>
    <w:unhideWhenUsed/>
    <w:rsid w:val="00D50507"/>
    <w:pPr>
      <w:spacing w:after="200"/>
    </w:pPr>
    <w:rPr>
      <w:rFonts w:ascii="Calibri" w:eastAsia="Calibri" w:hAnsi="Calibri"/>
      <w:sz w:val="20"/>
      <w:szCs w:val="20"/>
      <w:lang w:val="x-none" w:eastAsia="en-US"/>
    </w:rPr>
  </w:style>
  <w:style w:type="character" w:customStyle="1" w:styleId="af1">
    <w:name w:val="Текст примечания Знак"/>
    <w:link w:val="af0"/>
    <w:rsid w:val="00D50507"/>
    <w:rPr>
      <w:rFonts w:ascii="Calibri" w:eastAsia="Calibri" w:hAnsi="Calibri"/>
      <w:lang w:eastAsia="en-US"/>
    </w:rPr>
  </w:style>
  <w:style w:type="paragraph" w:styleId="af2">
    <w:name w:val="annotation subject"/>
    <w:basedOn w:val="af0"/>
    <w:next w:val="af0"/>
    <w:link w:val="af3"/>
    <w:uiPriority w:val="99"/>
    <w:unhideWhenUsed/>
    <w:rsid w:val="00D50507"/>
    <w:rPr>
      <w:b/>
      <w:bCs/>
    </w:rPr>
  </w:style>
  <w:style w:type="character" w:customStyle="1" w:styleId="af3">
    <w:name w:val="Тема примечания Знак"/>
    <w:link w:val="af2"/>
    <w:uiPriority w:val="99"/>
    <w:rsid w:val="00D50507"/>
    <w:rPr>
      <w:rFonts w:ascii="Calibri" w:eastAsia="Calibri" w:hAnsi="Calibri"/>
      <w:b/>
      <w:bCs/>
      <w:lang w:eastAsia="en-US"/>
    </w:rPr>
  </w:style>
  <w:style w:type="character" w:customStyle="1" w:styleId="ConsPlusNormal0">
    <w:name w:val="ConsPlusNormal Знак"/>
    <w:link w:val="ConsPlusNormal"/>
    <w:locked/>
    <w:rsid w:val="00D50507"/>
    <w:rPr>
      <w:rFonts w:eastAsia="Calibri"/>
      <w:sz w:val="24"/>
      <w:szCs w:val="24"/>
      <w:lang w:eastAsia="en-US" w:bidi="ar-SA"/>
    </w:rPr>
  </w:style>
  <w:style w:type="paragraph" w:styleId="3">
    <w:name w:val="Body Text Indent 3"/>
    <w:basedOn w:val="a"/>
    <w:link w:val="30"/>
    <w:uiPriority w:val="99"/>
    <w:rsid w:val="00D50507"/>
    <w:pPr>
      <w:spacing w:after="120"/>
      <w:ind w:left="283"/>
    </w:pPr>
    <w:rPr>
      <w:rFonts w:eastAsia="Calibri"/>
      <w:sz w:val="16"/>
      <w:szCs w:val="16"/>
      <w:lang w:val="x-none" w:eastAsia="x-none"/>
    </w:rPr>
  </w:style>
  <w:style w:type="character" w:customStyle="1" w:styleId="30">
    <w:name w:val="Основной текст с отступом 3 Знак"/>
    <w:link w:val="3"/>
    <w:uiPriority w:val="99"/>
    <w:rsid w:val="00D50507"/>
    <w:rPr>
      <w:rFonts w:eastAsia="Calibri"/>
      <w:sz w:val="16"/>
      <w:szCs w:val="16"/>
    </w:rPr>
  </w:style>
  <w:style w:type="character" w:customStyle="1" w:styleId="FontStyle83">
    <w:name w:val="Font Style83"/>
    <w:rsid w:val="00D50507"/>
    <w:rPr>
      <w:rFonts w:ascii="Times New Roman" w:hAnsi="Times New Roman" w:cs="Times New Roman"/>
      <w:sz w:val="28"/>
      <w:szCs w:val="28"/>
    </w:rPr>
  </w:style>
  <w:style w:type="character" w:customStyle="1" w:styleId="FontStyle84">
    <w:name w:val="Font Style84"/>
    <w:rsid w:val="00D50507"/>
    <w:rPr>
      <w:rFonts w:ascii="Times New Roman" w:hAnsi="Times New Roman" w:cs="Times New Roman"/>
      <w:b/>
      <w:bCs/>
      <w:sz w:val="28"/>
      <w:szCs w:val="28"/>
    </w:rPr>
  </w:style>
  <w:style w:type="character" w:styleId="af4">
    <w:name w:val="Hyperlink"/>
    <w:uiPriority w:val="99"/>
    <w:unhideWhenUsed/>
    <w:rsid w:val="00D50507"/>
    <w:rPr>
      <w:color w:val="0000FF"/>
      <w:u w:val="single"/>
    </w:rPr>
  </w:style>
  <w:style w:type="paragraph" w:styleId="af5">
    <w:name w:val="Revision"/>
    <w:hidden/>
    <w:uiPriority w:val="99"/>
    <w:semiHidden/>
    <w:rsid w:val="00D50507"/>
    <w:rPr>
      <w:rFonts w:ascii="Calibri" w:eastAsia="Calibri" w:hAnsi="Calibri"/>
      <w:sz w:val="22"/>
      <w:szCs w:val="22"/>
      <w:lang w:eastAsia="en-US"/>
    </w:rPr>
  </w:style>
  <w:style w:type="character" w:customStyle="1" w:styleId="21">
    <w:name w:val="Основной текст (2)_"/>
    <w:rsid w:val="00D50507"/>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rsid w:val="00D50507"/>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style>
  <w:style w:type="character" w:customStyle="1" w:styleId="9">
    <w:name w:val="Основной текст (9)_"/>
    <w:rsid w:val="00D50507"/>
    <w:rPr>
      <w:rFonts w:ascii="Times New Roman" w:eastAsia="Times New Roman" w:hAnsi="Times New Roman" w:cs="Times New Roman"/>
      <w:b/>
      <w:bCs/>
      <w:i w:val="0"/>
      <w:iCs w:val="0"/>
      <w:smallCaps w:val="0"/>
      <w:strike w:val="0"/>
      <w:sz w:val="28"/>
      <w:szCs w:val="28"/>
      <w:u w:val="none"/>
    </w:rPr>
  </w:style>
  <w:style w:type="character" w:customStyle="1" w:styleId="90">
    <w:name w:val="Основной текст (9)"/>
    <w:rsid w:val="00D50507"/>
    <w:rPr>
      <w:rFonts w:ascii="Times New Roman" w:eastAsia="Times New Roman" w:hAnsi="Times New Roman" w:cs="Times New Roman"/>
      <w:b/>
      <w:bCs/>
      <w:i w:val="0"/>
      <w:iCs w:val="0"/>
      <w:smallCaps w:val="0"/>
      <w:strike w:val="0"/>
      <w:color w:val="323232"/>
      <w:spacing w:val="0"/>
      <w:w w:val="100"/>
      <w:position w:val="0"/>
      <w:sz w:val="28"/>
      <w:szCs w:val="28"/>
      <w:u w:val="none"/>
      <w:lang w:val="ru-RU" w:eastAsia="ru-RU" w:bidi="ru-RU"/>
    </w:rPr>
  </w:style>
  <w:style w:type="character" w:customStyle="1" w:styleId="23">
    <w:name w:val="Основной текст (2) + Полужирный"/>
    <w:rsid w:val="00D50507"/>
    <w:rPr>
      <w:rFonts w:ascii="Times New Roman" w:eastAsia="Times New Roman" w:hAnsi="Times New Roman" w:cs="Times New Roman"/>
      <w:b/>
      <w:bCs/>
      <w:i w:val="0"/>
      <w:iCs w:val="0"/>
      <w:smallCaps w:val="0"/>
      <w:strike w:val="0"/>
      <w:color w:val="323232"/>
      <w:spacing w:val="0"/>
      <w:w w:val="100"/>
      <w:position w:val="0"/>
      <w:sz w:val="28"/>
      <w:szCs w:val="28"/>
      <w:u w:val="none"/>
      <w:lang w:val="ru-RU" w:eastAsia="ru-RU" w:bidi="ru-RU"/>
    </w:rPr>
  </w:style>
  <w:style w:type="character" w:customStyle="1" w:styleId="100">
    <w:name w:val="Основной текст (10)_"/>
    <w:rsid w:val="00D50507"/>
    <w:rPr>
      <w:rFonts w:ascii="Times New Roman" w:eastAsia="Times New Roman" w:hAnsi="Times New Roman" w:cs="Times New Roman"/>
      <w:b/>
      <w:bCs/>
      <w:i w:val="0"/>
      <w:iCs w:val="0"/>
      <w:smallCaps w:val="0"/>
      <w:strike w:val="0"/>
      <w:sz w:val="21"/>
      <w:szCs w:val="21"/>
      <w:u w:val="none"/>
    </w:rPr>
  </w:style>
  <w:style w:type="character" w:customStyle="1" w:styleId="101">
    <w:name w:val="Основной текст (10)"/>
    <w:rsid w:val="00D50507"/>
    <w:rPr>
      <w:rFonts w:ascii="Times New Roman" w:eastAsia="Times New Roman" w:hAnsi="Times New Roman" w:cs="Times New Roman"/>
      <w:b/>
      <w:bCs/>
      <w:i w:val="0"/>
      <w:iCs w:val="0"/>
      <w:smallCaps w:val="0"/>
      <w:strike w:val="0"/>
      <w:color w:val="535353"/>
      <w:spacing w:val="0"/>
      <w:w w:val="100"/>
      <w:position w:val="0"/>
      <w:sz w:val="21"/>
      <w:szCs w:val="21"/>
      <w:u w:val="none"/>
      <w:lang w:val="ru-RU" w:eastAsia="ru-RU" w:bidi="ru-RU"/>
    </w:rPr>
  </w:style>
  <w:style w:type="character" w:customStyle="1" w:styleId="20">
    <w:name w:val="Заголовок 2 Знак"/>
    <w:link w:val="2"/>
    <w:rsid w:val="002B2FBA"/>
    <w:rPr>
      <w:rFonts w:ascii="Cambria" w:eastAsia="Times New Roman" w:hAnsi="Cambria" w:cs="Times New Roman"/>
      <w:b/>
      <w:bCs/>
      <w:i/>
      <w:iCs/>
      <w:sz w:val="28"/>
      <w:szCs w:val="28"/>
    </w:rPr>
  </w:style>
  <w:style w:type="paragraph" w:styleId="af6">
    <w:name w:val="List Bullet"/>
    <w:basedOn w:val="a"/>
    <w:autoRedefine/>
    <w:rsid w:val="0086314A"/>
    <w:pPr>
      <w:widowControl w:val="0"/>
      <w:jc w:val="center"/>
    </w:pPr>
    <w:rPr>
      <w:b/>
      <w:sz w:val="28"/>
      <w:szCs w:val="28"/>
    </w:rPr>
  </w:style>
  <w:style w:type="character" w:styleId="af7">
    <w:name w:val="FollowedHyperlink"/>
    <w:uiPriority w:val="99"/>
    <w:rsid w:val="001315AB"/>
    <w:rPr>
      <w:color w:val="954F72"/>
      <w:u w:val="single"/>
    </w:rPr>
  </w:style>
  <w:style w:type="character" w:customStyle="1" w:styleId="ng-scope">
    <w:name w:val="ng-scope"/>
    <w:rsid w:val="0047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0878">
      <w:bodyDiv w:val="1"/>
      <w:marLeft w:val="0"/>
      <w:marRight w:val="0"/>
      <w:marTop w:val="0"/>
      <w:marBottom w:val="0"/>
      <w:divBdr>
        <w:top w:val="none" w:sz="0" w:space="0" w:color="auto"/>
        <w:left w:val="none" w:sz="0" w:space="0" w:color="auto"/>
        <w:bottom w:val="none" w:sz="0" w:space="0" w:color="auto"/>
        <w:right w:val="none" w:sz="0" w:space="0" w:color="auto"/>
      </w:divBdr>
    </w:div>
    <w:div w:id="523515513">
      <w:bodyDiv w:val="1"/>
      <w:marLeft w:val="0"/>
      <w:marRight w:val="0"/>
      <w:marTop w:val="0"/>
      <w:marBottom w:val="0"/>
      <w:divBdr>
        <w:top w:val="none" w:sz="0" w:space="0" w:color="auto"/>
        <w:left w:val="none" w:sz="0" w:space="0" w:color="auto"/>
        <w:bottom w:val="none" w:sz="0" w:space="0" w:color="auto"/>
        <w:right w:val="none" w:sz="0" w:space="0" w:color="auto"/>
      </w:divBdr>
    </w:div>
    <w:div w:id="831532379">
      <w:bodyDiv w:val="1"/>
      <w:marLeft w:val="0"/>
      <w:marRight w:val="0"/>
      <w:marTop w:val="0"/>
      <w:marBottom w:val="0"/>
      <w:divBdr>
        <w:top w:val="none" w:sz="0" w:space="0" w:color="auto"/>
        <w:left w:val="none" w:sz="0" w:space="0" w:color="auto"/>
        <w:bottom w:val="none" w:sz="0" w:space="0" w:color="auto"/>
        <w:right w:val="none" w:sz="0" w:space="0" w:color="auto"/>
      </w:divBdr>
    </w:div>
    <w:div w:id="1097991056">
      <w:bodyDiv w:val="1"/>
      <w:marLeft w:val="0"/>
      <w:marRight w:val="0"/>
      <w:marTop w:val="0"/>
      <w:marBottom w:val="0"/>
      <w:divBdr>
        <w:top w:val="none" w:sz="0" w:space="0" w:color="auto"/>
        <w:left w:val="none" w:sz="0" w:space="0" w:color="auto"/>
        <w:bottom w:val="none" w:sz="0" w:space="0" w:color="auto"/>
        <w:right w:val="none" w:sz="0" w:space="0" w:color="auto"/>
      </w:divBdr>
    </w:div>
    <w:div w:id="1226339280">
      <w:bodyDiv w:val="1"/>
      <w:marLeft w:val="0"/>
      <w:marRight w:val="0"/>
      <w:marTop w:val="0"/>
      <w:marBottom w:val="0"/>
      <w:divBdr>
        <w:top w:val="none" w:sz="0" w:space="0" w:color="auto"/>
        <w:left w:val="none" w:sz="0" w:space="0" w:color="auto"/>
        <w:bottom w:val="none" w:sz="0" w:space="0" w:color="auto"/>
        <w:right w:val="none" w:sz="0" w:space="0" w:color="auto"/>
      </w:divBdr>
    </w:div>
    <w:div w:id="1330450934">
      <w:bodyDiv w:val="1"/>
      <w:marLeft w:val="0"/>
      <w:marRight w:val="0"/>
      <w:marTop w:val="0"/>
      <w:marBottom w:val="0"/>
      <w:divBdr>
        <w:top w:val="none" w:sz="0" w:space="0" w:color="auto"/>
        <w:left w:val="none" w:sz="0" w:space="0" w:color="auto"/>
        <w:bottom w:val="none" w:sz="0" w:space="0" w:color="auto"/>
        <w:right w:val="none" w:sz="0" w:space="0" w:color="auto"/>
      </w:divBdr>
    </w:div>
    <w:div w:id="1335185772">
      <w:bodyDiv w:val="1"/>
      <w:marLeft w:val="0"/>
      <w:marRight w:val="0"/>
      <w:marTop w:val="0"/>
      <w:marBottom w:val="0"/>
      <w:divBdr>
        <w:top w:val="none" w:sz="0" w:space="0" w:color="auto"/>
        <w:left w:val="none" w:sz="0" w:space="0" w:color="auto"/>
        <w:bottom w:val="none" w:sz="0" w:space="0" w:color="auto"/>
        <w:right w:val="none" w:sz="0" w:space="0" w:color="auto"/>
      </w:divBdr>
    </w:div>
    <w:div w:id="1351419579">
      <w:bodyDiv w:val="1"/>
      <w:marLeft w:val="0"/>
      <w:marRight w:val="0"/>
      <w:marTop w:val="0"/>
      <w:marBottom w:val="0"/>
      <w:divBdr>
        <w:top w:val="none" w:sz="0" w:space="0" w:color="auto"/>
        <w:left w:val="none" w:sz="0" w:space="0" w:color="auto"/>
        <w:bottom w:val="none" w:sz="0" w:space="0" w:color="auto"/>
        <w:right w:val="none" w:sz="0" w:space="0" w:color="auto"/>
      </w:divBdr>
    </w:div>
    <w:div w:id="1488859181">
      <w:bodyDiv w:val="1"/>
      <w:marLeft w:val="0"/>
      <w:marRight w:val="0"/>
      <w:marTop w:val="0"/>
      <w:marBottom w:val="0"/>
      <w:divBdr>
        <w:top w:val="none" w:sz="0" w:space="0" w:color="auto"/>
        <w:left w:val="none" w:sz="0" w:space="0" w:color="auto"/>
        <w:bottom w:val="none" w:sz="0" w:space="0" w:color="auto"/>
        <w:right w:val="none" w:sz="0" w:space="0" w:color="auto"/>
      </w:divBdr>
    </w:div>
    <w:div w:id="1679379587">
      <w:bodyDiv w:val="1"/>
      <w:marLeft w:val="0"/>
      <w:marRight w:val="0"/>
      <w:marTop w:val="0"/>
      <w:marBottom w:val="0"/>
      <w:divBdr>
        <w:top w:val="none" w:sz="0" w:space="0" w:color="auto"/>
        <w:left w:val="none" w:sz="0" w:space="0" w:color="auto"/>
        <w:bottom w:val="none" w:sz="0" w:space="0" w:color="auto"/>
        <w:right w:val="none" w:sz="0" w:space="0" w:color="auto"/>
      </w:divBdr>
    </w:div>
    <w:div w:id="1800026035">
      <w:bodyDiv w:val="1"/>
      <w:marLeft w:val="0"/>
      <w:marRight w:val="0"/>
      <w:marTop w:val="0"/>
      <w:marBottom w:val="0"/>
      <w:divBdr>
        <w:top w:val="none" w:sz="0" w:space="0" w:color="auto"/>
        <w:left w:val="none" w:sz="0" w:space="0" w:color="auto"/>
        <w:bottom w:val="none" w:sz="0" w:space="0" w:color="auto"/>
        <w:right w:val="none" w:sz="0" w:space="0" w:color="auto"/>
      </w:divBdr>
    </w:div>
    <w:div w:id="1958875252">
      <w:bodyDiv w:val="1"/>
      <w:marLeft w:val="0"/>
      <w:marRight w:val="0"/>
      <w:marTop w:val="0"/>
      <w:marBottom w:val="0"/>
      <w:divBdr>
        <w:top w:val="none" w:sz="0" w:space="0" w:color="auto"/>
        <w:left w:val="none" w:sz="0" w:space="0" w:color="auto"/>
        <w:bottom w:val="none" w:sz="0" w:space="0" w:color="auto"/>
        <w:right w:val="none" w:sz="0" w:space="0" w:color="auto"/>
      </w:divBdr>
    </w:div>
    <w:div w:id="197783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fc-25.ru" TargetMode="External"/><Relationship Id="rId18" Type="http://schemas.openxmlformats.org/officeDocument/2006/relationships/hyperlink" Target="https://school-grigorevka.vl.eduru.ru" TargetMode="External"/><Relationship Id="rId26" Type="http://schemas.openxmlformats.org/officeDocument/2006/relationships/hyperlink" Target="http://&#1096;&#1082;&#1086;&#1083;&#1072;-&#1083;&#1103;&#1083;&#1080;&#1095;&#1080;.&#1084;&#1080;&#1093;&#1086;&#1073;&#1088;.&#1088;&#1092;/" TargetMode="External"/><Relationship Id="rId39" Type="http://schemas.openxmlformats.org/officeDocument/2006/relationships/hyperlink" Target="mailto:nicolaevka@yandex.ru" TargetMode="External"/><Relationship Id="rId21" Type="http://schemas.openxmlformats.org/officeDocument/2006/relationships/hyperlink" Target="mailto:kremschool@mail.ru" TargetMode="External"/><Relationship Id="rId34" Type="http://schemas.openxmlformats.org/officeDocument/2006/relationships/hyperlink" Target="http://shahta-shcool1.ucoz.ru/" TargetMode="External"/><Relationship Id="rId42" Type="http://schemas.openxmlformats.org/officeDocument/2006/relationships/hyperlink" Target="http://mih-school.ucoz.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bramovkashkola.ucoz.ru/" TargetMode="External"/><Relationship Id="rId20" Type="http://schemas.openxmlformats.org/officeDocument/2006/relationships/hyperlink" Target="http://ivanovka-mih.wix.com/ivan" TargetMode="External"/><Relationship Id="rId29" Type="http://schemas.openxmlformats.org/officeDocument/2006/relationships/hyperlink" Target="mailto:school.pervomaiskoe@yandex.ru" TargetMode="External"/><Relationship Id="rId41" Type="http://schemas.openxmlformats.org/officeDocument/2006/relationships/hyperlink" Target="mailto:vecher-school@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no-mih.wixsite.com/runo" TargetMode="External"/><Relationship Id="rId24" Type="http://schemas.openxmlformats.org/officeDocument/2006/relationships/hyperlink" Target="http://krushanova-school.jimdo.ru/" TargetMode="External"/><Relationship Id="rId32" Type="http://schemas.openxmlformats.org/officeDocument/2006/relationships/hyperlink" Target="http://shiryaevkanew.ucoz.ru" TargetMode="External"/><Relationship Id="rId37" Type="http://schemas.openxmlformats.org/officeDocument/2006/relationships/hyperlink" Target="mailto:danilovka20072007@rambler.ru" TargetMode="External"/><Relationship Id="rId40" Type="http://schemas.openxmlformats.org/officeDocument/2006/relationships/hyperlink" Target="http://nikolaevka-school.jimdo.ru/" TargetMode="External"/><Relationship Id="rId5" Type="http://schemas.openxmlformats.org/officeDocument/2006/relationships/webSettings" Target="webSettings.xml"/><Relationship Id="rId15" Type="http://schemas.openxmlformats.org/officeDocument/2006/relationships/hyperlink" Target="mailto:sh.abramovka@yandex.ru" TargetMode="External"/><Relationship Id="rId23" Type="http://schemas.openxmlformats.org/officeDocument/2006/relationships/hyperlink" Target="http://mail.rambler.ru/mail/mail.cgi?mode=compose;enc=utf-8;9be3;mailto=krushanova-school%40yandex.ru" TargetMode="External"/><Relationship Id="rId28" Type="http://schemas.openxmlformats.org/officeDocument/2006/relationships/hyperlink" Target="http://&#1096;&#1082;&#1086;&#1083;&#1072;-&#1086;&#1089;&#1080;&#1085;&#1086;&#1074;&#1082;&#1072;.&#1084;&#1080;&#1093;&#1086;&#1073;&#1088;.&#1088;&#1092;/" TargetMode="External"/><Relationship Id="rId36" Type="http://schemas.openxmlformats.org/officeDocument/2006/relationships/hyperlink" Target="http://n-school2.jimdo.ru/" TargetMode="External"/><Relationship Id="rId10" Type="http://schemas.openxmlformats.org/officeDocument/2006/relationships/header" Target="header2.xml"/><Relationship Id="rId19" Type="http://schemas.openxmlformats.org/officeDocument/2006/relationships/hyperlink" Target="mailto:ivan-school@mail.ru" TargetMode="External"/><Relationship Id="rId31" Type="http://schemas.openxmlformats.org/officeDocument/2006/relationships/hyperlink" Target="mailto:shiryaevka@mail.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mfc-25.ru" TargetMode="External"/><Relationship Id="rId22" Type="http://schemas.openxmlformats.org/officeDocument/2006/relationships/hyperlink" Target="http://kremschool.ucoz.ru/" TargetMode="External"/><Relationship Id="rId27" Type="http://schemas.openxmlformats.org/officeDocument/2006/relationships/hyperlink" Target="mailto:osinovka2@yandex.ru" TargetMode="External"/><Relationship Id="rId30" Type="http://schemas.openxmlformats.org/officeDocument/2006/relationships/hyperlink" Target="http://pervomayskoe.wix.com/pervomayskoeschool" TargetMode="External"/><Relationship Id="rId35" Type="http://schemas.openxmlformats.org/officeDocument/2006/relationships/hyperlink" Target="mailto:nsh22@mail.ru"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uprobrazmih@mail.ru" TargetMode="External"/><Relationship Id="rId17" Type="http://schemas.openxmlformats.org/officeDocument/2006/relationships/hyperlink" Target="mailto:grigorevka@inbox.ru" TargetMode="External"/><Relationship Id="rId25" Type="http://schemas.openxmlformats.org/officeDocument/2006/relationships/hyperlink" Target="mailto:lyalichy64@mail.ru" TargetMode="External"/><Relationship Id="rId33" Type="http://schemas.openxmlformats.org/officeDocument/2006/relationships/hyperlink" Target="mailto:kuhtinovnv@mail.ru" TargetMode="External"/><Relationship Id="rId38" Type="http://schemas.openxmlformats.org/officeDocument/2006/relationships/hyperlink" Target="http://promast.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BD830-3DC5-4CAE-B9FB-C7CEB592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12637</Words>
  <Characters>72034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lpstr>
    </vt:vector>
  </TitlesOfParts>
  <Company>РОНО</Company>
  <LinksUpToDate>false</LinksUpToDate>
  <CharactersWithSpaces>84502</CharactersWithSpaces>
  <SharedDoc>false</SharedDoc>
  <HLinks>
    <vt:vector size="198" baseType="variant">
      <vt:variant>
        <vt:i4>3145836</vt:i4>
      </vt:variant>
      <vt:variant>
        <vt:i4>96</vt:i4>
      </vt:variant>
      <vt:variant>
        <vt:i4>0</vt:i4>
      </vt:variant>
      <vt:variant>
        <vt:i4>5</vt:i4>
      </vt:variant>
      <vt:variant>
        <vt:lpwstr>http://mih-school.ucoz.ru/</vt:lpwstr>
      </vt:variant>
      <vt:variant>
        <vt:lpwstr/>
      </vt:variant>
      <vt:variant>
        <vt:i4>7733262</vt:i4>
      </vt:variant>
      <vt:variant>
        <vt:i4>93</vt:i4>
      </vt:variant>
      <vt:variant>
        <vt:i4>0</vt:i4>
      </vt:variant>
      <vt:variant>
        <vt:i4>5</vt:i4>
      </vt:variant>
      <vt:variant>
        <vt:lpwstr>mailto:vecher-school@yandex.ru</vt:lpwstr>
      </vt:variant>
      <vt:variant>
        <vt:lpwstr/>
      </vt:variant>
      <vt:variant>
        <vt:i4>3407989</vt:i4>
      </vt:variant>
      <vt:variant>
        <vt:i4>90</vt:i4>
      </vt:variant>
      <vt:variant>
        <vt:i4>0</vt:i4>
      </vt:variant>
      <vt:variant>
        <vt:i4>5</vt:i4>
      </vt:variant>
      <vt:variant>
        <vt:lpwstr>http://nikolaevka-school.jimdo.ru/</vt:lpwstr>
      </vt:variant>
      <vt:variant>
        <vt:lpwstr/>
      </vt:variant>
      <vt:variant>
        <vt:i4>4325478</vt:i4>
      </vt:variant>
      <vt:variant>
        <vt:i4>87</vt:i4>
      </vt:variant>
      <vt:variant>
        <vt:i4>0</vt:i4>
      </vt:variant>
      <vt:variant>
        <vt:i4>5</vt:i4>
      </vt:variant>
      <vt:variant>
        <vt:lpwstr>mailto:nicolaevka@yandex.ru</vt:lpwstr>
      </vt:variant>
      <vt:variant>
        <vt:lpwstr/>
      </vt:variant>
      <vt:variant>
        <vt:i4>6291488</vt:i4>
      </vt:variant>
      <vt:variant>
        <vt:i4>84</vt:i4>
      </vt:variant>
      <vt:variant>
        <vt:i4>0</vt:i4>
      </vt:variant>
      <vt:variant>
        <vt:i4>5</vt:i4>
      </vt:variant>
      <vt:variant>
        <vt:lpwstr>http://promast.ucoz.ru/</vt:lpwstr>
      </vt:variant>
      <vt:variant>
        <vt:lpwstr/>
      </vt:variant>
      <vt:variant>
        <vt:i4>6291534</vt:i4>
      </vt:variant>
      <vt:variant>
        <vt:i4>81</vt:i4>
      </vt:variant>
      <vt:variant>
        <vt:i4>0</vt:i4>
      </vt:variant>
      <vt:variant>
        <vt:i4>5</vt:i4>
      </vt:variant>
      <vt:variant>
        <vt:lpwstr>mailto:danilovka20072007@rambler.ru</vt:lpwstr>
      </vt:variant>
      <vt:variant>
        <vt:lpwstr/>
      </vt:variant>
      <vt:variant>
        <vt:i4>3539004</vt:i4>
      </vt:variant>
      <vt:variant>
        <vt:i4>78</vt:i4>
      </vt:variant>
      <vt:variant>
        <vt:i4>0</vt:i4>
      </vt:variant>
      <vt:variant>
        <vt:i4>5</vt:i4>
      </vt:variant>
      <vt:variant>
        <vt:lpwstr>http://n-school2.jimdo.ru/</vt:lpwstr>
      </vt:variant>
      <vt:variant>
        <vt:lpwstr/>
      </vt:variant>
      <vt:variant>
        <vt:i4>589876</vt:i4>
      </vt:variant>
      <vt:variant>
        <vt:i4>75</vt:i4>
      </vt:variant>
      <vt:variant>
        <vt:i4>0</vt:i4>
      </vt:variant>
      <vt:variant>
        <vt:i4>5</vt:i4>
      </vt:variant>
      <vt:variant>
        <vt:lpwstr>mailto:nsh22@mail.ru</vt:lpwstr>
      </vt:variant>
      <vt:variant>
        <vt:lpwstr/>
      </vt:variant>
      <vt:variant>
        <vt:i4>6357095</vt:i4>
      </vt:variant>
      <vt:variant>
        <vt:i4>72</vt:i4>
      </vt:variant>
      <vt:variant>
        <vt:i4>0</vt:i4>
      </vt:variant>
      <vt:variant>
        <vt:i4>5</vt:i4>
      </vt:variant>
      <vt:variant>
        <vt:lpwstr>http://shahta-shcool1.ucoz.ru/</vt:lpwstr>
      </vt:variant>
      <vt:variant>
        <vt:lpwstr/>
      </vt:variant>
      <vt:variant>
        <vt:i4>3538959</vt:i4>
      </vt:variant>
      <vt:variant>
        <vt:i4>69</vt:i4>
      </vt:variant>
      <vt:variant>
        <vt:i4>0</vt:i4>
      </vt:variant>
      <vt:variant>
        <vt:i4>5</vt:i4>
      </vt:variant>
      <vt:variant>
        <vt:lpwstr>mailto:kuhtinovnv@mail.ru</vt:lpwstr>
      </vt:variant>
      <vt:variant>
        <vt:lpwstr/>
      </vt:variant>
      <vt:variant>
        <vt:i4>1966149</vt:i4>
      </vt:variant>
      <vt:variant>
        <vt:i4>66</vt:i4>
      </vt:variant>
      <vt:variant>
        <vt:i4>0</vt:i4>
      </vt:variant>
      <vt:variant>
        <vt:i4>5</vt:i4>
      </vt:variant>
      <vt:variant>
        <vt:lpwstr>http://shiryaevkanew.ucoz.ru/</vt:lpwstr>
      </vt:variant>
      <vt:variant>
        <vt:lpwstr/>
      </vt:variant>
      <vt:variant>
        <vt:i4>3145740</vt:i4>
      </vt:variant>
      <vt:variant>
        <vt:i4>63</vt:i4>
      </vt:variant>
      <vt:variant>
        <vt:i4>0</vt:i4>
      </vt:variant>
      <vt:variant>
        <vt:i4>5</vt:i4>
      </vt:variant>
      <vt:variant>
        <vt:lpwstr>mailto:shiryaevka@mail.ru</vt:lpwstr>
      </vt:variant>
      <vt:variant>
        <vt:lpwstr/>
      </vt:variant>
      <vt:variant>
        <vt:i4>8061029</vt:i4>
      </vt:variant>
      <vt:variant>
        <vt:i4>60</vt:i4>
      </vt:variant>
      <vt:variant>
        <vt:i4>0</vt:i4>
      </vt:variant>
      <vt:variant>
        <vt:i4>5</vt:i4>
      </vt:variant>
      <vt:variant>
        <vt:lpwstr>http://pervomayskoe.wix.com/pervomayskoeschool</vt:lpwstr>
      </vt:variant>
      <vt:variant>
        <vt:lpwstr/>
      </vt:variant>
      <vt:variant>
        <vt:i4>524405</vt:i4>
      </vt:variant>
      <vt:variant>
        <vt:i4>57</vt:i4>
      </vt:variant>
      <vt:variant>
        <vt:i4>0</vt:i4>
      </vt:variant>
      <vt:variant>
        <vt:i4>5</vt:i4>
      </vt:variant>
      <vt:variant>
        <vt:lpwstr>mailto:school.pervomaiskoe@yandex.ru</vt:lpwstr>
      </vt:variant>
      <vt:variant>
        <vt:lpwstr/>
      </vt:variant>
      <vt:variant>
        <vt:i4>73924729</vt:i4>
      </vt:variant>
      <vt:variant>
        <vt:i4>54</vt:i4>
      </vt:variant>
      <vt:variant>
        <vt:i4>0</vt:i4>
      </vt:variant>
      <vt:variant>
        <vt:i4>5</vt:i4>
      </vt:variant>
      <vt:variant>
        <vt:lpwstr>http://школа-осиновка.михобр.рф/</vt:lpwstr>
      </vt:variant>
      <vt:variant>
        <vt:lpwstr/>
      </vt:variant>
      <vt:variant>
        <vt:i4>8060943</vt:i4>
      </vt:variant>
      <vt:variant>
        <vt:i4>51</vt:i4>
      </vt:variant>
      <vt:variant>
        <vt:i4>0</vt:i4>
      </vt:variant>
      <vt:variant>
        <vt:i4>5</vt:i4>
      </vt:variant>
      <vt:variant>
        <vt:lpwstr>mailto:osinovka2@yandex.ru</vt:lpwstr>
      </vt:variant>
      <vt:variant>
        <vt:lpwstr/>
      </vt:variant>
      <vt:variant>
        <vt:i4>2950216</vt:i4>
      </vt:variant>
      <vt:variant>
        <vt:i4>48</vt:i4>
      </vt:variant>
      <vt:variant>
        <vt:i4>0</vt:i4>
      </vt:variant>
      <vt:variant>
        <vt:i4>5</vt:i4>
      </vt:variant>
      <vt:variant>
        <vt:lpwstr>http://школа-ляличи.михобр.рф/</vt:lpwstr>
      </vt:variant>
      <vt:variant>
        <vt:lpwstr/>
      </vt:variant>
      <vt:variant>
        <vt:i4>6750299</vt:i4>
      </vt:variant>
      <vt:variant>
        <vt:i4>45</vt:i4>
      </vt:variant>
      <vt:variant>
        <vt:i4>0</vt:i4>
      </vt:variant>
      <vt:variant>
        <vt:i4>5</vt:i4>
      </vt:variant>
      <vt:variant>
        <vt:lpwstr>mailto:lyalichy64@mail.ru</vt:lpwstr>
      </vt:variant>
      <vt:variant>
        <vt:lpwstr/>
      </vt:variant>
      <vt:variant>
        <vt:i4>3997803</vt:i4>
      </vt:variant>
      <vt:variant>
        <vt:i4>42</vt:i4>
      </vt:variant>
      <vt:variant>
        <vt:i4>0</vt:i4>
      </vt:variant>
      <vt:variant>
        <vt:i4>5</vt:i4>
      </vt:variant>
      <vt:variant>
        <vt:lpwstr>http://krushanova-school.jimdo.ru/</vt:lpwstr>
      </vt:variant>
      <vt:variant>
        <vt:lpwstr/>
      </vt:variant>
      <vt:variant>
        <vt:i4>6160458</vt:i4>
      </vt:variant>
      <vt:variant>
        <vt:i4>39</vt:i4>
      </vt:variant>
      <vt:variant>
        <vt:i4>0</vt:i4>
      </vt:variant>
      <vt:variant>
        <vt:i4>5</vt:i4>
      </vt:variant>
      <vt:variant>
        <vt:lpwstr>http://mail.rambler.ru/mail/mail.cgi?mode=compose;enc=utf-8;9be3;mailto=krushanova-school%40yandex.ru</vt:lpwstr>
      </vt:variant>
      <vt:variant>
        <vt:lpwstr/>
      </vt:variant>
      <vt:variant>
        <vt:i4>3866679</vt:i4>
      </vt:variant>
      <vt:variant>
        <vt:i4>36</vt:i4>
      </vt:variant>
      <vt:variant>
        <vt:i4>0</vt:i4>
      </vt:variant>
      <vt:variant>
        <vt:i4>5</vt:i4>
      </vt:variant>
      <vt:variant>
        <vt:lpwstr>http://kremschool.ucoz.ru/</vt:lpwstr>
      </vt:variant>
      <vt:variant>
        <vt:lpwstr/>
      </vt:variant>
      <vt:variant>
        <vt:i4>2555935</vt:i4>
      </vt:variant>
      <vt:variant>
        <vt:i4>33</vt:i4>
      </vt:variant>
      <vt:variant>
        <vt:i4>0</vt:i4>
      </vt:variant>
      <vt:variant>
        <vt:i4>5</vt:i4>
      </vt:variant>
      <vt:variant>
        <vt:lpwstr>mailto:kremschool@mail.ru</vt:lpwstr>
      </vt:variant>
      <vt:variant>
        <vt:lpwstr/>
      </vt:variant>
      <vt:variant>
        <vt:i4>5373962</vt:i4>
      </vt:variant>
      <vt:variant>
        <vt:i4>30</vt:i4>
      </vt:variant>
      <vt:variant>
        <vt:i4>0</vt:i4>
      </vt:variant>
      <vt:variant>
        <vt:i4>5</vt:i4>
      </vt:variant>
      <vt:variant>
        <vt:lpwstr>http://ivanovka-mih.wix.com/ivan</vt:lpwstr>
      </vt:variant>
      <vt:variant>
        <vt:lpwstr/>
      </vt:variant>
      <vt:variant>
        <vt:i4>7864345</vt:i4>
      </vt:variant>
      <vt:variant>
        <vt:i4>27</vt:i4>
      </vt:variant>
      <vt:variant>
        <vt:i4>0</vt:i4>
      </vt:variant>
      <vt:variant>
        <vt:i4>5</vt:i4>
      </vt:variant>
      <vt:variant>
        <vt:lpwstr>mailto:ivan-school@mail.ru</vt:lpwstr>
      </vt:variant>
      <vt:variant>
        <vt:lpwstr/>
      </vt:variant>
      <vt:variant>
        <vt:i4>6553724</vt:i4>
      </vt:variant>
      <vt:variant>
        <vt:i4>24</vt:i4>
      </vt:variant>
      <vt:variant>
        <vt:i4>0</vt:i4>
      </vt:variant>
      <vt:variant>
        <vt:i4>5</vt:i4>
      </vt:variant>
      <vt:variant>
        <vt:lpwstr>https://school-grigorevka.vl.eduru.ru/</vt:lpwstr>
      </vt:variant>
      <vt:variant>
        <vt:lpwstr/>
      </vt:variant>
      <vt:variant>
        <vt:i4>1507387</vt:i4>
      </vt:variant>
      <vt:variant>
        <vt:i4>21</vt:i4>
      </vt:variant>
      <vt:variant>
        <vt:i4>0</vt:i4>
      </vt:variant>
      <vt:variant>
        <vt:i4>5</vt:i4>
      </vt:variant>
      <vt:variant>
        <vt:lpwstr>mailto:grigorevka@inbox.ru</vt:lpwstr>
      </vt:variant>
      <vt:variant>
        <vt:lpwstr/>
      </vt:variant>
      <vt:variant>
        <vt:i4>6619199</vt:i4>
      </vt:variant>
      <vt:variant>
        <vt:i4>18</vt:i4>
      </vt:variant>
      <vt:variant>
        <vt:i4>0</vt:i4>
      </vt:variant>
      <vt:variant>
        <vt:i4>5</vt:i4>
      </vt:variant>
      <vt:variant>
        <vt:lpwstr>http://abramovkashkola.ucoz.ru/</vt:lpwstr>
      </vt:variant>
      <vt:variant>
        <vt:lpwstr/>
      </vt:variant>
      <vt:variant>
        <vt:i4>7798807</vt:i4>
      </vt:variant>
      <vt:variant>
        <vt:i4>15</vt:i4>
      </vt:variant>
      <vt:variant>
        <vt:i4>0</vt:i4>
      </vt:variant>
      <vt:variant>
        <vt:i4>5</vt:i4>
      </vt:variant>
      <vt:variant>
        <vt:lpwstr>mailto:sh.abramovka@yandex.ru</vt:lpwstr>
      </vt:variant>
      <vt:variant>
        <vt:lpwstr/>
      </vt:variant>
      <vt:variant>
        <vt:i4>2162777</vt:i4>
      </vt:variant>
      <vt:variant>
        <vt:i4>12</vt:i4>
      </vt:variant>
      <vt:variant>
        <vt:i4>0</vt:i4>
      </vt:variant>
      <vt:variant>
        <vt:i4>5</vt:i4>
      </vt:variant>
      <vt:variant>
        <vt:lpwstr>mailto:info@mfc-25.ru</vt:lpwstr>
      </vt:variant>
      <vt:variant>
        <vt:lpwstr/>
      </vt:variant>
      <vt:variant>
        <vt:i4>4980828</vt:i4>
      </vt:variant>
      <vt:variant>
        <vt:i4>9</vt:i4>
      </vt:variant>
      <vt:variant>
        <vt:i4>0</vt:i4>
      </vt:variant>
      <vt:variant>
        <vt:i4>5</vt:i4>
      </vt:variant>
      <vt:variant>
        <vt:lpwstr>http://www.mfc-25.ru/</vt:lpwstr>
      </vt:variant>
      <vt:variant>
        <vt:lpwstr/>
      </vt:variant>
      <vt:variant>
        <vt:i4>3932171</vt:i4>
      </vt:variant>
      <vt:variant>
        <vt:i4>6</vt:i4>
      </vt:variant>
      <vt:variant>
        <vt:i4>0</vt:i4>
      </vt:variant>
      <vt:variant>
        <vt:i4>5</vt:i4>
      </vt:variant>
      <vt:variant>
        <vt:lpwstr>mailto:uprobrazmih@mail.ru</vt:lpwstr>
      </vt:variant>
      <vt:variant>
        <vt:lpwstr/>
      </vt:variant>
      <vt:variant>
        <vt:i4>4653063</vt:i4>
      </vt:variant>
      <vt:variant>
        <vt:i4>3</vt:i4>
      </vt:variant>
      <vt:variant>
        <vt:i4>0</vt:i4>
      </vt:variant>
      <vt:variant>
        <vt:i4>5</vt:i4>
      </vt:variant>
      <vt:variant>
        <vt:lpwstr>http://runo-mih.wixsite.com/runo</vt:lpwstr>
      </vt:variant>
      <vt:variant>
        <vt:lpwstr/>
      </vt:variant>
      <vt:variant>
        <vt:i4>262208</vt:i4>
      </vt:variant>
      <vt:variant>
        <vt:i4>0</vt:i4>
      </vt:variant>
      <vt:variant>
        <vt:i4>0</vt:i4>
      </vt:variant>
      <vt:variant>
        <vt:i4>5</vt:i4>
      </vt:variant>
      <vt:variant>
        <vt:lpwstr/>
      </vt:variant>
      <vt:variant>
        <vt:lpwstr>P105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dc:creator>
  <cp:keywords/>
  <dc:description/>
  <cp:lastModifiedBy>AMMRUSER</cp:lastModifiedBy>
  <cp:revision>4</cp:revision>
  <cp:lastPrinted>2020-12-29T00:12:00Z</cp:lastPrinted>
  <dcterms:created xsi:type="dcterms:W3CDTF">2024-06-24T02:09:00Z</dcterms:created>
  <dcterms:modified xsi:type="dcterms:W3CDTF">2024-06-24T06:28:00Z</dcterms:modified>
</cp:coreProperties>
</file>