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EE" w:rsidRDefault="006578EE" w:rsidP="006578EE">
      <w:r>
        <w:t>Прокуратура поставила на контроль установление обстоятель</w:t>
      </w:r>
      <w:proofErr w:type="gramStart"/>
      <w:r>
        <w:t>ств кр</w:t>
      </w:r>
      <w:proofErr w:type="gramEnd"/>
      <w:r>
        <w:t>упного пожара на территории т</w:t>
      </w:r>
      <w:r w:rsidR="002D0878">
        <w:t>оргового объекта в Лесозаводске</w:t>
      </w:r>
    </w:p>
    <w:p w:rsidR="006578EE" w:rsidRDefault="006578EE" w:rsidP="006578EE">
      <w:r>
        <w:t xml:space="preserve">В дневное время 12 апреля 2025 года произошел пожар на территории цеха по производству пластиковых окон, далее огонь перекинулся на складское помещение торгового </w:t>
      </w:r>
      <w:r w:rsidR="002D0878">
        <w:t xml:space="preserve">объекта на улице Старорусской. </w:t>
      </w:r>
    </w:p>
    <w:p w:rsidR="006578EE" w:rsidRDefault="006578EE" w:rsidP="006578EE">
      <w:r>
        <w:t>Пожар локализован, его площ</w:t>
      </w:r>
      <w:r w:rsidR="002D0878">
        <w:t xml:space="preserve">адь составила порядка 350 </w:t>
      </w:r>
      <w:proofErr w:type="spellStart"/>
      <w:r w:rsidR="002D0878">
        <w:t>кв.м</w:t>
      </w:r>
      <w:proofErr w:type="spellEnd"/>
      <w:r w:rsidR="002D0878">
        <w:t>.</w:t>
      </w:r>
    </w:p>
    <w:p w:rsidR="006578EE" w:rsidRDefault="006578EE" w:rsidP="006578EE">
      <w:r>
        <w:t>Госпитализированы два работника, которые пытались самостояте</w:t>
      </w:r>
      <w:r w:rsidR="002D0878">
        <w:t xml:space="preserve">льно ликвидировать возгорание. </w:t>
      </w:r>
    </w:p>
    <w:p w:rsidR="006578EE" w:rsidRDefault="006578EE" w:rsidP="006578EE">
      <w:r>
        <w:t>Прокуратура контролирует установление всех обстоятель</w:t>
      </w:r>
      <w:proofErr w:type="gramStart"/>
      <w:r>
        <w:t>ств  пр</w:t>
      </w:r>
      <w:proofErr w:type="gramEnd"/>
      <w:r>
        <w:t>оизошедшего, окончательные выводы о причине пожара будут сделаны по результатам п</w:t>
      </w:r>
      <w:r w:rsidR="002D0878">
        <w:t xml:space="preserve">ожарно-технической экспертизы. </w:t>
      </w:r>
    </w:p>
    <w:p w:rsidR="000F0832" w:rsidRDefault="006578EE" w:rsidP="006578EE">
      <w:bookmarkStart w:id="0" w:name="_GoBack"/>
      <w:bookmarkEnd w:id="0"/>
      <w:r>
        <w:t xml:space="preserve">Надзорное ведомство </w:t>
      </w:r>
      <w:proofErr w:type="gramStart"/>
      <w:r>
        <w:t>проверит</w:t>
      </w:r>
      <w:proofErr w:type="gramEnd"/>
      <w:r>
        <w:t xml:space="preserve"> как соблюдаются требования пожарной безопасности на объекте.</w:t>
      </w:r>
    </w:p>
    <w:sectPr w:rsidR="000F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D5"/>
    <w:rsid w:val="000F0832"/>
    <w:rsid w:val="00202FD5"/>
    <w:rsid w:val="002D0878"/>
    <w:rsid w:val="006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Кирьянова</dc:creator>
  <cp:keywords/>
  <dc:description/>
  <cp:lastModifiedBy>Диана Кирьянова</cp:lastModifiedBy>
  <cp:revision>3</cp:revision>
  <dcterms:created xsi:type="dcterms:W3CDTF">2025-04-12T07:09:00Z</dcterms:created>
  <dcterms:modified xsi:type="dcterms:W3CDTF">2025-04-12T07:10:00Z</dcterms:modified>
</cp:coreProperties>
</file>