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678" w14:textId="77777777" w:rsidR="00052858" w:rsidRDefault="00052858" w:rsidP="00052858">
      <w:pPr>
        <w:framePr w:h="508" w:hSpace="10080" w:wrap="notBeside" w:vAnchor="text" w:hAnchor="page" w:x="5739" w:y="1"/>
        <w:jc w:val="center"/>
      </w:pPr>
      <w:bookmarkStart w:id="0" w:name="_GoBack"/>
      <w:bookmarkEnd w:id="0"/>
    </w:p>
    <w:p w14:paraId="340F807A" w14:textId="77777777" w:rsidR="00B704A3" w:rsidRPr="00260E58" w:rsidRDefault="00B05593" w:rsidP="00B704A3">
      <w:pPr>
        <w:pStyle w:val="3"/>
        <w:rPr>
          <w:sz w:val="34"/>
          <w:szCs w:val="34"/>
        </w:rPr>
      </w:pPr>
      <w:r>
        <w:rPr>
          <w:rFonts w:ascii="Times New Roman" w:hAnsi="Times New Roman"/>
          <w:b/>
          <w:sz w:val="32"/>
        </w:rPr>
        <w:t xml:space="preserve"> </w:t>
      </w:r>
    </w:p>
    <w:tbl>
      <w:tblPr>
        <w:tblpPr w:leftFromText="180" w:rightFromText="180" w:vertAnchor="page" w:horzAnchor="margin" w:tblpY="1126"/>
        <w:tblW w:w="9356" w:type="dxa"/>
        <w:tblLayout w:type="fixed"/>
        <w:tblLook w:val="0000" w:firstRow="0" w:lastRow="0" w:firstColumn="0" w:lastColumn="0" w:noHBand="0" w:noVBand="0"/>
      </w:tblPr>
      <w:tblGrid>
        <w:gridCol w:w="3139"/>
        <w:gridCol w:w="3139"/>
        <w:gridCol w:w="3078"/>
      </w:tblGrid>
      <w:tr w:rsidR="00B704A3" w:rsidRPr="002239DD" w14:paraId="525176C0" w14:textId="77777777" w:rsidTr="00B704A3">
        <w:trPr>
          <w:trHeight w:val="971"/>
        </w:trPr>
        <w:tc>
          <w:tcPr>
            <w:tcW w:w="3139" w:type="dxa"/>
          </w:tcPr>
          <w:p w14:paraId="51C09BB7" w14:textId="77777777" w:rsidR="00B704A3" w:rsidRDefault="00B704A3" w:rsidP="00B704A3">
            <w:pPr>
              <w:pStyle w:val="1"/>
              <w:rPr>
                <w:szCs w:val="28"/>
              </w:rPr>
            </w:pPr>
          </w:p>
          <w:p w14:paraId="65229BB0" w14:textId="77777777" w:rsidR="00B704A3" w:rsidRDefault="00B704A3" w:rsidP="00B704A3"/>
          <w:p w14:paraId="7BBB9177" w14:textId="77777777" w:rsidR="00B704A3" w:rsidRPr="007845C2" w:rsidRDefault="00B704A3" w:rsidP="00B704A3"/>
        </w:tc>
        <w:tc>
          <w:tcPr>
            <w:tcW w:w="3139" w:type="dxa"/>
          </w:tcPr>
          <w:p w14:paraId="65C87CF6" w14:textId="77777777" w:rsidR="00B704A3" w:rsidRPr="002239DD" w:rsidRDefault="00B704A3" w:rsidP="00B704A3">
            <w:pPr>
              <w:jc w:val="center"/>
              <w:rPr>
                <w:szCs w:val="28"/>
              </w:rPr>
            </w:pPr>
            <w:r>
              <w:rPr>
                <w:noProof/>
                <w:szCs w:val="28"/>
              </w:rPr>
              <w:drawing>
                <wp:inline distT="0" distB="0" distL="0" distR="0" wp14:anchorId="7D1715C4" wp14:editId="79AB0BA4">
                  <wp:extent cx="723900" cy="91440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tc>
        <w:tc>
          <w:tcPr>
            <w:tcW w:w="3078" w:type="dxa"/>
          </w:tcPr>
          <w:p w14:paraId="576ED796" w14:textId="77777777" w:rsidR="00B704A3" w:rsidRPr="002239DD" w:rsidRDefault="00B704A3" w:rsidP="00B704A3">
            <w:pPr>
              <w:pStyle w:val="1"/>
              <w:jc w:val="right"/>
              <w:rPr>
                <w:b/>
                <w:szCs w:val="28"/>
              </w:rPr>
            </w:pPr>
          </w:p>
        </w:tc>
      </w:tr>
    </w:tbl>
    <w:p w14:paraId="1A4574C0" w14:textId="77777777" w:rsidR="00B704A3" w:rsidRPr="00B704A3" w:rsidRDefault="00B704A3" w:rsidP="00B704A3">
      <w:pPr>
        <w:tabs>
          <w:tab w:val="left" w:pos="1134"/>
        </w:tabs>
        <w:jc w:val="center"/>
        <w:outlineLvl w:val="0"/>
        <w:rPr>
          <w:b/>
          <w:sz w:val="36"/>
          <w:szCs w:val="36"/>
        </w:rPr>
      </w:pPr>
      <w:r w:rsidRPr="00B704A3">
        <w:rPr>
          <w:b/>
          <w:sz w:val="36"/>
          <w:szCs w:val="36"/>
        </w:rPr>
        <w:t>ДУМА</w:t>
      </w:r>
    </w:p>
    <w:p w14:paraId="759CAAC9" w14:textId="77777777" w:rsidR="00B704A3" w:rsidRPr="00B704A3" w:rsidRDefault="00B704A3" w:rsidP="00B704A3">
      <w:pPr>
        <w:tabs>
          <w:tab w:val="left" w:pos="1134"/>
        </w:tabs>
        <w:jc w:val="center"/>
        <w:outlineLvl w:val="0"/>
        <w:rPr>
          <w:b/>
          <w:sz w:val="36"/>
          <w:szCs w:val="36"/>
        </w:rPr>
      </w:pPr>
      <w:r w:rsidRPr="00B704A3">
        <w:rPr>
          <w:b/>
          <w:sz w:val="36"/>
          <w:szCs w:val="36"/>
        </w:rPr>
        <w:t>МИХАЙЛОВСКОГО МУНИЦИПАЛЬНОГО ОКРУГА</w:t>
      </w:r>
    </w:p>
    <w:p w14:paraId="1650D456" w14:textId="77777777" w:rsidR="00B704A3" w:rsidRPr="00B704A3" w:rsidRDefault="00B704A3" w:rsidP="00B704A3">
      <w:pPr>
        <w:jc w:val="center"/>
        <w:outlineLvl w:val="0"/>
        <w:rPr>
          <w:b/>
          <w:sz w:val="36"/>
          <w:szCs w:val="36"/>
        </w:rPr>
      </w:pPr>
      <w:r w:rsidRPr="00B704A3">
        <w:rPr>
          <w:b/>
          <w:sz w:val="36"/>
          <w:szCs w:val="36"/>
        </w:rPr>
        <w:t>ПРИМОРСКОГО КРАЯ</w:t>
      </w:r>
    </w:p>
    <w:p w14:paraId="35EEAFB3" w14:textId="77777777" w:rsidR="00B704A3" w:rsidRPr="00B704A3" w:rsidRDefault="00B704A3" w:rsidP="00B704A3">
      <w:pPr>
        <w:jc w:val="center"/>
        <w:rPr>
          <w:b/>
          <w:sz w:val="36"/>
          <w:szCs w:val="36"/>
        </w:rPr>
      </w:pPr>
    </w:p>
    <w:p w14:paraId="20D7324E" w14:textId="77777777" w:rsidR="00B704A3" w:rsidRPr="00B704A3" w:rsidRDefault="00B704A3" w:rsidP="00B704A3">
      <w:pPr>
        <w:jc w:val="center"/>
        <w:rPr>
          <w:b/>
          <w:sz w:val="32"/>
          <w:szCs w:val="32"/>
        </w:rPr>
      </w:pPr>
      <w:r w:rsidRPr="00B704A3">
        <w:rPr>
          <w:b/>
          <w:sz w:val="32"/>
          <w:szCs w:val="32"/>
        </w:rPr>
        <w:t>РЕШЕНИЕ</w:t>
      </w:r>
    </w:p>
    <w:p w14:paraId="7AB1B0BA" w14:textId="77777777" w:rsidR="00B704A3" w:rsidRPr="00A3336E" w:rsidRDefault="00B704A3" w:rsidP="00B704A3">
      <w:pPr>
        <w:ind w:right="-186"/>
        <w:rPr>
          <w:b/>
          <w:szCs w:val="28"/>
        </w:rPr>
      </w:pPr>
      <w:r w:rsidRPr="00A3336E">
        <w:rPr>
          <w:szCs w:val="28"/>
        </w:rPr>
        <w:tab/>
      </w:r>
    </w:p>
    <w:p w14:paraId="0DD5B9F9" w14:textId="77777777" w:rsidR="00B704A3" w:rsidRDefault="00B704A3" w:rsidP="00B704A3">
      <w:pPr>
        <w:pStyle w:val="210"/>
        <w:ind w:firstLine="0"/>
        <w:rPr>
          <w:b/>
          <w:szCs w:val="28"/>
        </w:rPr>
      </w:pPr>
      <w:r w:rsidRPr="001E5FD5">
        <w:rPr>
          <w:b/>
          <w:szCs w:val="28"/>
        </w:rPr>
        <w:t xml:space="preserve"> </w:t>
      </w:r>
    </w:p>
    <w:tbl>
      <w:tblPr>
        <w:tblW w:w="9394" w:type="dxa"/>
        <w:tblInd w:w="70" w:type="dxa"/>
        <w:tblLayout w:type="fixed"/>
        <w:tblCellMar>
          <w:left w:w="70" w:type="dxa"/>
          <w:right w:w="70" w:type="dxa"/>
        </w:tblCellMar>
        <w:tblLook w:val="0000" w:firstRow="0" w:lastRow="0" w:firstColumn="0" w:lastColumn="0" w:noHBand="0" w:noVBand="0"/>
      </w:tblPr>
      <w:tblGrid>
        <w:gridCol w:w="9394"/>
      </w:tblGrid>
      <w:tr w:rsidR="00821FDC" w:rsidRPr="002239DD" w14:paraId="6E1FCF76" w14:textId="77777777" w:rsidTr="006758E2">
        <w:trPr>
          <w:trHeight w:val="1276"/>
        </w:trPr>
        <w:tc>
          <w:tcPr>
            <w:tcW w:w="9394" w:type="dxa"/>
          </w:tcPr>
          <w:p w14:paraId="5B4C363C" w14:textId="77777777" w:rsidR="006758E2" w:rsidRDefault="00821FDC" w:rsidP="006758E2">
            <w:pPr>
              <w:jc w:val="center"/>
              <w:rPr>
                <w:b/>
                <w:sz w:val="28"/>
                <w:szCs w:val="28"/>
              </w:rPr>
            </w:pPr>
            <w:r w:rsidRPr="00821FDC">
              <w:rPr>
                <w:b/>
                <w:sz w:val="28"/>
                <w:szCs w:val="28"/>
              </w:rPr>
              <w:t>Об утверждении Положения о бюджетном устройстве</w:t>
            </w:r>
          </w:p>
          <w:p w14:paraId="15C97F28" w14:textId="77777777" w:rsidR="00821FDC" w:rsidRPr="00821FDC" w:rsidRDefault="00821FDC" w:rsidP="006758E2">
            <w:pPr>
              <w:jc w:val="center"/>
              <w:rPr>
                <w:sz w:val="28"/>
                <w:szCs w:val="28"/>
              </w:rPr>
            </w:pPr>
            <w:r w:rsidRPr="00821FDC">
              <w:rPr>
                <w:b/>
                <w:sz w:val="28"/>
                <w:szCs w:val="28"/>
              </w:rPr>
              <w:t>и бюджетном процессе в Михайловском муниципальном округе</w:t>
            </w:r>
            <w:r w:rsidR="00C0088A">
              <w:rPr>
                <w:b/>
                <w:sz w:val="28"/>
                <w:szCs w:val="28"/>
              </w:rPr>
              <w:t xml:space="preserve"> Приморского края</w:t>
            </w:r>
          </w:p>
        </w:tc>
      </w:tr>
    </w:tbl>
    <w:p w14:paraId="5566C8F8" w14:textId="77777777" w:rsidR="006758E2" w:rsidRDefault="006758E2" w:rsidP="006758E2">
      <w:pPr>
        <w:widowControl/>
        <w:autoSpaceDE/>
        <w:autoSpaceDN/>
        <w:adjustRightInd/>
        <w:spacing w:line="276" w:lineRule="auto"/>
        <w:rPr>
          <w:rFonts w:eastAsia="Calibri"/>
          <w:sz w:val="28"/>
          <w:szCs w:val="28"/>
          <w:lang w:eastAsia="en-US"/>
        </w:rPr>
      </w:pPr>
      <w:r>
        <w:rPr>
          <w:rFonts w:eastAsia="Calibri"/>
          <w:sz w:val="28"/>
          <w:szCs w:val="28"/>
          <w:lang w:eastAsia="en-US"/>
        </w:rPr>
        <w:t xml:space="preserve">                                                                            </w:t>
      </w:r>
    </w:p>
    <w:p w14:paraId="6338A989" w14:textId="77777777" w:rsidR="006758E2" w:rsidRPr="006758E2" w:rsidRDefault="006758E2" w:rsidP="006758E2">
      <w:pPr>
        <w:widowControl/>
        <w:autoSpaceDE/>
        <w:autoSpaceDN/>
        <w:adjustRightInd/>
        <w:spacing w:line="276" w:lineRule="auto"/>
        <w:rPr>
          <w:rFonts w:eastAsia="Calibri"/>
          <w:sz w:val="28"/>
          <w:szCs w:val="28"/>
          <w:lang w:eastAsia="en-US"/>
        </w:rPr>
      </w:pPr>
      <w:r>
        <w:rPr>
          <w:rFonts w:eastAsia="Calibri"/>
          <w:sz w:val="28"/>
          <w:szCs w:val="28"/>
          <w:lang w:eastAsia="en-US"/>
        </w:rPr>
        <w:t xml:space="preserve">                                                                              </w:t>
      </w:r>
      <w:r w:rsidRPr="006758E2">
        <w:rPr>
          <w:rFonts w:eastAsia="Calibri"/>
          <w:sz w:val="28"/>
          <w:szCs w:val="28"/>
          <w:lang w:eastAsia="en-US"/>
        </w:rPr>
        <w:t>Принято Думой Михайловского</w:t>
      </w:r>
    </w:p>
    <w:p w14:paraId="0FCCC5A3" w14:textId="77777777" w:rsidR="006758E2" w:rsidRPr="006758E2" w:rsidRDefault="006758E2" w:rsidP="006758E2">
      <w:pPr>
        <w:widowControl/>
        <w:autoSpaceDE/>
        <w:autoSpaceDN/>
        <w:adjustRightInd/>
        <w:spacing w:line="276" w:lineRule="auto"/>
        <w:rPr>
          <w:rFonts w:eastAsia="Calibri"/>
          <w:sz w:val="28"/>
          <w:szCs w:val="28"/>
          <w:lang w:eastAsia="en-US"/>
        </w:rPr>
      </w:pPr>
      <w:r w:rsidRPr="006758E2">
        <w:rPr>
          <w:rFonts w:eastAsia="Calibri"/>
          <w:sz w:val="28"/>
          <w:szCs w:val="28"/>
          <w:lang w:eastAsia="en-US"/>
        </w:rPr>
        <w:t xml:space="preserve">                                                                              муниципального округа</w:t>
      </w:r>
    </w:p>
    <w:p w14:paraId="3DC6C207" w14:textId="77777777" w:rsidR="006758E2" w:rsidRPr="006758E2" w:rsidRDefault="006758E2" w:rsidP="006758E2">
      <w:pPr>
        <w:widowControl/>
        <w:autoSpaceDE/>
        <w:autoSpaceDN/>
        <w:adjustRightInd/>
        <w:spacing w:line="276" w:lineRule="auto"/>
        <w:rPr>
          <w:rFonts w:eastAsia="Calibri"/>
          <w:sz w:val="28"/>
          <w:szCs w:val="28"/>
          <w:lang w:eastAsia="en-US"/>
        </w:rPr>
      </w:pPr>
      <w:r w:rsidRPr="006758E2">
        <w:rPr>
          <w:rFonts w:eastAsia="Calibri"/>
          <w:sz w:val="28"/>
          <w:szCs w:val="28"/>
          <w:lang w:eastAsia="en-US"/>
        </w:rPr>
        <w:tab/>
        <w:t xml:space="preserve">                                                                    от 09.10.2024   № </w:t>
      </w:r>
      <w:r>
        <w:rPr>
          <w:rFonts w:eastAsia="Calibri"/>
          <w:sz w:val="28"/>
          <w:szCs w:val="28"/>
          <w:lang w:eastAsia="en-US"/>
        </w:rPr>
        <w:t>28</w:t>
      </w:r>
    </w:p>
    <w:p w14:paraId="0D0E48C8" w14:textId="77777777" w:rsidR="00B05593" w:rsidRPr="00260E58" w:rsidRDefault="00B05593" w:rsidP="00B704A3">
      <w:pPr>
        <w:pStyle w:val="3"/>
        <w:rPr>
          <w:sz w:val="34"/>
          <w:szCs w:val="34"/>
        </w:rPr>
      </w:pPr>
    </w:p>
    <w:p w14:paraId="780AEA02" w14:textId="77777777" w:rsidR="00367F56" w:rsidRDefault="004503DF" w:rsidP="00821FDC">
      <w:pPr>
        <w:tabs>
          <w:tab w:val="left" w:pos="0"/>
          <w:tab w:val="left" w:pos="5582"/>
          <w:tab w:val="left" w:pos="5670"/>
          <w:tab w:val="right" w:pos="9624"/>
        </w:tabs>
        <w:rPr>
          <w:sz w:val="28"/>
          <w:szCs w:val="28"/>
        </w:rPr>
      </w:pPr>
      <w:r>
        <w:rPr>
          <w:sz w:val="28"/>
          <w:szCs w:val="28"/>
        </w:rPr>
        <w:t xml:space="preserve">                                                  </w:t>
      </w:r>
      <w:r>
        <w:rPr>
          <w:b/>
          <w:szCs w:val="28"/>
        </w:rPr>
        <w:t xml:space="preserve">                            </w:t>
      </w:r>
    </w:p>
    <w:p w14:paraId="55C04842" w14:textId="77777777" w:rsidR="008F7C89" w:rsidRDefault="0077266D" w:rsidP="006758E2">
      <w:pPr>
        <w:widowControl/>
        <w:spacing w:line="276" w:lineRule="auto"/>
        <w:ind w:firstLine="540"/>
        <w:jc w:val="both"/>
        <w:rPr>
          <w:sz w:val="28"/>
          <w:szCs w:val="28"/>
        </w:rPr>
      </w:pPr>
      <w:r>
        <w:rPr>
          <w:sz w:val="28"/>
          <w:szCs w:val="28"/>
        </w:rPr>
        <w:t xml:space="preserve">В целях урегулирования бюджетных правоотношений в Михайловском муниципальном округе, в соответствии с Бюджетным </w:t>
      </w:r>
      <w:hyperlink r:id="rId7" w:history="1">
        <w:r w:rsidRPr="008F7C89">
          <w:rPr>
            <w:sz w:val="28"/>
            <w:szCs w:val="28"/>
          </w:rPr>
          <w:t>кодексом</w:t>
        </w:r>
      </w:hyperlink>
      <w:r w:rsidRPr="008F7C89">
        <w:rPr>
          <w:sz w:val="28"/>
          <w:szCs w:val="28"/>
        </w:rPr>
        <w:t xml:space="preserve"> </w:t>
      </w:r>
      <w:r>
        <w:rPr>
          <w:sz w:val="28"/>
          <w:szCs w:val="28"/>
        </w:rPr>
        <w:t xml:space="preserve">Российской Федерации, Федеральным </w:t>
      </w:r>
      <w:hyperlink r:id="rId8" w:history="1">
        <w:r w:rsidRPr="008F7C89">
          <w:rPr>
            <w:sz w:val="28"/>
            <w:szCs w:val="28"/>
          </w:rPr>
          <w:t>законом</w:t>
        </w:r>
      </w:hyperlink>
      <w:r>
        <w:rPr>
          <w:sz w:val="28"/>
          <w:szCs w:val="28"/>
        </w:rPr>
        <w:t xml:space="preserve"> от 6 октября 2003 года N 131-ФЗ "Об общих принципах организации местного самоуправления в Российской Федерации"</w:t>
      </w:r>
      <w:r w:rsidR="00821FDC">
        <w:rPr>
          <w:sz w:val="28"/>
          <w:szCs w:val="28"/>
        </w:rPr>
        <w:t xml:space="preserve">, </w:t>
      </w:r>
    </w:p>
    <w:p w14:paraId="4CA0FDCB" w14:textId="77777777" w:rsidR="00367F56" w:rsidRDefault="00367F56" w:rsidP="006758E2">
      <w:pPr>
        <w:tabs>
          <w:tab w:val="left" w:pos="0"/>
          <w:tab w:val="left" w:pos="5582"/>
          <w:tab w:val="left" w:pos="5670"/>
          <w:tab w:val="right" w:pos="9624"/>
        </w:tabs>
        <w:spacing w:line="276" w:lineRule="auto"/>
        <w:rPr>
          <w:sz w:val="28"/>
          <w:szCs w:val="28"/>
        </w:rPr>
      </w:pPr>
      <w:r>
        <w:rPr>
          <w:sz w:val="28"/>
          <w:szCs w:val="28"/>
        </w:rPr>
        <w:t xml:space="preserve">                                                </w:t>
      </w:r>
      <w:r>
        <w:rPr>
          <w:b/>
          <w:szCs w:val="28"/>
        </w:rPr>
        <w:t xml:space="preserve">                                                    </w:t>
      </w:r>
    </w:p>
    <w:p w14:paraId="57352B36" w14:textId="77777777" w:rsidR="00705AED" w:rsidRPr="001E1E6A" w:rsidRDefault="00625468" w:rsidP="006758E2">
      <w:pPr>
        <w:pStyle w:val="a5"/>
        <w:spacing w:before="0" w:line="276" w:lineRule="auto"/>
        <w:ind w:firstLine="567"/>
        <w:rPr>
          <w:szCs w:val="28"/>
        </w:rPr>
      </w:pPr>
      <w:r>
        <w:rPr>
          <w:color w:val="000000"/>
          <w:szCs w:val="28"/>
        </w:rPr>
        <w:t>1.</w:t>
      </w:r>
      <w:r>
        <w:rPr>
          <w:b/>
          <w:color w:val="000000"/>
          <w:szCs w:val="28"/>
        </w:rPr>
        <w:t xml:space="preserve"> </w:t>
      </w:r>
      <w:r w:rsidR="001E1E6A" w:rsidRPr="001E1E6A">
        <w:rPr>
          <w:color w:val="000000"/>
          <w:szCs w:val="28"/>
        </w:rPr>
        <w:t>Ут</w:t>
      </w:r>
      <w:r w:rsidR="001E1E6A">
        <w:rPr>
          <w:color w:val="000000"/>
          <w:szCs w:val="28"/>
        </w:rPr>
        <w:t xml:space="preserve">вердить </w:t>
      </w:r>
      <w:r w:rsidR="001E1E6A" w:rsidRPr="001E1E6A">
        <w:rPr>
          <w:color w:val="000000"/>
          <w:szCs w:val="28"/>
        </w:rPr>
        <w:t xml:space="preserve">Положение о бюджетном устройстве и бюджетном процессе в </w:t>
      </w:r>
      <w:r w:rsidR="00E0710D">
        <w:rPr>
          <w:color w:val="000000"/>
          <w:szCs w:val="28"/>
        </w:rPr>
        <w:t>Михайловском</w:t>
      </w:r>
      <w:r w:rsidR="001E1E6A" w:rsidRPr="001E1E6A">
        <w:rPr>
          <w:color w:val="000000"/>
          <w:szCs w:val="28"/>
        </w:rPr>
        <w:t xml:space="preserve"> муниципальном округе</w:t>
      </w:r>
      <w:r w:rsidR="009B2A03">
        <w:rPr>
          <w:color w:val="000000"/>
          <w:szCs w:val="28"/>
        </w:rPr>
        <w:t xml:space="preserve"> Приморского края</w:t>
      </w:r>
      <w:r w:rsidR="00BB6029">
        <w:rPr>
          <w:color w:val="000000"/>
          <w:szCs w:val="28"/>
        </w:rPr>
        <w:t xml:space="preserve"> (прилагается)</w:t>
      </w:r>
      <w:r w:rsidR="00E0710D">
        <w:rPr>
          <w:color w:val="000000"/>
          <w:szCs w:val="28"/>
        </w:rPr>
        <w:t>.</w:t>
      </w:r>
    </w:p>
    <w:p w14:paraId="2DC7A7FC" w14:textId="77777777" w:rsidR="005123BB" w:rsidRDefault="00B32A89" w:rsidP="006758E2">
      <w:pPr>
        <w:pStyle w:val="a5"/>
        <w:spacing w:line="276" w:lineRule="auto"/>
        <w:ind w:firstLine="567"/>
        <w:rPr>
          <w:color w:val="000000"/>
          <w:szCs w:val="28"/>
        </w:rPr>
      </w:pPr>
      <w:r>
        <w:rPr>
          <w:szCs w:val="28"/>
        </w:rPr>
        <w:t>2</w:t>
      </w:r>
      <w:r w:rsidR="00625468">
        <w:rPr>
          <w:szCs w:val="28"/>
        </w:rPr>
        <w:t>.</w:t>
      </w:r>
      <w:r w:rsidR="00625468">
        <w:rPr>
          <w:b/>
          <w:szCs w:val="28"/>
        </w:rPr>
        <w:t xml:space="preserve"> </w:t>
      </w:r>
      <w:r w:rsidR="00E0710D" w:rsidRPr="00E0710D">
        <w:rPr>
          <w:color w:val="000000"/>
          <w:szCs w:val="28"/>
        </w:rPr>
        <w:t>Признать утратившими силу решения</w:t>
      </w:r>
      <w:r w:rsidR="002C2349">
        <w:rPr>
          <w:color w:val="000000"/>
          <w:szCs w:val="28"/>
        </w:rPr>
        <w:t xml:space="preserve"> </w:t>
      </w:r>
      <w:r w:rsidR="002C2349">
        <w:rPr>
          <w:szCs w:val="28"/>
        </w:rPr>
        <w:t>Думы Михайловского муниципального район</w:t>
      </w:r>
      <w:r w:rsidR="009B2A03">
        <w:rPr>
          <w:szCs w:val="28"/>
        </w:rPr>
        <w:t>а</w:t>
      </w:r>
      <w:r w:rsidR="00E0710D" w:rsidRPr="00E0710D">
        <w:rPr>
          <w:color w:val="000000"/>
          <w:szCs w:val="28"/>
        </w:rPr>
        <w:t>:</w:t>
      </w:r>
    </w:p>
    <w:p w14:paraId="5F844191" w14:textId="77777777" w:rsidR="002C2349" w:rsidRDefault="002C2349" w:rsidP="006758E2">
      <w:pPr>
        <w:spacing w:line="276" w:lineRule="auto"/>
        <w:ind w:firstLine="709"/>
        <w:jc w:val="both"/>
        <w:rPr>
          <w:sz w:val="28"/>
          <w:szCs w:val="28"/>
        </w:rPr>
      </w:pPr>
      <w:r>
        <w:rPr>
          <w:sz w:val="28"/>
          <w:szCs w:val="28"/>
        </w:rPr>
        <w:t xml:space="preserve">от 31.03.2022  №193-НПА «Об утверждении «Положения о бюджетном процессе в Михайловском </w:t>
      </w:r>
      <w:r w:rsidR="009B2A03">
        <w:rPr>
          <w:sz w:val="28"/>
          <w:szCs w:val="28"/>
        </w:rPr>
        <w:t>м</w:t>
      </w:r>
      <w:r>
        <w:rPr>
          <w:sz w:val="28"/>
          <w:szCs w:val="28"/>
        </w:rPr>
        <w:t>униципальном районе;</w:t>
      </w:r>
    </w:p>
    <w:p w14:paraId="6FD43B67" w14:textId="77777777" w:rsidR="00D71AF7" w:rsidRDefault="006352A1" w:rsidP="006758E2">
      <w:pPr>
        <w:spacing w:line="276" w:lineRule="auto"/>
        <w:ind w:firstLine="709"/>
        <w:jc w:val="both"/>
        <w:rPr>
          <w:sz w:val="28"/>
          <w:szCs w:val="28"/>
        </w:rPr>
      </w:pPr>
      <w:r>
        <w:rPr>
          <w:sz w:val="28"/>
          <w:szCs w:val="28"/>
        </w:rPr>
        <w:t xml:space="preserve">от 23.06.2022 </w:t>
      </w:r>
      <w:r w:rsidR="002C2349">
        <w:rPr>
          <w:sz w:val="28"/>
          <w:szCs w:val="28"/>
        </w:rPr>
        <w:t xml:space="preserve">№ </w:t>
      </w:r>
      <w:r w:rsidR="00E0710D">
        <w:rPr>
          <w:sz w:val="28"/>
          <w:szCs w:val="28"/>
        </w:rPr>
        <w:t xml:space="preserve">222-НПА «О внесении изменений в решение Думы Михайловского муниципального района от 31.03.2022 г. № 193-НПА «Об утверждении </w:t>
      </w:r>
      <w:r w:rsidR="006858E7">
        <w:rPr>
          <w:sz w:val="28"/>
          <w:szCs w:val="28"/>
        </w:rPr>
        <w:t xml:space="preserve">«Положения о бюджетном процессе в Михайловском </w:t>
      </w:r>
      <w:r w:rsidR="009B2A03">
        <w:rPr>
          <w:sz w:val="28"/>
          <w:szCs w:val="28"/>
        </w:rPr>
        <w:t>м</w:t>
      </w:r>
      <w:r w:rsidR="006858E7">
        <w:rPr>
          <w:sz w:val="28"/>
          <w:szCs w:val="28"/>
        </w:rPr>
        <w:t>униципальном районе</w:t>
      </w:r>
      <w:r w:rsidR="002C2349">
        <w:rPr>
          <w:sz w:val="28"/>
          <w:szCs w:val="28"/>
        </w:rPr>
        <w:t>.</w:t>
      </w:r>
    </w:p>
    <w:p w14:paraId="3BF7D58E" w14:textId="77777777" w:rsidR="0011524A" w:rsidRDefault="006858E7" w:rsidP="006758E2">
      <w:pPr>
        <w:pStyle w:val="a5"/>
        <w:spacing w:line="276" w:lineRule="auto"/>
        <w:ind w:firstLine="567"/>
        <w:rPr>
          <w:szCs w:val="28"/>
        </w:rPr>
      </w:pPr>
      <w:r w:rsidRPr="00D014D8">
        <w:rPr>
          <w:szCs w:val="28"/>
        </w:rPr>
        <w:lastRenderedPageBreak/>
        <w:t>3</w:t>
      </w:r>
      <w:r w:rsidR="006352A1" w:rsidRPr="00D014D8">
        <w:rPr>
          <w:szCs w:val="28"/>
        </w:rPr>
        <w:t>.</w:t>
      </w:r>
      <w:r w:rsidR="0011524A" w:rsidRPr="00D014D8">
        <w:rPr>
          <w:szCs w:val="28"/>
        </w:rPr>
        <w:t xml:space="preserve"> Настоящее решение вступает в силу со дня </w:t>
      </w:r>
      <w:r w:rsidR="00665828">
        <w:rPr>
          <w:szCs w:val="28"/>
        </w:rPr>
        <w:t>формирования</w:t>
      </w:r>
      <w:r w:rsidR="00D014D8" w:rsidRPr="00D014D8">
        <w:rPr>
          <w:szCs w:val="28"/>
        </w:rPr>
        <w:t xml:space="preserve"> администрации Михайловского муниципального округа</w:t>
      </w:r>
      <w:r w:rsidR="0011524A" w:rsidRPr="00D014D8">
        <w:rPr>
          <w:szCs w:val="28"/>
        </w:rPr>
        <w:t xml:space="preserve">. </w:t>
      </w:r>
    </w:p>
    <w:p w14:paraId="2DC87B3C" w14:textId="77777777" w:rsidR="0011524A" w:rsidRDefault="0011524A" w:rsidP="006758E2">
      <w:pPr>
        <w:spacing w:line="276" w:lineRule="auto"/>
        <w:ind w:firstLine="567"/>
        <w:jc w:val="both"/>
        <w:rPr>
          <w:sz w:val="28"/>
          <w:szCs w:val="28"/>
        </w:rPr>
      </w:pPr>
    </w:p>
    <w:p w14:paraId="7F2C6DAE" w14:textId="77777777" w:rsidR="006758E2" w:rsidRDefault="006758E2" w:rsidP="006758E2">
      <w:pPr>
        <w:spacing w:line="276" w:lineRule="auto"/>
        <w:ind w:firstLine="567"/>
        <w:jc w:val="both"/>
        <w:rPr>
          <w:sz w:val="28"/>
          <w:szCs w:val="28"/>
        </w:rPr>
      </w:pPr>
    </w:p>
    <w:p w14:paraId="6678B7F3" w14:textId="77777777" w:rsidR="006758E2" w:rsidRPr="002706C7" w:rsidRDefault="006758E2" w:rsidP="006758E2">
      <w:pPr>
        <w:rPr>
          <w:sz w:val="28"/>
          <w:szCs w:val="28"/>
        </w:rPr>
      </w:pPr>
      <w:r w:rsidRPr="002706C7">
        <w:rPr>
          <w:sz w:val="28"/>
          <w:szCs w:val="28"/>
        </w:rPr>
        <w:t>Глава Михайловского муниципального  района -</w:t>
      </w:r>
      <w:r w:rsidRPr="002706C7">
        <w:rPr>
          <w:sz w:val="28"/>
          <w:szCs w:val="28"/>
        </w:rPr>
        <w:tab/>
        <w:t xml:space="preserve">             </w:t>
      </w:r>
    </w:p>
    <w:p w14:paraId="4035DC57" w14:textId="77777777" w:rsidR="006758E2" w:rsidRPr="002706C7" w:rsidRDefault="006758E2" w:rsidP="006758E2">
      <w:pPr>
        <w:rPr>
          <w:sz w:val="28"/>
          <w:szCs w:val="28"/>
        </w:rPr>
      </w:pPr>
      <w:r w:rsidRPr="002706C7">
        <w:rPr>
          <w:sz w:val="28"/>
          <w:szCs w:val="28"/>
        </w:rPr>
        <w:t>Глава администрации района                                                            В.В. Архипов</w:t>
      </w:r>
    </w:p>
    <w:p w14:paraId="6D52C121" w14:textId="77777777" w:rsidR="006758E2" w:rsidRDefault="006758E2" w:rsidP="006758E2">
      <w:pPr>
        <w:rPr>
          <w:sz w:val="28"/>
          <w:szCs w:val="28"/>
        </w:rPr>
      </w:pPr>
    </w:p>
    <w:p w14:paraId="1AC812CA" w14:textId="77777777" w:rsidR="006758E2" w:rsidRPr="002706C7" w:rsidRDefault="006758E2" w:rsidP="006758E2">
      <w:pPr>
        <w:rPr>
          <w:sz w:val="28"/>
          <w:szCs w:val="28"/>
        </w:rPr>
      </w:pPr>
      <w:r>
        <w:rPr>
          <w:sz w:val="28"/>
          <w:szCs w:val="28"/>
        </w:rPr>
        <w:t>с</w:t>
      </w:r>
      <w:r w:rsidRPr="002706C7">
        <w:rPr>
          <w:sz w:val="28"/>
          <w:szCs w:val="28"/>
        </w:rPr>
        <w:t>. Михайловка</w:t>
      </w:r>
    </w:p>
    <w:p w14:paraId="08859658" w14:textId="1876AEA7" w:rsidR="006758E2" w:rsidRDefault="006758E2" w:rsidP="006758E2">
      <w:pPr>
        <w:rPr>
          <w:sz w:val="28"/>
          <w:szCs w:val="28"/>
        </w:rPr>
      </w:pPr>
      <w:r w:rsidRPr="002706C7">
        <w:rPr>
          <w:sz w:val="28"/>
          <w:szCs w:val="28"/>
        </w:rPr>
        <w:t xml:space="preserve">№ </w:t>
      </w:r>
      <w:r>
        <w:rPr>
          <w:sz w:val="28"/>
          <w:szCs w:val="28"/>
        </w:rPr>
        <w:t>28</w:t>
      </w:r>
      <w:r w:rsidRPr="002706C7">
        <w:rPr>
          <w:sz w:val="28"/>
          <w:szCs w:val="28"/>
        </w:rPr>
        <w:t>-НПА</w:t>
      </w:r>
    </w:p>
    <w:p w14:paraId="1C16E955" w14:textId="1BF39287" w:rsidR="00AD68E7" w:rsidRDefault="00AD68E7" w:rsidP="006758E2">
      <w:pPr>
        <w:rPr>
          <w:sz w:val="28"/>
          <w:szCs w:val="28"/>
        </w:rPr>
      </w:pPr>
      <w:r>
        <w:rPr>
          <w:sz w:val="28"/>
          <w:szCs w:val="28"/>
        </w:rPr>
        <w:t>10.10.2024</w:t>
      </w:r>
    </w:p>
    <w:p w14:paraId="6A490AA6" w14:textId="77777777" w:rsidR="00AD68E7" w:rsidRPr="002706C7" w:rsidRDefault="00AD68E7" w:rsidP="006758E2">
      <w:pPr>
        <w:rPr>
          <w:sz w:val="28"/>
          <w:szCs w:val="28"/>
        </w:rPr>
      </w:pPr>
    </w:p>
    <w:p w14:paraId="07E561F9" w14:textId="77777777" w:rsidR="006758E2" w:rsidRDefault="006758E2" w:rsidP="00BB6029">
      <w:pPr>
        <w:ind w:left="6096"/>
        <w:rPr>
          <w:sz w:val="28"/>
          <w:szCs w:val="28"/>
        </w:rPr>
      </w:pPr>
    </w:p>
    <w:p w14:paraId="05EC432F" w14:textId="77777777" w:rsidR="006758E2" w:rsidRDefault="006758E2" w:rsidP="00BB6029">
      <w:pPr>
        <w:ind w:left="6096"/>
        <w:rPr>
          <w:sz w:val="28"/>
          <w:szCs w:val="28"/>
        </w:rPr>
      </w:pPr>
    </w:p>
    <w:p w14:paraId="53DA1E9E" w14:textId="77777777" w:rsidR="006758E2" w:rsidRDefault="006758E2" w:rsidP="00BB6029">
      <w:pPr>
        <w:ind w:left="6096"/>
        <w:rPr>
          <w:sz w:val="28"/>
          <w:szCs w:val="28"/>
        </w:rPr>
      </w:pPr>
    </w:p>
    <w:p w14:paraId="71D5643E" w14:textId="77777777" w:rsidR="006758E2" w:rsidRDefault="006758E2" w:rsidP="00BB6029">
      <w:pPr>
        <w:ind w:left="6096"/>
        <w:rPr>
          <w:sz w:val="28"/>
          <w:szCs w:val="28"/>
        </w:rPr>
      </w:pPr>
    </w:p>
    <w:p w14:paraId="22739E5A" w14:textId="77777777" w:rsidR="006758E2" w:rsidRDefault="006758E2" w:rsidP="00BB6029">
      <w:pPr>
        <w:ind w:left="6096"/>
        <w:rPr>
          <w:sz w:val="28"/>
          <w:szCs w:val="28"/>
        </w:rPr>
      </w:pPr>
    </w:p>
    <w:p w14:paraId="488EB80A" w14:textId="77777777" w:rsidR="006758E2" w:rsidRDefault="006758E2" w:rsidP="00BB6029">
      <w:pPr>
        <w:ind w:left="6096"/>
        <w:rPr>
          <w:sz w:val="28"/>
          <w:szCs w:val="28"/>
        </w:rPr>
      </w:pPr>
    </w:p>
    <w:p w14:paraId="26372D34" w14:textId="77777777" w:rsidR="006758E2" w:rsidRDefault="006758E2" w:rsidP="00BB6029">
      <w:pPr>
        <w:ind w:left="6096"/>
        <w:rPr>
          <w:sz w:val="28"/>
          <w:szCs w:val="28"/>
        </w:rPr>
      </w:pPr>
    </w:p>
    <w:p w14:paraId="2DCDE800" w14:textId="77777777" w:rsidR="006758E2" w:rsidRDefault="006758E2" w:rsidP="00BB6029">
      <w:pPr>
        <w:ind w:left="6096"/>
        <w:rPr>
          <w:sz w:val="28"/>
          <w:szCs w:val="28"/>
        </w:rPr>
      </w:pPr>
    </w:p>
    <w:p w14:paraId="4F4A261C" w14:textId="77777777" w:rsidR="006758E2" w:rsidRDefault="006758E2" w:rsidP="00BB6029">
      <w:pPr>
        <w:ind w:left="6096"/>
        <w:rPr>
          <w:sz w:val="28"/>
          <w:szCs w:val="28"/>
        </w:rPr>
      </w:pPr>
    </w:p>
    <w:p w14:paraId="6AA4DF67" w14:textId="77777777" w:rsidR="006758E2" w:rsidRDefault="006758E2" w:rsidP="00BB6029">
      <w:pPr>
        <w:ind w:left="6096"/>
        <w:rPr>
          <w:sz w:val="28"/>
          <w:szCs w:val="28"/>
        </w:rPr>
      </w:pPr>
    </w:p>
    <w:p w14:paraId="521B6D73" w14:textId="77777777" w:rsidR="006758E2" w:rsidRDefault="006758E2" w:rsidP="00BB6029">
      <w:pPr>
        <w:ind w:left="6096"/>
        <w:rPr>
          <w:sz w:val="28"/>
          <w:szCs w:val="28"/>
        </w:rPr>
      </w:pPr>
    </w:p>
    <w:p w14:paraId="0142B85C" w14:textId="77777777" w:rsidR="006758E2" w:rsidRDefault="006758E2" w:rsidP="00BB6029">
      <w:pPr>
        <w:ind w:left="6096"/>
        <w:rPr>
          <w:sz w:val="28"/>
          <w:szCs w:val="28"/>
        </w:rPr>
      </w:pPr>
    </w:p>
    <w:p w14:paraId="77A76441" w14:textId="77777777" w:rsidR="006758E2" w:rsidRDefault="006758E2" w:rsidP="00BB6029">
      <w:pPr>
        <w:ind w:left="6096"/>
        <w:rPr>
          <w:sz w:val="28"/>
          <w:szCs w:val="28"/>
        </w:rPr>
      </w:pPr>
    </w:p>
    <w:p w14:paraId="6BBE12B7" w14:textId="77777777" w:rsidR="006758E2" w:rsidRDefault="006758E2" w:rsidP="00BB6029">
      <w:pPr>
        <w:ind w:left="6096"/>
        <w:rPr>
          <w:sz w:val="28"/>
          <w:szCs w:val="28"/>
        </w:rPr>
      </w:pPr>
    </w:p>
    <w:p w14:paraId="75E0DAA8" w14:textId="77777777" w:rsidR="006758E2" w:rsidRDefault="006758E2" w:rsidP="00BB6029">
      <w:pPr>
        <w:ind w:left="6096"/>
        <w:rPr>
          <w:sz w:val="28"/>
          <w:szCs w:val="28"/>
        </w:rPr>
      </w:pPr>
    </w:p>
    <w:p w14:paraId="4E3159B0" w14:textId="77777777" w:rsidR="006758E2" w:rsidRDefault="006758E2" w:rsidP="00BB6029">
      <w:pPr>
        <w:ind w:left="6096"/>
        <w:rPr>
          <w:sz w:val="28"/>
          <w:szCs w:val="28"/>
        </w:rPr>
      </w:pPr>
    </w:p>
    <w:p w14:paraId="564A9C1D" w14:textId="77777777" w:rsidR="006758E2" w:rsidRDefault="006758E2" w:rsidP="00BB6029">
      <w:pPr>
        <w:ind w:left="6096"/>
        <w:rPr>
          <w:sz w:val="28"/>
          <w:szCs w:val="28"/>
        </w:rPr>
      </w:pPr>
    </w:p>
    <w:p w14:paraId="0753E2F3" w14:textId="77777777" w:rsidR="006758E2" w:rsidRDefault="006758E2" w:rsidP="00BB6029">
      <w:pPr>
        <w:ind w:left="6096"/>
        <w:rPr>
          <w:sz w:val="28"/>
          <w:szCs w:val="28"/>
        </w:rPr>
      </w:pPr>
    </w:p>
    <w:p w14:paraId="383632A9" w14:textId="77777777" w:rsidR="006758E2" w:rsidRDefault="006758E2" w:rsidP="00BB6029">
      <w:pPr>
        <w:ind w:left="6096"/>
        <w:rPr>
          <w:sz w:val="28"/>
          <w:szCs w:val="28"/>
        </w:rPr>
      </w:pPr>
    </w:p>
    <w:p w14:paraId="12424195" w14:textId="77777777" w:rsidR="006758E2" w:rsidRDefault="006758E2" w:rsidP="00BB6029">
      <w:pPr>
        <w:ind w:left="6096"/>
        <w:rPr>
          <w:sz w:val="28"/>
          <w:szCs w:val="28"/>
        </w:rPr>
      </w:pPr>
    </w:p>
    <w:p w14:paraId="12DAAFD9" w14:textId="77777777" w:rsidR="006758E2" w:rsidRDefault="006758E2" w:rsidP="00BB6029">
      <w:pPr>
        <w:ind w:left="6096"/>
        <w:rPr>
          <w:sz w:val="28"/>
          <w:szCs w:val="28"/>
        </w:rPr>
      </w:pPr>
    </w:p>
    <w:p w14:paraId="6A98CC94" w14:textId="77777777" w:rsidR="006758E2" w:rsidRDefault="006758E2" w:rsidP="00BB6029">
      <w:pPr>
        <w:ind w:left="6096"/>
        <w:rPr>
          <w:sz w:val="28"/>
          <w:szCs w:val="28"/>
        </w:rPr>
      </w:pPr>
    </w:p>
    <w:p w14:paraId="02ED452D" w14:textId="77777777" w:rsidR="006758E2" w:rsidRDefault="006758E2" w:rsidP="00BB6029">
      <w:pPr>
        <w:ind w:left="6096"/>
        <w:rPr>
          <w:sz w:val="28"/>
          <w:szCs w:val="28"/>
        </w:rPr>
      </w:pPr>
    </w:p>
    <w:p w14:paraId="6383890A" w14:textId="77777777" w:rsidR="006758E2" w:rsidRDefault="006758E2" w:rsidP="00BB6029">
      <w:pPr>
        <w:ind w:left="6096"/>
        <w:rPr>
          <w:sz w:val="28"/>
          <w:szCs w:val="28"/>
        </w:rPr>
      </w:pPr>
    </w:p>
    <w:p w14:paraId="482D3F98" w14:textId="77777777" w:rsidR="006758E2" w:rsidRDefault="006758E2" w:rsidP="00BB6029">
      <w:pPr>
        <w:ind w:left="6096"/>
        <w:rPr>
          <w:sz w:val="28"/>
          <w:szCs w:val="28"/>
        </w:rPr>
      </w:pPr>
    </w:p>
    <w:p w14:paraId="0AED7779" w14:textId="77777777" w:rsidR="006758E2" w:rsidRDefault="006758E2" w:rsidP="00BB6029">
      <w:pPr>
        <w:ind w:left="6096"/>
        <w:rPr>
          <w:sz w:val="28"/>
          <w:szCs w:val="28"/>
        </w:rPr>
      </w:pPr>
    </w:p>
    <w:p w14:paraId="530D1AD9" w14:textId="77777777" w:rsidR="006758E2" w:rsidRDefault="006758E2" w:rsidP="00BB6029">
      <w:pPr>
        <w:ind w:left="6096"/>
        <w:rPr>
          <w:sz w:val="28"/>
          <w:szCs w:val="28"/>
        </w:rPr>
      </w:pPr>
    </w:p>
    <w:p w14:paraId="38CBD205" w14:textId="77777777" w:rsidR="006758E2" w:rsidRDefault="006758E2" w:rsidP="00BB6029">
      <w:pPr>
        <w:ind w:left="6096"/>
        <w:rPr>
          <w:sz w:val="28"/>
          <w:szCs w:val="28"/>
        </w:rPr>
      </w:pPr>
    </w:p>
    <w:p w14:paraId="7E44E5D3" w14:textId="77777777" w:rsidR="006758E2" w:rsidRDefault="006758E2" w:rsidP="00BB6029">
      <w:pPr>
        <w:ind w:left="6096"/>
        <w:rPr>
          <w:sz w:val="28"/>
          <w:szCs w:val="28"/>
        </w:rPr>
      </w:pPr>
    </w:p>
    <w:p w14:paraId="3431D1F4" w14:textId="77777777" w:rsidR="006758E2" w:rsidRDefault="006758E2" w:rsidP="00BB6029">
      <w:pPr>
        <w:ind w:left="6096"/>
        <w:rPr>
          <w:sz w:val="28"/>
          <w:szCs w:val="28"/>
        </w:rPr>
      </w:pPr>
    </w:p>
    <w:p w14:paraId="765052AE" w14:textId="77777777" w:rsidR="006758E2" w:rsidRDefault="006758E2" w:rsidP="00BB6029">
      <w:pPr>
        <w:ind w:left="6096"/>
        <w:rPr>
          <w:sz w:val="28"/>
          <w:szCs w:val="28"/>
        </w:rPr>
      </w:pPr>
    </w:p>
    <w:p w14:paraId="0280E3A3" w14:textId="77777777" w:rsidR="006758E2" w:rsidRDefault="006758E2" w:rsidP="00BB6029">
      <w:pPr>
        <w:ind w:left="6096"/>
        <w:rPr>
          <w:sz w:val="28"/>
          <w:szCs w:val="28"/>
        </w:rPr>
      </w:pPr>
    </w:p>
    <w:p w14:paraId="25A99299" w14:textId="77777777" w:rsidR="006758E2" w:rsidRDefault="006758E2" w:rsidP="00BB6029">
      <w:pPr>
        <w:ind w:left="6096"/>
        <w:rPr>
          <w:sz w:val="28"/>
          <w:szCs w:val="28"/>
        </w:rPr>
      </w:pPr>
    </w:p>
    <w:p w14:paraId="7569BBC4" w14:textId="77777777" w:rsidR="006758E2" w:rsidRDefault="006758E2" w:rsidP="00BB6029">
      <w:pPr>
        <w:ind w:left="6096"/>
        <w:rPr>
          <w:sz w:val="28"/>
          <w:szCs w:val="28"/>
        </w:rPr>
      </w:pPr>
    </w:p>
    <w:p w14:paraId="74554A48" w14:textId="77777777" w:rsidR="006758E2" w:rsidRDefault="006758E2" w:rsidP="00BB6029">
      <w:pPr>
        <w:ind w:left="6096"/>
        <w:rPr>
          <w:sz w:val="28"/>
          <w:szCs w:val="28"/>
        </w:rPr>
      </w:pPr>
    </w:p>
    <w:p w14:paraId="070FA492" w14:textId="77777777" w:rsidR="00BB6029" w:rsidRDefault="00BB6029" w:rsidP="00BB6029">
      <w:pPr>
        <w:ind w:left="6096"/>
        <w:rPr>
          <w:sz w:val="28"/>
          <w:szCs w:val="28"/>
        </w:rPr>
      </w:pPr>
      <w:r w:rsidRPr="00BB6029">
        <w:rPr>
          <w:sz w:val="28"/>
          <w:szCs w:val="28"/>
        </w:rPr>
        <w:t>Приложение</w:t>
      </w:r>
      <w:r>
        <w:rPr>
          <w:sz w:val="28"/>
          <w:szCs w:val="28"/>
        </w:rPr>
        <w:t xml:space="preserve"> </w:t>
      </w:r>
      <w:r w:rsidRPr="00BB6029">
        <w:rPr>
          <w:sz w:val="28"/>
          <w:szCs w:val="28"/>
        </w:rPr>
        <w:t>к решению</w:t>
      </w:r>
    </w:p>
    <w:p w14:paraId="7E29249D" w14:textId="77777777" w:rsidR="00BB6029" w:rsidRDefault="00BB6029" w:rsidP="00BB6029">
      <w:pPr>
        <w:ind w:left="6096"/>
        <w:rPr>
          <w:sz w:val="28"/>
          <w:szCs w:val="28"/>
        </w:rPr>
      </w:pPr>
      <w:r>
        <w:rPr>
          <w:sz w:val="28"/>
          <w:szCs w:val="28"/>
        </w:rPr>
        <w:t>Думы Михайловского муниципального округа</w:t>
      </w:r>
    </w:p>
    <w:p w14:paraId="0B6EA85A" w14:textId="77777777" w:rsidR="008E272D" w:rsidRPr="00BB6029" w:rsidRDefault="008E272D" w:rsidP="00BB6029">
      <w:pPr>
        <w:ind w:left="6096"/>
        <w:rPr>
          <w:sz w:val="28"/>
          <w:szCs w:val="28"/>
        </w:rPr>
      </w:pPr>
      <w:r>
        <w:rPr>
          <w:sz w:val="28"/>
          <w:szCs w:val="28"/>
        </w:rPr>
        <w:t>Приморского края</w:t>
      </w:r>
    </w:p>
    <w:p w14:paraId="2F3D4E5A" w14:textId="77777777" w:rsidR="0011524A" w:rsidRDefault="00BB6029" w:rsidP="00BB6029">
      <w:pPr>
        <w:ind w:left="6096"/>
        <w:rPr>
          <w:sz w:val="28"/>
          <w:szCs w:val="28"/>
        </w:rPr>
      </w:pPr>
      <w:r w:rsidRPr="00BB6029">
        <w:rPr>
          <w:sz w:val="28"/>
          <w:szCs w:val="28"/>
        </w:rPr>
        <w:t xml:space="preserve">от </w:t>
      </w:r>
      <w:r w:rsidR="006758E2">
        <w:rPr>
          <w:sz w:val="28"/>
          <w:szCs w:val="28"/>
        </w:rPr>
        <w:t xml:space="preserve"> 09.10.2024  </w:t>
      </w:r>
      <w:r>
        <w:rPr>
          <w:sz w:val="28"/>
          <w:szCs w:val="28"/>
        </w:rPr>
        <w:t>№</w:t>
      </w:r>
      <w:r w:rsidRPr="00BB6029">
        <w:rPr>
          <w:sz w:val="28"/>
          <w:szCs w:val="28"/>
        </w:rPr>
        <w:t xml:space="preserve"> </w:t>
      </w:r>
      <w:r w:rsidR="006758E2">
        <w:rPr>
          <w:sz w:val="28"/>
          <w:szCs w:val="28"/>
        </w:rPr>
        <w:t>28</w:t>
      </w:r>
    </w:p>
    <w:p w14:paraId="5DF39B60" w14:textId="77777777" w:rsidR="00BB6029" w:rsidRDefault="00BB6029" w:rsidP="00BB6029">
      <w:pPr>
        <w:rPr>
          <w:sz w:val="28"/>
          <w:szCs w:val="28"/>
        </w:rPr>
      </w:pPr>
    </w:p>
    <w:p w14:paraId="659C930E" w14:textId="77777777" w:rsidR="00BB6029" w:rsidRDefault="00BB6029" w:rsidP="00BB6029">
      <w:pPr>
        <w:rPr>
          <w:sz w:val="28"/>
          <w:szCs w:val="28"/>
        </w:rPr>
      </w:pPr>
    </w:p>
    <w:p w14:paraId="42C2707B" w14:textId="77777777" w:rsidR="00BB6029" w:rsidRPr="00BB6029" w:rsidRDefault="00BB6029" w:rsidP="00BB6029">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BB6029">
        <w:rPr>
          <w:rFonts w:ascii="Times New Roman" w:hAnsi="Times New Roman" w:cs="Times New Roman"/>
          <w:sz w:val="28"/>
          <w:szCs w:val="28"/>
        </w:rPr>
        <w:t>оложение</w:t>
      </w:r>
    </w:p>
    <w:p w14:paraId="3861E3D8" w14:textId="77777777" w:rsidR="00BB6029" w:rsidRPr="00BB6029" w:rsidRDefault="00BB6029" w:rsidP="00BB6029">
      <w:pPr>
        <w:pStyle w:val="ConsPlusNormal"/>
        <w:jc w:val="center"/>
        <w:rPr>
          <w:rFonts w:ascii="Times New Roman" w:hAnsi="Times New Roman" w:cs="Times New Roman"/>
          <w:sz w:val="28"/>
          <w:szCs w:val="28"/>
        </w:rPr>
      </w:pPr>
      <w:r w:rsidRPr="00BB6029">
        <w:rPr>
          <w:rFonts w:ascii="Times New Roman" w:hAnsi="Times New Roman" w:cs="Times New Roman"/>
          <w:sz w:val="28"/>
          <w:szCs w:val="28"/>
        </w:rPr>
        <w:t>о бюджетном устройстве и бюджетном процессе</w:t>
      </w:r>
    </w:p>
    <w:p w14:paraId="1E6EA20C" w14:textId="77777777" w:rsidR="00BB6029" w:rsidRDefault="00BB6029" w:rsidP="00BB6029">
      <w:pPr>
        <w:pStyle w:val="ConsPlusNormal"/>
        <w:jc w:val="center"/>
        <w:rPr>
          <w:rFonts w:ascii="Times New Roman" w:hAnsi="Times New Roman" w:cs="Times New Roman"/>
          <w:sz w:val="28"/>
          <w:szCs w:val="28"/>
        </w:rPr>
      </w:pPr>
      <w:r w:rsidRPr="00BB6029">
        <w:rPr>
          <w:rFonts w:ascii="Times New Roman" w:hAnsi="Times New Roman" w:cs="Times New Roman"/>
          <w:sz w:val="28"/>
          <w:szCs w:val="28"/>
        </w:rPr>
        <w:t xml:space="preserve">в </w:t>
      </w:r>
      <w:r w:rsidR="00870FCC">
        <w:rPr>
          <w:rFonts w:ascii="Times New Roman" w:hAnsi="Times New Roman" w:cs="Times New Roman"/>
          <w:sz w:val="28"/>
          <w:szCs w:val="28"/>
        </w:rPr>
        <w:t>М</w:t>
      </w:r>
      <w:r>
        <w:rPr>
          <w:rFonts w:ascii="Times New Roman" w:hAnsi="Times New Roman" w:cs="Times New Roman"/>
          <w:sz w:val="28"/>
          <w:szCs w:val="28"/>
        </w:rPr>
        <w:t>ихайловском</w:t>
      </w:r>
      <w:r w:rsidRPr="00BB6029">
        <w:rPr>
          <w:rFonts w:ascii="Times New Roman" w:hAnsi="Times New Roman" w:cs="Times New Roman"/>
          <w:sz w:val="28"/>
          <w:szCs w:val="28"/>
        </w:rPr>
        <w:t xml:space="preserve"> муниципальном округе</w:t>
      </w:r>
    </w:p>
    <w:p w14:paraId="154B7244" w14:textId="77777777" w:rsidR="008E272D" w:rsidRPr="00BB6029" w:rsidRDefault="008E272D" w:rsidP="00BB6029">
      <w:pPr>
        <w:pStyle w:val="ConsPlusNormal"/>
        <w:jc w:val="center"/>
        <w:rPr>
          <w:rFonts w:ascii="Times New Roman" w:hAnsi="Times New Roman" w:cs="Times New Roman"/>
          <w:sz w:val="28"/>
          <w:szCs w:val="28"/>
        </w:rPr>
      </w:pPr>
      <w:r>
        <w:rPr>
          <w:rFonts w:ascii="Times New Roman" w:hAnsi="Times New Roman" w:cs="Times New Roman"/>
          <w:sz w:val="28"/>
          <w:szCs w:val="28"/>
        </w:rPr>
        <w:t>Приморского края</w:t>
      </w:r>
    </w:p>
    <w:p w14:paraId="0A6B4E42" w14:textId="77777777" w:rsidR="00BB6029" w:rsidRPr="00BB6029" w:rsidRDefault="00BB6029" w:rsidP="00BB6029">
      <w:pPr>
        <w:pStyle w:val="ConsPlusNormal"/>
        <w:jc w:val="both"/>
        <w:rPr>
          <w:rFonts w:ascii="Times New Roman" w:hAnsi="Times New Roman" w:cs="Times New Roman"/>
          <w:sz w:val="28"/>
          <w:szCs w:val="28"/>
        </w:rPr>
      </w:pPr>
    </w:p>
    <w:p w14:paraId="51A5EC41" w14:textId="77777777" w:rsidR="00BB6029" w:rsidRPr="00BB6029" w:rsidRDefault="00BB6029" w:rsidP="00BB6029">
      <w:pPr>
        <w:pStyle w:val="ConsPlusNormal"/>
        <w:ind w:firstLine="540"/>
        <w:jc w:val="both"/>
        <w:rPr>
          <w:rFonts w:ascii="Times New Roman" w:hAnsi="Times New Roman" w:cs="Times New Roman"/>
          <w:sz w:val="28"/>
          <w:szCs w:val="28"/>
        </w:rPr>
      </w:pPr>
      <w:r w:rsidRPr="00BB6029">
        <w:rPr>
          <w:rFonts w:ascii="Times New Roman" w:hAnsi="Times New Roman" w:cs="Times New Roman"/>
          <w:sz w:val="28"/>
          <w:szCs w:val="28"/>
        </w:rPr>
        <w:t xml:space="preserve">Настоящее Положение о бюджетном устройстве и бюджетном процессе в </w:t>
      </w:r>
      <w:r w:rsidR="00870FCC">
        <w:rPr>
          <w:rFonts w:ascii="Times New Roman" w:hAnsi="Times New Roman" w:cs="Times New Roman"/>
          <w:sz w:val="28"/>
          <w:szCs w:val="28"/>
        </w:rPr>
        <w:t>Михайловском</w:t>
      </w:r>
      <w:r w:rsidRPr="00BB6029">
        <w:rPr>
          <w:rFonts w:ascii="Times New Roman" w:hAnsi="Times New Roman" w:cs="Times New Roman"/>
          <w:sz w:val="28"/>
          <w:szCs w:val="28"/>
        </w:rPr>
        <w:t xml:space="preserve"> муниципальном округе</w:t>
      </w:r>
      <w:r w:rsidR="008E272D">
        <w:rPr>
          <w:rFonts w:ascii="Times New Roman" w:hAnsi="Times New Roman" w:cs="Times New Roman"/>
          <w:sz w:val="28"/>
          <w:szCs w:val="28"/>
        </w:rPr>
        <w:t xml:space="preserve"> Приморского края </w:t>
      </w:r>
      <w:r w:rsidRPr="00BB6029">
        <w:rPr>
          <w:rFonts w:ascii="Times New Roman" w:hAnsi="Times New Roman" w:cs="Times New Roman"/>
          <w:sz w:val="28"/>
          <w:szCs w:val="28"/>
        </w:rPr>
        <w:t xml:space="preserve">(далее - Положение) устанавливает правовое положение субъектов бюджетных правоотношений, определяет порядок и организацию бюджетного процесса в </w:t>
      </w:r>
      <w:r w:rsidR="00870FCC">
        <w:rPr>
          <w:rFonts w:ascii="Times New Roman" w:hAnsi="Times New Roman" w:cs="Times New Roman"/>
          <w:sz w:val="28"/>
          <w:szCs w:val="28"/>
        </w:rPr>
        <w:t>Михайловском</w:t>
      </w:r>
      <w:r w:rsidRPr="00BB6029">
        <w:rPr>
          <w:rFonts w:ascii="Times New Roman" w:hAnsi="Times New Roman" w:cs="Times New Roman"/>
          <w:sz w:val="28"/>
          <w:szCs w:val="28"/>
        </w:rPr>
        <w:t xml:space="preserve"> муниципальном округе.</w:t>
      </w:r>
    </w:p>
    <w:p w14:paraId="65654EE1" w14:textId="77777777" w:rsidR="00BB6029" w:rsidRPr="00BB6029" w:rsidRDefault="00BB6029" w:rsidP="00BB6029">
      <w:pPr>
        <w:pStyle w:val="ConsPlusNormal"/>
        <w:jc w:val="both"/>
        <w:rPr>
          <w:rFonts w:ascii="Times New Roman" w:hAnsi="Times New Roman" w:cs="Times New Roman"/>
          <w:sz w:val="28"/>
          <w:szCs w:val="28"/>
        </w:rPr>
      </w:pPr>
    </w:p>
    <w:p w14:paraId="7A9002B3" w14:textId="77777777" w:rsidR="00BB6029" w:rsidRPr="00BB6029" w:rsidRDefault="00BB6029" w:rsidP="00BB6029">
      <w:pPr>
        <w:pStyle w:val="ConsPlusTitle"/>
        <w:jc w:val="center"/>
        <w:outlineLvl w:val="0"/>
        <w:rPr>
          <w:rFonts w:ascii="Times New Roman" w:hAnsi="Times New Roman" w:cs="Times New Roman"/>
          <w:sz w:val="28"/>
          <w:szCs w:val="28"/>
        </w:rPr>
      </w:pPr>
      <w:r w:rsidRPr="00BB6029">
        <w:rPr>
          <w:rFonts w:ascii="Times New Roman" w:hAnsi="Times New Roman" w:cs="Times New Roman"/>
          <w:sz w:val="28"/>
          <w:szCs w:val="28"/>
        </w:rPr>
        <w:t>ГЛАВА 1. ОБЩИЕ ПОЛОЖЕНИЯ</w:t>
      </w:r>
    </w:p>
    <w:p w14:paraId="01C47BA0" w14:textId="77777777" w:rsidR="00BB6029" w:rsidRPr="00BB6029" w:rsidRDefault="00BB6029" w:rsidP="00BB6029">
      <w:pPr>
        <w:pStyle w:val="ConsPlusNormal"/>
        <w:jc w:val="both"/>
        <w:rPr>
          <w:rFonts w:ascii="Times New Roman" w:hAnsi="Times New Roman" w:cs="Times New Roman"/>
          <w:sz w:val="28"/>
          <w:szCs w:val="28"/>
        </w:rPr>
      </w:pPr>
    </w:p>
    <w:p w14:paraId="69C7607F" w14:textId="77777777" w:rsidR="00BB6029" w:rsidRPr="00BB6029" w:rsidRDefault="00BB6029" w:rsidP="00BB6029">
      <w:pPr>
        <w:pStyle w:val="ConsPlusTitle"/>
        <w:ind w:firstLine="540"/>
        <w:jc w:val="both"/>
        <w:outlineLvl w:val="1"/>
        <w:rPr>
          <w:rFonts w:ascii="Times New Roman" w:hAnsi="Times New Roman" w:cs="Times New Roman"/>
          <w:sz w:val="28"/>
          <w:szCs w:val="28"/>
        </w:rPr>
      </w:pPr>
      <w:r w:rsidRPr="00BB6029">
        <w:rPr>
          <w:rFonts w:ascii="Times New Roman" w:hAnsi="Times New Roman" w:cs="Times New Roman"/>
          <w:sz w:val="28"/>
          <w:szCs w:val="28"/>
        </w:rPr>
        <w:t xml:space="preserve">Статья 1. Правовые основы осуществления бюджетных правоотношений в </w:t>
      </w:r>
      <w:r w:rsidR="00870FCC">
        <w:rPr>
          <w:rFonts w:ascii="Times New Roman" w:hAnsi="Times New Roman" w:cs="Times New Roman"/>
          <w:sz w:val="28"/>
          <w:szCs w:val="28"/>
        </w:rPr>
        <w:t>Михайловском</w:t>
      </w:r>
      <w:r w:rsidRPr="00BB6029">
        <w:rPr>
          <w:rFonts w:ascii="Times New Roman" w:hAnsi="Times New Roman" w:cs="Times New Roman"/>
          <w:sz w:val="28"/>
          <w:szCs w:val="28"/>
        </w:rPr>
        <w:t xml:space="preserve"> муниципальном округе</w:t>
      </w:r>
    </w:p>
    <w:p w14:paraId="20CDCAE6" w14:textId="77777777" w:rsidR="00BB6029" w:rsidRPr="00BB6029" w:rsidRDefault="00BB6029" w:rsidP="00BB6029">
      <w:pPr>
        <w:pStyle w:val="ConsPlusNormal"/>
        <w:jc w:val="both"/>
        <w:rPr>
          <w:rFonts w:ascii="Times New Roman" w:hAnsi="Times New Roman" w:cs="Times New Roman"/>
          <w:sz w:val="28"/>
          <w:szCs w:val="28"/>
        </w:rPr>
      </w:pPr>
    </w:p>
    <w:p w14:paraId="11ED8D1C" w14:textId="77777777" w:rsidR="00BB6029" w:rsidRPr="008F7C89" w:rsidRDefault="00BB6029" w:rsidP="00BB6029">
      <w:pPr>
        <w:pStyle w:val="ConsPlusNormal"/>
        <w:ind w:firstLine="540"/>
        <w:jc w:val="both"/>
        <w:rPr>
          <w:rFonts w:ascii="Times New Roman" w:hAnsi="Times New Roman" w:cs="Times New Roman"/>
          <w:sz w:val="28"/>
          <w:szCs w:val="28"/>
        </w:rPr>
      </w:pPr>
      <w:r w:rsidRPr="00BB6029">
        <w:rPr>
          <w:rFonts w:ascii="Times New Roman" w:hAnsi="Times New Roman" w:cs="Times New Roman"/>
          <w:sz w:val="28"/>
          <w:szCs w:val="28"/>
        </w:rPr>
        <w:t xml:space="preserve">1. Бюджетные правоотношения в </w:t>
      </w:r>
      <w:r w:rsidR="00870FCC">
        <w:rPr>
          <w:rFonts w:ascii="Times New Roman" w:hAnsi="Times New Roman" w:cs="Times New Roman"/>
          <w:sz w:val="28"/>
          <w:szCs w:val="28"/>
        </w:rPr>
        <w:t>Михайловском</w:t>
      </w:r>
      <w:r w:rsidRPr="00BB6029">
        <w:rPr>
          <w:rFonts w:ascii="Times New Roman" w:hAnsi="Times New Roman" w:cs="Times New Roman"/>
          <w:sz w:val="28"/>
          <w:szCs w:val="28"/>
        </w:rPr>
        <w:t xml:space="preserve"> муниципальном округе осуществляются в соответствии с Бюджетным </w:t>
      </w:r>
      <w:hyperlink r:id="rId9">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Федеральным </w:t>
      </w:r>
      <w:hyperlink r:id="rId10">
        <w:r w:rsidRPr="008F7C89">
          <w:rPr>
            <w:rFonts w:ascii="Times New Roman" w:hAnsi="Times New Roman" w:cs="Times New Roman"/>
            <w:sz w:val="28"/>
            <w:szCs w:val="28"/>
          </w:rPr>
          <w:t>законом</w:t>
        </w:r>
      </w:hyperlink>
      <w:r w:rsidRPr="008F7C8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иными законодательными и нормативными правовыми актами Российской Федерации, Приморского края, Уставом </w:t>
      </w:r>
      <w:r w:rsidR="00870FCC"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w:t>
      </w:r>
    </w:p>
    <w:p w14:paraId="614B1D72" w14:textId="77777777" w:rsidR="00BB6029" w:rsidRPr="008F7C89" w:rsidRDefault="00BB6029" w:rsidP="00BB6029">
      <w:pPr>
        <w:pStyle w:val="ConsPlusNormal"/>
        <w:jc w:val="both"/>
        <w:rPr>
          <w:rFonts w:ascii="Times New Roman" w:hAnsi="Times New Roman" w:cs="Times New Roman"/>
          <w:sz w:val="28"/>
          <w:szCs w:val="28"/>
        </w:rPr>
      </w:pPr>
    </w:p>
    <w:p w14:paraId="19B59A0C"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 Понятия и термины, применяемые в настоящем Положении</w:t>
      </w:r>
    </w:p>
    <w:p w14:paraId="66E38CF5" w14:textId="77777777" w:rsidR="00BB6029" w:rsidRPr="008F7C89" w:rsidRDefault="00BB6029" w:rsidP="00BB6029">
      <w:pPr>
        <w:pStyle w:val="ConsPlusNormal"/>
        <w:jc w:val="both"/>
        <w:rPr>
          <w:rFonts w:ascii="Times New Roman" w:hAnsi="Times New Roman" w:cs="Times New Roman"/>
          <w:sz w:val="28"/>
          <w:szCs w:val="28"/>
        </w:rPr>
      </w:pPr>
    </w:p>
    <w:p w14:paraId="42A38199"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В настоящем Положении применяются понятия и термины в значениях, определенных Бюджетным </w:t>
      </w:r>
      <w:hyperlink r:id="rId11">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w:t>
      </w:r>
    </w:p>
    <w:p w14:paraId="15AFA852" w14:textId="77777777" w:rsidR="00BB6029" w:rsidRPr="008F7C89" w:rsidRDefault="00BB6029" w:rsidP="00BB6029">
      <w:pPr>
        <w:pStyle w:val="ConsPlusNormal"/>
        <w:jc w:val="both"/>
        <w:rPr>
          <w:rFonts w:ascii="Times New Roman" w:hAnsi="Times New Roman" w:cs="Times New Roman"/>
          <w:sz w:val="28"/>
          <w:szCs w:val="28"/>
        </w:rPr>
      </w:pPr>
    </w:p>
    <w:p w14:paraId="0ED90E2F"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3. Бюджетные полномочия </w:t>
      </w:r>
      <w:r w:rsidR="00870FCC"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w:t>
      </w:r>
    </w:p>
    <w:p w14:paraId="3801E3FC" w14:textId="77777777" w:rsidR="00BB6029" w:rsidRPr="008F7C89" w:rsidRDefault="00BB6029" w:rsidP="00BB6029">
      <w:pPr>
        <w:pStyle w:val="ConsPlusNormal"/>
        <w:jc w:val="both"/>
        <w:rPr>
          <w:rFonts w:ascii="Times New Roman" w:hAnsi="Times New Roman" w:cs="Times New Roman"/>
          <w:sz w:val="28"/>
          <w:szCs w:val="28"/>
        </w:rPr>
      </w:pPr>
    </w:p>
    <w:p w14:paraId="3B941C41"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К бюджетным полномочиям </w:t>
      </w:r>
      <w:r w:rsidR="007D2FCE"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 в соответствии с Бюджетным </w:t>
      </w:r>
      <w:hyperlink r:id="rId12">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относятся:</w:t>
      </w:r>
    </w:p>
    <w:p w14:paraId="3C0CBE0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 xml:space="preserve">- установление порядка составления и рассмотрения проекта бюджета </w:t>
      </w:r>
      <w:r w:rsidR="00870FCC"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 утверждения и исполнения бюджета </w:t>
      </w:r>
      <w:r w:rsidR="00870FCC"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 осуществления контроля за его исполнением и утверждения отчета об исполнении бюджета </w:t>
      </w:r>
      <w:r w:rsidR="00870FCC"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w:t>
      </w:r>
    </w:p>
    <w:p w14:paraId="4FE4142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составление и рассмотрение проекта бюджета </w:t>
      </w:r>
      <w:r w:rsidR="00870FCC"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 утверждение и исполнение бюджета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осуществление контроля за его исполнением, составление и утверждение отчета об исполнении бюджета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7BE4DED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установление и исполнение расходных обязательств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16451E4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определение порядка предоставления межбюджетных трансфертов из бюджета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предоставление межбюджетных трансфертов из бюджета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74A6F9D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44CB462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454E539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иные бюджетные полномочия, отнесенные Бюджетным </w:t>
      </w:r>
      <w:hyperlink r:id="rId13">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к бюджетным полномочиям органов местного самоуправления.</w:t>
      </w:r>
    </w:p>
    <w:p w14:paraId="68EA1F32" w14:textId="77777777" w:rsidR="00BB6029" w:rsidRPr="008F7C89" w:rsidRDefault="00BB6029" w:rsidP="00BB6029">
      <w:pPr>
        <w:pStyle w:val="ConsPlusNormal"/>
        <w:jc w:val="both"/>
        <w:rPr>
          <w:rFonts w:ascii="Times New Roman" w:hAnsi="Times New Roman" w:cs="Times New Roman"/>
          <w:sz w:val="28"/>
          <w:szCs w:val="28"/>
        </w:rPr>
      </w:pPr>
    </w:p>
    <w:p w14:paraId="78BBC2B6"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4. Правовая форма бюджета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5629C27E" w14:textId="77777777" w:rsidR="00BB6029" w:rsidRPr="008F7C89" w:rsidRDefault="00BB6029" w:rsidP="00BB6029">
      <w:pPr>
        <w:pStyle w:val="ConsPlusNormal"/>
        <w:jc w:val="both"/>
        <w:rPr>
          <w:rFonts w:ascii="Times New Roman" w:hAnsi="Times New Roman" w:cs="Times New Roman"/>
          <w:sz w:val="28"/>
          <w:szCs w:val="28"/>
        </w:rPr>
      </w:pPr>
    </w:p>
    <w:p w14:paraId="1B1737B7"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Бюджет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(далее - бюджет округа) разрабатывается и утверждается в форме </w:t>
      </w:r>
      <w:r w:rsidR="002571B9" w:rsidRPr="008F7C89">
        <w:rPr>
          <w:rFonts w:ascii="Times New Roman" w:hAnsi="Times New Roman" w:cs="Times New Roman"/>
          <w:sz w:val="28"/>
          <w:szCs w:val="28"/>
        </w:rPr>
        <w:t>Решения</w:t>
      </w:r>
      <w:r w:rsidRPr="008F7C89">
        <w:rPr>
          <w:rFonts w:ascii="Times New Roman" w:hAnsi="Times New Roman" w:cs="Times New Roman"/>
          <w:sz w:val="28"/>
          <w:szCs w:val="28"/>
        </w:rPr>
        <w:t xml:space="preserve"> Думы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w:t>
      </w:r>
      <w:r w:rsidR="002571B9" w:rsidRPr="008F7C89">
        <w:rPr>
          <w:rFonts w:ascii="Times New Roman" w:hAnsi="Times New Roman" w:cs="Times New Roman"/>
          <w:sz w:val="28"/>
          <w:szCs w:val="28"/>
        </w:rPr>
        <w:t xml:space="preserve">о бюджете </w:t>
      </w:r>
      <w:r w:rsidRPr="008F7C89">
        <w:rPr>
          <w:rFonts w:ascii="Times New Roman" w:hAnsi="Times New Roman" w:cs="Times New Roman"/>
          <w:sz w:val="28"/>
          <w:szCs w:val="28"/>
        </w:rPr>
        <w:t xml:space="preserve">(далее </w:t>
      </w:r>
      <w:r w:rsidR="002571B9" w:rsidRPr="008F7C89">
        <w:rPr>
          <w:rFonts w:ascii="Times New Roman" w:hAnsi="Times New Roman" w:cs="Times New Roman"/>
          <w:sz w:val="28"/>
          <w:szCs w:val="28"/>
        </w:rPr>
        <w:t>–</w:t>
      </w:r>
      <w:r w:rsidRPr="008F7C89">
        <w:rPr>
          <w:rFonts w:ascii="Times New Roman" w:hAnsi="Times New Roman" w:cs="Times New Roman"/>
          <w:sz w:val="28"/>
          <w:szCs w:val="28"/>
        </w:rPr>
        <w:t xml:space="preserve"> </w:t>
      </w:r>
      <w:r w:rsidR="002571B9" w:rsidRPr="008F7C89">
        <w:rPr>
          <w:rFonts w:ascii="Times New Roman" w:hAnsi="Times New Roman" w:cs="Times New Roman"/>
          <w:sz w:val="28"/>
          <w:szCs w:val="28"/>
        </w:rPr>
        <w:t>Решение о бюджете округа</w:t>
      </w:r>
      <w:r w:rsidRPr="008F7C89">
        <w:rPr>
          <w:rFonts w:ascii="Times New Roman" w:hAnsi="Times New Roman" w:cs="Times New Roman"/>
          <w:sz w:val="28"/>
          <w:szCs w:val="28"/>
        </w:rPr>
        <w:t>).</w:t>
      </w:r>
    </w:p>
    <w:p w14:paraId="64C11615" w14:textId="77777777" w:rsidR="00BB6029" w:rsidRPr="008F7C89" w:rsidRDefault="00BB6029" w:rsidP="00BB6029">
      <w:pPr>
        <w:pStyle w:val="ConsPlusNormal"/>
        <w:jc w:val="both"/>
        <w:rPr>
          <w:rFonts w:ascii="Times New Roman" w:hAnsi="Times New Roman" w:cs="Times New Roman"/>
          <w:sz w:val="28"/>
          <w:szCs w:val="28"/>
        </w:rPr>
      </w:pPr>
    </w:p>
    <w:p w14:paraId="5E792315"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5. Действие решения о бюджете округа во времени</w:t>
      </w:r>
    </w:p>
    <w:p w14:paraId="6843B558" w14:textId="77777777" w:rsidR="00BB6029" w:rsidRPr="008F7C89" w:rsidRDefault="00BB6029" w:rsidP="00BB6029">
      <w:pPr>
        <w:pStyle w:val="ConsPlusNormal"/>
        <w:jc w:val="both"/>
        <w:rPr>
          <w:rFonts w:ascii="Times New Roman" w:hAnsi="Times New Roman" w:cs="Times New Roman"/>
          <w:sz w:val="28"/>
          <w:szCs w:val="28"/>
        </w:rPr>
      </w:pPr>
    </w:p>
    <w:p w14:paraId="0890CD36" w14:textId="77777777" w:rsidR="00BB6029" w:rsidRPr="008F7C89" w:rsidRDefault="000E37D2"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Решение </w:t>
      </w:r>
      <w:r w:rsidR="00BB6029" w:rsidRPr="008F7C89">
        <w:rPr>
          <w:rFonts w:ascii="Times New Roman" w:hAnsi="Times New Roman" w:cs="Times New Roman"/>
          <w:sz w:val="28"/>
          <w:szCs w:val="28"/>
        </w:rPr>
        <w:t xml:space="preserve">о бюджете округа вступает в силу с 1 января и действует по 31 декабря финансового года, если иное не предусмотрено Бюджетным </w:t>
      </w:r>
      <w:hyperlink r:id="rId14">
        <w:r w:rsidR="00BB6029" w:rsidRPr="008F7C89">
          <w:rPr>
            <w:rFonts w:ascii="Times New Roman" w:hAnsi="Times New Roman" w:cs="Times New Roman"/>
            <w:sz w:val="28"/>
            <w:szCs w:val="28"/>
          </w:rPr>
          <w:t>кодексом</w:t>
        </w:r>
      </w:hyperlink>
      <w:r w:rsidR="00BB6029" w:rsidRPr="008F7C89">
        <w:rPr>
          <w:rFonts w:ascii="Times New Roman" w:hAnsi="Times New Roman" w:cs="Times New Roman"/>
          <w:sz w:val="28"/>
          <w:szCs w:val="28"/>
        </w:rPr>
        <w:t xml:space="preserve"> Российской Федерации и (или) решением о бюджете округа.</w:t>
      </w:r>
    </w:p>
    <w:p w14:paraId="361D34BC" w14:textId="77777777" w:rsidR="00BB6029" w:rsidRPr="008F7C89" w:rsidRDefault="000E37D2"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Решение </w:t>
      </w:r>
      <w:r w:rsidR="00BB6029" w:rsidRPr="008F7C89">
        <w:rPr>
          <w:rFonts w:ascii="Times New Roman" w:hAnsi="Times New Roman" w:cs="Times New Roman"/>
          <w:sz w:val="28"/>
          <w:szCs w:val="28"/>
        </w:rPr>
        <w:t>о бюджете округа подлежит официальному опубликованию не позднее 10 дней после его подписания в установленном порядке.</w:t>
      </w:r>
    </w:p>
    <w:p w14:paraId="197CD8E8" w14:textId="77777777" w:rsidR="00BB6029" w:rsidRPr="008F7C89" w:rsidRDefault="00BB6029" w:rsidP="00BB6029">
      <w:pPr>
        <w:pStyle w:val="ConsPlusNormal"/>
        <w:jc w:val="both"/>
        <w:rPr>
          <w:rFonts w:ascii="Times New Roman" w:hAnsi="Times New Roman" w:cs="Times New Roman"/>
          <w:sz w:val="28"/>
          <w:szCs w:val="28"/>
        </w:rPr>
      </w:pPr>
    </w:p>
    <w:p w14:paraId="6599F021"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6. Бюджетная классификация</w:t>
      </w:r>
    </w:p>
    <w:p w14:paraId="5D9E1680" w14:textId="77777777" w:rsidR="00BB6029" w:rsidRPr="008F7C89" w:rsidRDefault="00BB6029" w:rsidP="00BB6029">
      <w:pPr>
        <w:pStyle w:val="ConsPlusNormal"/>
        <w:jc w:val="both"/>
        <w:rPr>
          <w:rFonts w:ascii="Times New Roman" w:hAnsi="Times New Roman" w:cs="Times New Roman"/>
          <w:sz w:val="28"/>
          <w:szCs w:val="28"/>
        </w:rPr>
      </w:pPr>
    </w:p>
    <w:p w14:paraId="14D217A7"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Для составления и исполнения бюджета округа, составления бюджетной отчетности о его исполнении применяется бюджетная классификация Российской Федерации в соответствии с Бюджетным </w:t>
      </w:r>
      <w:hyperlink r:id="rId15">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w:t>
      </w:r>
    </w:p>
    <w:p w14:paraId="5AE20B6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Перечень кодов подвидов по видам доходов, главными администраторами которых являются органы местного самоуправления и (или) находящиеся в их ведении муниципальные казенные учреждения утверждается финансовым органом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2CDC4EE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Перечень главных распорядителей средств бюджета округа устанавливается решением о бюджете округа в составе ведомственной структуры расходов.</w:t>
      </w:r>
    </w:p>
    <w:p w14:paraId="1ACCB22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Перечень разделов, подразделов, целевых статей (муниципальных программ </w:t>
      </w:r>
      <w:r w:rsidR="00870FC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и непрограммных направлений деятельности), групп (групп и подгрупп) видов расходов бюджета округа утверждается в составе ведомственной структуры расходов бюджета округа решением о бюджете округа либо в установленных Бюджетным </w:t>
      </w:r>
      <w:hyperlink r:id="rId16">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случаях сводной бюджетной росписью бюджета округа.</w:t>
      </w:r>
    </w:p>
    <w:p w14:paraId="39DAD2F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5. Ведомственная структура расходов бюджета округа является распределением бюджетных ассигнований по главным распорядителям средств бюджета округа, разделам, подразделам, целевым статьям (муниципальным программам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и непрограммным направлениям деятельности), группам (группам и подгруппам) видов расходов классификации расходов бюджетов, утверждается решением о бюджете округа.</w:t>
      </w:r>
    </w:p>
    <w:p w14:paraId="1ADC16F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6. Целевые статьи расходов бюджета округа формируются в соответствии с муниципальными программами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не включенными в муниципальные программы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направлениями деятельности органов местного самоуправления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(далее - непрограммные направления деятельности), и (или) расходными обязательствами, подлежащими исполнению за счет средств бюджета округа.</w:t>
      </w:r>
    </w:p>
    <w:p w14:paraId="0868BA6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Каждому публичному нормативному обязательству, межбюджетному трансферту, инициативному проекту, предусмотренному </w:t>
      </w:r>
      <w:hyperlink r:id="rId17">
        <w:r w:rsidRPr="008F7C89">
          <w:rPr>
            <w:rFonts w:ascii="Times New Roman" w:hAnsi="Times New Roman" w:cs="Times New Roman"/>
            <w:sz w:val="28"/>
            <w:szCs w:val="28"/>
          </w:rPr>
          <w:t>статьей 26.1</w:t>
        </w:r>
      </w:hyperlink>
      <w:r w:rsidRPr="008F7C8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w:t>
      </w:r>
      <w:r w:rsidRPr="008F7C89">
        <w:rPr>
          <w:rFonts w:ascii="Times New Roman" w:hAnsi="Times New Roman" w:cs="Times New Roman"/>
          <w:sz w:val="28"/>
          <w:szCs w:val="28"/>
        </w:rPr>
        <w:lastRenderedPageBreak/>
        <w:t>проект), присваиваются уникальные коды классификации расходов бюджетов.</w:t>
      </w:r>
    </w:p>
    <w:p w14:paraId="34C494C8"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Перечень и коды целевых статей расходов бюджета округа устанавливаются финансовым органом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если иное не установлено Бюджетным </w:t>
      </w:r>
      <w:hyperlink r:id="rId18">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w:t>
      </w:r>
    </w:p>
    <w:p w14:paraId="748C846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Перечень и коды целевых статей расходов бюджета округа,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14:paraId="4DC196F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 Перечень статей источников финансирования дефицитов бюджета округа утверждается решением о бюджете округа при утверждении источников финансирования дефицита бюджета округа.</w:t>
      </w:r>
    </w:p>
    <w:p w14:paraId="16C9CA04" w14:textId="77777777" w:rsidR="00BB6029" w:rsidRPr="008F7C89" w:rsidRDefault="00BB6029" w:rsidP="00BB6029">
      <w:pPr>
        <w:pStyle w:val="ConsPlusNormal"/>
        <w:jc w:val="both"/>
        <w:rPr>
          <w:rFonts w:ascii="Times New Roman" w:hAnsi="Times New Roman" w:cs="Times New Roman"/>
          <w:sz w:val="28"/>
          <w:szCs w:val="28"/>
        </w:rPr>
      </w:pPr>
    </w:p>
    <w:p w14:paraId="5657C315"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7. Формирование доходов бюджета округа</w:t>
      </w:r>
    </w:p>
    <w:p w14:paraId="7FE3EF57" w14:textId="77777777" w:rsidR="00BB6029" w:rsidRPr="008F7C89" w:rsidRDefault="00BB6029" w:rsidP="00BB6029">
      <w:pPr>
        <w:pStyle w:val="ConsPlusNormal"/>
        <w:jc w:val="both"/>
        <w:rPr>
          <w:rFonts w:ascii="Times New Roman" w:hAnsi="Times New Roman" w:cs="Times New Roman"/>
          <w:sz w:val="28"/>
          <w:szCs w:val="28"/>
        </w:rPr>
      </w:pPr>
    </w:p>
    <w:p w14:paraId="6661E054"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Доходы бюджета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3E7DCF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К доходам бюджета округа относятся налоговые, неналоговые и безвозмездные поступления.</w:t>
      </w:r>
    </w:p>
    <w:p w14:paraId="0113EF02" w14:textId="77777777" w:rsidR="00BB6029" w:rsidRPr="008F7C89" w:rsidRDefault="00BB6029" w:rsidP="00BB6029">
      <w:pPr>
        <w:pStyle w:val="ConsPlusNormal"/>
        <w:jc w:val="both"/>
        <w:rPr>
          <w:rFonts w:ascii="Times New Roman" w:hAnsi="Times New Roman" w:cs="Times New Roman"/>
          <w:sz w:val="28"/>
          <w:szCs w:val="28"/>
        </w:rPr>
      </w:pPr>
    </w:p>
    <w:p w14:paraId="74C4D0F4"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8. Формирование расходов бюджета округа</w:t>
      </w:r>
    </w:p>
    <w:p w14:paraId="3D910772" w14:textId="77777777" w:rsidR="00BB6029" w:rsidRPr="008F7C89" w:rsidRDefault="00BB6029" w:rsidP="00BB6029">
      <w:pPr>
        <w:pStyle w:val="ConsPlusNormal"/>
        <w:jc w:val="both"/>
        <w:rPr>
          <w:rFonts w:ascii="Times New Roman" w:hAnsi="Times New Roman" w:cs="Times New Roman"/>
          <w:sz w:val="28"/>
          <w:szCs w:val="28"/>
        </w:rPr>
      </w:pPr>
    </w:p>
    <w:p w14:paraId="7FD76784"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Расходы бюджета округа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Приморского края и нормативных актов органов местного самоуправления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05AB419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Структура и форма расходов бюджета округа, а также порядок предоставления и расходования бюджетных средств, осуществляется в соответствии с </w:t>
      </w:r>
      <w:hyperlink r:id="rId19">
        <w:r w:rsidRPr="008F7C89">
          <w:rPr>
            <w:rFonts w:ascii="Times New Roman" w:hAnsi="Times New Roman" w:cs="Times New Roman"/>
            <w:sz w:val="28"/>
            <w:szCs w:val="28"/>
          </w:rPr>
          <w:t>главой 10</w:t>
        </w:r>
      </w:hyperlink>
      <w:r w:rsidRPr="008F7C89">
        <w:rPr>
          <w:rFonts w:ascii="Times New Roman" w:hAnsi="Times New Roman" w:cs="Times New Roman"/>
          <w:sz w:val="28"/>
          <w:szCs w:val="28"/>
        </w:rPr>
        <w:t xml:space="preserve"> Бюджетного кодекса Российской Федерации.</w:t>
      </w:r>
    </w:p>
    <w:p w14:paraId="16011E3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3. Порядок осуществления расходов бюджета округа на осуществление отдельных государственных полномочий, переданных органам местного самоуправления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устанавливается федеральными органами государственной власти и (или) органами государственной власти Приморского края.</w:t>
      </w:r>
    </w:p>
    <w:p w14:paraId="43F2142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4. Осуществление расходов бюджета округа, связанных с исполнением полномочий федеральных органов государственной власти, органов государственной власти Приморского края, не допускается, за исключением случаев, установленных федеральными законами, законами Приморского края.</w:t>
      </w:r>
    </w:p>
    <w:p w14:paraId="38FCF284" w14:textId="77777777" w:rsidR="00BB6029" w:rsidRPr="008F7C89" w:rsidRDefault="00BB6029" w:rsidP="00BB6029">
      <w:pPr>
        <w:pStyle w:val="ConsPlusNormal"/>
        <w:jc w:val="both"/>
        <w:rPr>
          <w:rFonts w:ascii="Times New Roman" w:hAnsi="Times New Roman" w:cs="Times New Roman"/>
          <w:sz w:val="28"/>
          <w:szCs w:val="28"/>
        </w:rPr>
      </w:pPr>
    </w:p>
    <w:p w14:paraId="5AF08892"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9. Реестр расходных обязательств</w:t>
      </w:r>
    </w:p>
    <w:p w14:paraId="58B421FA" w14:textId="77777777" w:rsidR="00BB6029" w:rsidRPr="008F7C89" w:rsidRDefault="00BB6029" w:rsidP="00BB6029">
      <w:pPr>
        <w:pStyle w:val="ConsPlusNormal"/>
        <w:jc w:val="both"/>
        <w:rPr>
          <w:rFonts w:ascii="Times New Roman" w:hAnsi="Times New Roman" w:cs="Times New Roman"/>
          <w:sz w:val="28"/>
          <w:szCs w:val="28"/>
        </w:rPr>
      </w:pPr>
    </w:p>
    <w:p w14:paraId="118864F7"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Реестр расходных обязательств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ведется в порядке, установленном администрацией </w:t>
      </w:r>
      <w:r w:rsidR="00BD6F5A"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389615D9" w14:textId="77777777" w:rsidR="00BB6029" w:rsidRPr="008F7C89" w:rsidRDefault="006E14B5"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BB6029" w:rsidRPr="008F7C89">
        <w:rPr>
          <w:rFonts w:ascii="Times New Roman" w:hAnsi="Times New Roman" w:cs="Times New Roman"/>
          <w:sz w:val="28"/>
          <w:szCs w:val="28"/>
        </w:rPr>
        <w:t xml:space="preserve">. </w:t>
      </w:r>
      <w:r w:rsidRPr="008F7C89">
        <w:rPr>
          <w:rFonts w:ascii="Times New Roman" w:hAnsi="Times New Roman" w:cs="Times New Roman"/>
          <w:sz w:val="28"/>
          <w:szCs w:val="28"/>
        </w:rPr>
        <w:t>Р</w:t>
      </w:r>
      <w:r w:rsidR="00BB6029" w:rsidRPr="008F7C89">
        <w:rPr>
          <w:rFonts w:ascii="Times New Roman" w:hAnsi="Times New Roman" w:cs="Times New Roman"/>
          <w:sz w:val="28"/>
          <w:szCs w:val="28"/>
        </w:rPr>
        <w:t xml:space="preserve">еестр расходных обязательств </w:t>
      </w:r>
      <w:r w:rsidR="00BD6F5A"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 представляется</w:t>
      </w:r>
      <w:r w:rsidRPr="008F7C89">
        <w:rPr>
          <w:rFonts w:ascii="Times New Roman" w:hAnsi="Times New Roman" w:cs="Times New Roman"/>
          <w:sz w:val="28"/>
          <w:szCs w:val="28"/>
        </w:rPr>
        <w:t xml:space="preserve"> финансовым органом муниципального образования</w:t>
      </w:r>
      <w:r w:rsidR="00BB6029" w:rsidRPr="008F7C89">
        <w:rPr>
          <w:rFonts w:ascii="Times New Roman" w:hAnsi="Times New Roman" w:cs="Times New Roman"/>
          <w:sz w:val="28"/>
          <w:szCs w:val="28"/>
        </w:rPr>
        <w:t xml:space="preserve"> в </w:t>
      </w:r>
      <w:r w:rsidRPr="008F7C89">
        <w:rPr>
          <w:rFonts w:ascii="Times New Roman" w:hAnsi="Times New Roman" w:cs="Times New Roman"/>
          <w:sz w:val="28"/>
          <w:szCs w:val="28"/>
        </w:rPr>
        <w:t>финансовый орган субъекта Российской Федерации</w:t>
      </w:r>
      <w:r w:rsidR="00BB6029" w:rsidRPr="008F7C89">
        <w:rPr>
          <w:rFonts w:ascii="Times New Roman" w:hAnsi="Times New Roman" w:cs="Times New Roman"/>
          <w:sz w:val="28"/>
          <w:szCs w:val="28"/>
        </w:rPr>
        <w:t xml:space="preserve"> в порядке, установленном финансовым органом </w:t>
      </w:r>
      <w:r w:rsidRPr="008F7C89">
        <w:rPr>
          <w:rFonts w:ascii="Times New Roman" w:hAnsi="Times New Roman" w:cs="Times New Roman"/>
          <w:sz w:val="28"/>
          <w:szCs w:val="28"/>
        </w:rPr>
        <w:t>субъекта Российской Федерации</w:t>
      </w:r>
      <w:r w:rsidR="00BB6029" w:rsidRPr="008F7C89">
        <w:rPr>
          <w:rFonts w:ascii="Times New Roman" w:hAnsi="Times New Roman" w:cs="Times New Roman"/>
          <w:sz w:val="28"/>
          <w:szCs w:val="28"/>
        </w:rPr>
        <w:t>.</w:t>
      </w:r>
    </w:p>
    <w:p w14:paraId="70D0EF8F" w14:textId="77777777" w:rsidR="00BB6029" w:rsidRPr="008F7C89" w:rsidRDefault="006E14B5"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w:t>
      </w:r>
      <w:r w:rsidR="00BB6029" w:rsidRPr="008F7C89">
        <w:rPr>
          <w:rFonts w:ascii="Times New Roman" w:hAnsi="Times New Roman" w:cs="Times New Roman"/>
          <w:sz w:val="28"/>
          <w:szCs w:val="28"/>
        </w:rPr>
        <w:t xml:space="preserve">. Данные реестра расходных обязательств </w:t>
      </w:r>
      <w:r w:rsidR="00BD6F5A"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 используются при разработке проекта бюджета округа на очередной финансовый год и плановый период.</w:t>
      </w:r>
    </w:p>
    <w:p w14:paraId="1A8336F7" w14:textId="77777777" w:rsidR="00BB6029" w:rsidRPr="008F7C89" w:rsidRDefault="00BB6029" w:rsidP="00BB6029">
      <w:pPr>
        <w:pStyle w:val="ConsPlusNormal"/>
        <w:jc w:val="both"/>
        <w:rPr>
          <w:rFonts w:ascii="Times New Roman" w:hAnsi="Times New Roman" w:cs="Times New Roman"/>
          <w:sz w:val="28"/>
          <w:szCs w:val="28"/>
        </w:rPr>
      </w:pPr>
    </w:p>
    <w:p w14:paraId="36E05881" w14:textId="77777777" w:rsidR="00BB6029" w:rsidRPr="008F7C89" w:rsidRDefault="00BB6029" w:rsidP="00BB6029">
      <w:pPr>
        <w:pStyle w:val="ConsPlusTitle"/>
        <w:jc w:val="center"/>
        <w:outlineLvl w:val="0"/>
        <w:rPr>
          <w:rFonts w:ascii="Times New Roman" w:hAnsi="Times New Roman" w:cs="Times New Roman"/>
          <w:sz w:val="28"/>
          <w:szCs w:val="28"/>
        </w:rPr>
      </w:pPr>
      <w:r w:rsidRPr="008F7C89">
        <w:rPr>
          <w:rFonts w:ascii="Times New Roman" w:hAnsi="Times New Roman" w:cs="Times New Roman"/>
          <w:sz w:val="28"/>
          <w:szCs w:val="28"/>
        </w:rPr>
        <w:t xml:space="preserve">ГЛАВА 2. БЮДЖЕТНЫЙ ПРОЦЕСС В </w:t>
      </w:r>
      <w:r w:rsidR="00BD6F5A" w:rsidRPr="008F7C89">
        <w:rPr>
          <w:rFonts w:ascii="Times New Roman" w:hAnsi="Times New Roman" w:cs="Times New Roman"/>
          <w:sz w:val="28"/>
          <w:szCs w:val="28"/>
        </w:rPr>
        <w:t xml:space="preserve">МИХАЙЛОВСКОМ </w:t>
      </w:r>
      <w:r w:rsidRPr="008F7C89">
        <w:rPr>
          <w:rFonts w:ascii="Times New Roman" w:hAnsi="Times New Roman" w:cs="Times New Roman"/>
          <w:sz w:val="28"/>
          <w:szCs w:val="28"/>
        </w:rPr>
        <w:t>МУНИЦИПАЛЬНОМ ОКРУГЕ.</w:t>
      </w:r>
    </w:p>
    <w:p w14:paraId="57B01E3C" w14:textId="77777777" w:rsidR="00BB6029" w:rsidRPr="008F7C89" w:rsidRDefault="00BB6029" w:rsidP="00BB6029">
      <w:pPr>
        <w:pStyle w:val="ConsPlusTitle"/>
        <w:jc w:val="center"/>
        <w:rPr>
          <w:rFonts w:ascii="Times New Roman" w:hAnsi="Times New Roman" w:cs="Times New Roman"/>
          <w:sz w:val="28"/>
          <w:szCs w:val="28"/>
        </w:rPr>
      </w:pPr>
      <w:r w:rsidRPr="008F7C89">
        <w:rPr>
          <w:rFonts w:ascii="Times New Roman" w:hAnsi="Times New Roman" w:cs="Times New Roman"/>
          <w:sz w:val="28"/>
          <w:szCs w:val="28"/>
        </w:rPr>
        <w:t>УЧАСТНИКИ БЮДЖЕТНОГО ПРОЦЕССА</w:t>
      </w:r>
    </w:p>
    <w:p w14:paraId="1A84C7AE" w14:textId="77777777" w:rsidR="00BB6029" w:rsidRPr="008F7C89" w:rsidRDefault="00BB6029" w:rsidP="00BB6029">
      <w:pPr>
        <w:pStyle w:val="ConsPlusNormal"/>
        <w:jc w:val="both"/>
        <w:rPr>
          <w:rFonts w:ascii="Times New Roman" w:hAnsi="Times New Roman" w:cs="Times New Roman"/>
          <w:sz w:val="28"/>
          <w:szCs w:val="28"/>
        </w:rPr>
      </w:pPr>
    </w:p>
    <w:p w14:paraId="72ED168E"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10. Основные этапы бюджетного процесса</w:t>
      </w:r>
    </w:p>
    <w:p w14:paraId="0C873635" w14:textId="77777777" w:rsidR="00BB6029" w:rsidRPr="008F7C89" w:rsidRDefault="00BB6029" w:rsidP="00BB6029">
      <w:pPr>
        <w:pStyle w:val="ConsPlusNormal"/>
        <w:jc w:val="both"/>
        <w:rPr>
          <w:rFonts w:ascii="Times New Roman" w:hAnsi="Times New Roman" w:cs="Times New Roman"/>
          <w:sz w:val="28"/>
          <w:szCs w:val="28"/>
        </w:rPr>
      </w:pPr>
    </w:p>
    <w:p w14:paraId="3A374308"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Бюджетный процесс в </w:t>
      </w:r>
      <w:r w:rsidR="00BD6F5A" w:rsidRPr="008F7C89">
        <w:rPr>
          <w:rFonts w:ascii="Times New Roman" w:hAnsi="Times New Roman" w:cs="Times New Roman"/>
          <w:sz w:val="28"/>
          <w:szCs w:val="28"/>
        </w:rPr>
        <w:t>Михайловско</w:t>
      </w:r>
      <w:r w:rsidR="005C5334" w:rsidRPr="008F7C89">
        <w:rPr>
          <w:rFonts w:ascii="Times New Roman" w:hAnsi="Times New Roman" w:cs="Times New Roman"/>
          <w:sz w:val="28"/>
          <w:szCs w:val="28"/>
        </w:rPr>
        <w:t>м</w:t>
      </w:r>
      <w:r w:rsidR="00BD6F5A" w:rsidRPr="008F7C89">
        <w:rPr>
          <w:rFonts w:ascii="Times New Roman" w:hAnsi="Times New Roman" w:cs="Times New Roman"/>
          <w:sz w:val="28"/>
          <w:szCs w:val="28"/>
        </w:rPr>
        <w:t xml:space="preserve"> </w:t>
      </w:r>
      <w:r w:rsidRPr="008F7C89">
        <w:rPr>
          <w:rFonts w:ascii="Times New Roman" w:hAnsi="Times New Roman" w:cs="Times New Roman"/>
          <w:sz w:val="28"/>
          <w:szCs w:val="28"/>
        </w:rPr>
        <w:t>муниципальном округе включает следующие этапы:</w:t>
      </w:r>
    </w:p>
    <w:p w14:paraId="75135116" w14:textId="77777777" w:rsidR="004C6368" w:rsidRPr="008F7C89" w:rsidRDefault="006E14B5" w:rsidP="006E14B5">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разработка прогноза социально-экономического развития</w:t>
      </w:r>
      <w:r w:rsidR="004C6368" w:rsidRPr="008F7C89">
        <w:rPr>
          <w:rFonts w:ascii="Times New Roman" w:hAnsi="Times New Roman" w:cs="Times New Roman"/>
          <w:sz w:val="28"/>
          <w:szCs w:val="28"/>
        </w:rPr>
        <w:t xml:space="preserve"> муниципального округа;</w:t>
      </w:r>
    </w:p>
    <w:p w14:paraId="011AA844" w14:textId="77777777" w:rsidR="006E14B5" w:rsidRPr="008F7C89" w:rsidRDefault="006E14B5" w:rsidP="006E14B5">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составление проекта бюджета округа;</w:t>
      </w:r>
    </w:p>
    <w:p w14:paraId="76B5E22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рассмотрение и утверждение бюджета округа;</w:t>
      </w:r>
    </w:p>
    <w:p w14:paraId="3AB143B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исполнение бюджета округа;</w:t>
      </w:r>
    </w:p>
    <w:p w14:paraId="3D7F912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осуществление внешнего и внутреннего муниципального финансового контроля;</w:t>
      </w:r>
    </w:p>
    <w:p w14:paraId="61F1796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составление, внешняя проверка, рассмотрение и утверждение отчета об исполнении бюджета округа.</w:t>
      </w:r>
    </w:p>
    <w:p w14:paraId="07CB99F9" w14:textId="77777777" w:rsidR="00BB6029" w:rsidRPr="008F7C89" w:rsidRDefault="00BB6029" w:rsidP="00BB6029">
      <w:pPr>
        <w:pStyle w:val="ConsPlusNormal"/>
        <w:jc w:val="both"/>
        <w:rPr>
          <w:rFonts w:ascii="Times New Roman" w:hAnsi="Times New Roman" w:cs="Times New Roman"/>
          <w:sz w:val="28"/>
          <w:szCs w:val="28"/>
        </w:rPr>
      </w:pPr>
    </w:p>
    <w:p w14:paraId="28DE9D5B"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11. Участники бюджетного процесса</w:t>
      </w:r>
    </w:p>
    <w:p w14:paraId="7F4772DD" w14:textId="77777777" w:rsidR="00BB6029" w:rsidRPr="008F7C89" w:rsidRDefault="00BB6029" w:rsidP="00BB6029">
      <w:pPr>
        <w:pStyle w:val="ConsPlusNormal"/>
        <w:jc w:val="both"/>
        <w:rPr>
          <w:rFonts w:ascii="Times New Roman" w:hAnsi="Times New Roman" w:cs="Times New Roman"/>
          <w:sz w:val="28"/>
          <w:szCs w:val="28"/>
        </w:rPr>
      </w:pPr>
    </w:p>
    <w:p w14:paraId="730E7B13"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 xml:space="preserve">Участниками бюджетного процесса в </w:t>
      </w:r>
      <w:proofErr w:type="spellStart"/>
      <w:r w:rsidR="005C5334" w:rsidRPr="008F7C89">
        <w:rPr>
          <w:rFonts w:ascii="Times New Roman" w:hAnsi="Times New Roman" w:cs="Times New Roman"/>
          <w:sz w:val="28"/>
          <w:szCs w:val="28"/>
        </w:rPr>
        <w:t>Михайловскм</w:t>
      </w:r>
      <w:proofErr w:type="spellEnd"/>
      <w:r w:rsidR="005C5334" w:rsidRPr="008F7C89">
        <w:rPr>
          <w:rFonts w:ascii="Times New Roman" w:hAnsi="Times New Roman" w:cs="Times New Roman"/>
          <w:sz w:val="28"/>
          <w:szCs w:val="28"/>
        </w:rPr>
        <w:t xml:space="preserve"> </w:t>
      </w:r>
      <w:r w:rsidRPr="008F7C89">
        <w:rPr>
          <w:rFonts w:ascii="Times New Roman" w:hAnsi="Times New Roman" w:cs="Times New Roman"/>
          <w:sz w:val="28"/>
          <w:szCs w:val="28"/>
        </w:rPr>
        <w:t>муниципальном округе являются:</w:t>
      </w:r>
    </w:p>
    <w:p w14:paraId="0D946C3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Глава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1208F5A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Дума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7CC5599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администрация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3A0BDA9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финансовый орган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73CDA4C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территориальные органы Федерального казначейства;</w:t>
      </w:r>
    </w:p>
    <w:p w14:paraId="3336480C" w14:textId="77777777" w:rsidR="00BB6029" w:rsidRPr="008F7C89" w:rsidRDefault="005C533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Контрольно-счетная</w:t>
      </w:r>
      <w:r w:rsidR="00BB6029" w:rsidRPr="008F7C89">
        <w:rPr>
          <w:rFonts w:ascii="Times New Roman" w:hAnsi="Times New Roman" w:cs="Times New Roman"/>
          <w:sz w:val="28"/>
          <w:szCs w:val="28"/>
        </w:rPr>
        <w:t xml:space="preserve"> </w:t>
      </w:r>
      <w:r w:rsidRPr="008F7C89">
        <w:rPr>
          <w:rFonts w:ascii="Times New Roman" w:hAnsi="Times New Roman" w:cs="Times New Roman"/>
          <w:sz w:val="28"/>
          <w:szCs w:val="28"/>
        </w:rPr>
        <w:t>комиссия</w:t>
      </w:r>
      <w:r w:rsidR="00BB6029" w:rsidRPr="008F7C89">
        <w:rPr>
          <w:rFonts w:ascii="Times New Roman" w:hAnsi="Times New Roman" w:cs="Times New Roman"/>
          <w:sz w:val="28"/>
          <w:szCs w:val="28"/>
        </w:rPr>
        <w:t xml:space="preserve"> </w:t>
      </w:r>
      <w:r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w:t>
      </w:r>
    </w:p>
    <w:p w14:paraId="4476B63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органы внутреннего муниципального финансового контроля администрации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1939759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главные распорядители (распорядители) бюджетных средств;</w:t>
      </w:r>
    </w:p>
    <w:p w14:paraId="4C60BCE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главные администраторы (администраторы) доходов бюджета округа;</w:t>
      </w:r>
    </w:p>
    <w:p w14:paraId="363BD9B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главные администраторы (администраторы) источников финансирования дефицита бюджета округа;</w:t>
      </w:r>
    </w:p>
    <w:p w14:paraId="311BF54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получатели бюджетных средств;</w:t>
      </w:r>
    </w:p>
    <w:p w14:paraId="189CAC2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кредитные организации, осуществляющие отдельные операции со средствами бюджета округа.</w:t>
      </w:r>
    </w:p>
    <w:p w14:paraId="4D8569CD" w14:textId="77777777" w:rsidR="00BB6029" w:rsidRPr="008F7C89" w:rsidRDefault="00BB6029" w:rsidP="00BB6029">
      <w:pPr>
        <w:pStyle w:val="ConsPlusNormal"/>
        <w:jc w:val="both"/>
        <w:rPr>
          <w:rFonts w:ascii="Times New Roman" w:hAnsi="Times New Roman" w:cs="Times New Roman"/>
          <w:sz w:val="28"/>
          <w:szCs w:val="28"/>
        </w:rPr>
      </w:pPr>
    </w:p>
    <w:p w14:paraId="1238AD33"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12. Бюджетные полномочия Думы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23593B32" w14:textId="77777777" w:rsidR="00BB6029" w:rsidRPr="008F7C89" w:rsidRDefault="00BB6029" w:rsidP="00BB6029">
      <w:pPr>
        <w:pStyle w:val="ConsPlusNormal"/>
        <w:jc w:val="both"/>
        <w:rPr>
          <w:rFonts w:ascii="Times New Roman" w:hAnsi="Times New Roman" w:cs="Times New Roman"/>
          <w:sz w:val="28"/>
          <w:szCs w:val="28"/>
        </w:rPr>
      </w:pPr>
    </w:p>
    <w:p w14:paraId="3140B373"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К бюджетным полномочиям Думы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(далее - Дума округа) относятся:</w:t>
      </w:r>
    </w:p>
    <w:p w14:paraId="1A3104C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рассмотрение и утверждение бюджета округа и отчета о его исполнении;</w:t>
      </w:r>
    </w:p>
    <w:p w14:paraId="6591943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осуществление контроля в ходе рассмотрения отдельных вопросов исполнения бюджета округа на своих заседаниях, заседаниях комитетов, комиссий, рабочих групп Думы округа, в ходе проводимых Думой округа слушаний и в связи с депутатскими запросами;</w:t>
      </w:r>
    </w:p>
    <w:p w14:paraId="1CEF21B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формирование и определение правового статуса органов внешнего муниципального финансового контроля;</w:t>
      </w:r>
    </w:p>
    <w:p w14:paraId="1CEC9A3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установление, изменение и отмена местных налогов и сборов в соответствии с законодательством Российской Федерации о налогах и сборах;</w:t>
      </w:r>
    </w:p>
    <w:p w14:paraId="3BE4B65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5) установление налоговых льгот по местным налогам, оснований и порядок их применения;</w:t>
      </w:r>
    </w:p>
    <w:p w14:paraId="50345F0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6) принятие планов и программ развития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утверждение отчетов об их исполнении;</w:t>
      </w:r>
    </w:p>
    <w:p w14:paraId="042E829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 определение порядка управления и распоряжения имуществом, находящимся в муниципальной собственности;</w:t>
      </w:r>
    </w:p>
    <w:p w14:paraId="07537AD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89BA01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9) принятие нормативных правовых актов об установлении размера части прибыли унитарных предприятий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остающейся после уплаты налогов и иных обязательных платежей;</w:t>
      </w:r>
    </w:p>
    <w:p w14:paraId="75591EA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10) осуществление иных бюджетных полномочий в соответствии с Бюджетным </w:t>
      </w:r>
      <w:hyperlink r:id="rId20">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федеральными законами, иными законодательными и нормативными правовыми актами Российской Федерации, Приморского края, Уставом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76F971A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Думе округа в пределах ее компетенции по бюджетным вопросам, установленной </w:t>
      </w:r>
      <w:hyperlink r:id="rId21">
        <w:r w:rsidRPr="008F7C89">
          <w:rPr>
            <w:rFonts w:ascii="Times New Roman" w:hAnsi="Times New Roman" w:cs="Times New Roman"/>
            <w:sz w:val="28"/>
            <w:szCs w:val="28"/>
          </w:rPr>
          <w:t>Конституцией</w:t>
        </w:r>
      </w:hyperlink>
      <w:r w:rsidRPr="008F7C89">
        <w:rPr>
          <w:rFonts w:ascii="Times New Roman" w:hAnsi="Times New Roman" w:cs="Times New Roman"/>
          <w:sz w:val="28"/>
          <w:szCs w:val="28"/>
        </w:rPr>
        <w:t xml:space="preserve"> Российской Федерации, Бюджетным </w:t>
      </w:r>
      <w:hyperlink r:id="rId22">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иными нормативными правовыми актами Российской Федерации,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для обеспечения ее полномочий должна быть предоставлена администрацией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вся необходимая информация.</w:t>
      </w:r>
    </w:p>
    <w:p w14:paraId="5A8B4D5E" w14:textId="77777777" w:rsidR="00BB6029" w:rsidRPr="008F7C89" w:rsidRDefault="00BB6029" w:rsidP="00BB6029">
      <w:pPr>
        <w:pStyle w:val="ConsPlusNormal"/>
        <w:jc w:val="both"/>
        <w:rPr>
          <w:rFonts w:ascii="Times New Roman" w:hAnsi="Times New Roman" w:cs="Times New Roman"/>
          <w:sz w:val="28"/>
          <w:szCs w:val="28"/>
        </w:rPr>
      </w:pPr>
    </w:p>
    <w:p w14:paraId="2D2406A9"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13. Бюджетные полномочия Главы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5A20505E" w14:textId="77777777" w:rsidR="00BB6029" w:rsidRPr="008F7C89" w:rsidRDefault="00BB6029" w:rsidP="00BB6029">
      <w:pPr>
        <w:pStyle w:val="ConsPlusNormal"/>
        <w:jc w:val="both"/>
        <w:rPr>
          <w:rFonts w:ascii="Times New Roman" w:hAnsi="Times New Roman" w:cs="Times New Roman"/>
          <w:sz w:val="28"/>
          <w:szCs w:val="28"/>
        </w:rPr>
      </w:pPr>
    </w:p>
    <w:p w14:paraId="24B81139"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К бюджетным полномочиям Главы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(далее - Глава округа) относятся:</w:t>
      </w:r>
    </w:p>
    <w:p w14:paraId="447980D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внесение в Думу округа:</w:t>
      </w:r>
    </w:p>
    <w:p w14:paraId="0450766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а) проекта решения Думы округа о бюджете округа на очередной финансовый год и плановый период и проектов решений о внесении изменений в утвержденный бюджет округа;</w:t>
      </w:r>
    </w:p>
    <w:p w14:paraId="1DD9F22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б) проекта решения Думы округа об исполнении бюджета округа за отчетный финансовый год;</w:t>
      </w:r>
    </w:p>
    <w:p w14:paraId="4D2C961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в) других проектов нормативных правовых актов, регулирующих бюджетные правоотношения, если это предусмотрено законодательством Российской Федерации;</w:t>
      </w:r>
    </w:p>
    <w:p w14:paraId="4287DAB5" w14:textId="77777777" w:rsidR="004C6368" w:rsidRPr="008F7C89" w:rsidRDefault="004C6368"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Установление расходных обязательств муниципального округа;</w:t>
      </w:r>
    </w:p>
    <w:p w14:paraId="70DE3B7A" w14:textId="77777777" w:rsidR="00BB6029" w:rsidRPr="008F7C89" w:rsidRDefault="00C2201D"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О</w:t>
      </w:r>
      <w:r w:rsidR="00BB6029" w:rsidRPr="008F7C89">
        <w:rPr>
          <w:rFonts w:ascii="Times New Roman" w:hAnsi="Times New Roman" w:cs="Times New Roman"/>
          <w:sz w:val="28"/>
          <w:szCs w:val="28"/>
        </w:rPr>
        <w:t xml:space="preserve">существление иных полномочий, предусмотренных Бюджетным </w:t>
      </w:r>
      <w:hyperlink r:id="rId23">
        <w:r w:rsidR="00BB6029" w:rsidRPr="008F7C89">
          <w:rPr>
            <w:rFonts w:ascii="Times New Roman" w:hAnsi="Times New Roman" w:cs="Times New Roman"/>
            <w:sz w:val="28"/>
            <w:szCs w:val="28"/>
          </w:rPr>
          <w:t>кодексом</w:t>
        </w:r>
      </w:hyperlink>
      <w:r w:rsidR="00BB6029" w:rsidRPr="008F7C89">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Приморского края, Уставом </w:t>
      </w:r>
      <w:r w:rsidR="005C5334"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 и настоящим Положением.</w:t>
      </w:r>
    </w:p>
    <w:p w14:paraId="189C9C7A" w14:textId="77777777" w:rsidR="00BB6029" w:rsidRPr="008F7C89" w:rsidRDefault="00BB6029" w:rsidP="00BB6029">
      <w:pPr>
        <w:pStyle w:val="ConsPlusNormal"/>
        <w:jc w:val="both"/>
        <w:rPr>
          <w:rFonts w:ascii="Times New Roman" w:hAnsi="Times New Roman" w:cs="Times New Roman"/>
          <w:sz w:val="28"/>
          <w:szCs w:val="28"/>
        </w:rPr>
      </w:pPr>
    </w:p>
    <w:p w14:paraId="4B2BB030"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14. Бюджетные полномочия администрации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6613004B" w14:textId="77777777" w:rsidR="00BB6029" w:rsidRPr="008F7C89" w:rsidRDefault="00BB6029" w:rsidP="00BB6029">
      <w:pPr>
        <w:pStyle w:val="ConsPlusNormal"/>
        <w:jc w:val="both"/>
        <w:rPr>
          <w:rFonts w:ascii="Times New Roman" w:hAnsi="Times New Roman" w:cs="Times New Roman"/>
          <w:sz w:val="28"/>
          <w:szCs w:val="28"/>
        </w:rPr>
      </w:pPr>
    </w:p>
    <w:p w14:paraId="01FF3BCE"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К бюджетным полномочиям администрации </w:t>
      </w:r>
      <w:r w:rsidR="005C5334"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(далее - Администрация округа) относится:</w:t>
      </w:r>
    </w:p>
    <w:p w14:paraId="37A5F94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установление порядка разработки и утверждения, период действия, а также требования к составу и содержанию бюджетного прогноза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на долгосрочный период;</w:t>
      </w:r>
    </w:p>
    <w:p w14:paraId="7559999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разработка и утверждение среднесрочного финансового плана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в случае составления однолетнего проекта бюджета округа;</w:t>
      </w:r>
    </w:p>
    <w:p w14:paraId="0965796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3) установление порядка разработки прогноза социально-экономического развития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r w:rsidR="004C6368" w:rsidRPr="008F7C89">
        <w:rPr>
          <w:rFonts w:ascii="Times New Roman" w:hAnsi="Times New Roman" w:cs="Times New Roman"/>
          <w:sz w:val="28"/>
          <w:szCs w:val="28"/>
        </w:rPr>
        <w:t xml:space="preserve"> на очередной год и плановый период</w:t>
      </w:r>
      <w:r w:rsidRPr="008F7C89">
        <w:rPr>
          <w:rFonts w:ascii="Times New Roman" w:hAnsi="Times New Roman" w:cs="Times New Roman"/>
          <w:sz w:val="28"/>
          <w:szCs w:val="28"/>
        </w:rPr>
        <w:t>;</w:t>
      </w:r>
    </w:p>
    <w:p w14:paraId="14EEB4D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организация разработки и одобрения прогноза социально-экономического развития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на очередной финансовый год и плановый период и уточнение параметров среднесрочного прогноза социально-экономического развития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249C68D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5) обеспечение составления проекта бюджета округа на очередной финансовый год и плановый период и </w:t>
      </w:r>
      <w:r w:rsidR="004C6368" w:rsidRPr="008F7C89">
        <w:rPr>
          <w:rFonts w:ascii="Times New Roman" w:hAnsi="Times New Roman" w:cs="Times New Roman"/>
          <w:sz w:val="28"/>
          <w:szCs w:val="28"/>
        </w:rPr>
        <w:t>предоставление проекта Главе муниципального округа для последующего направления на утверждение Думы округа</w:t>
      </w:r>
      <w:r w:rsidRPr="008F7C89">
        <w:rPr>
          <w:rFonts w:ascii="Times New Roman" w:hAnsi="Times New Roman" w:cs="Times New Roman"/>
          <w:sz w:val="28"/>
          <w:szCs w:val="28"/>
        </w:rPr>
        <w:t>;</w:t>
      </w:r>
    </w:p>
    <w:p w14:paraId="1F6E8D38" w14:textId="77777777" w:rsidR="00BB6029" w:rsidRPr="008F7C89" w:rsidRDefault="00557BE8"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w:t>
      </w:r>
      <w:r w:rsidR="00BB6029" w:rsidRPr="008F7C89">
        <w:rPr>
          <w:rFonts w:ascii="Times New Roman" w:hAnsi="Times New Roman" w:cs="Times New Roman"/>
          <w:sz w:val="28"/>
          <w:szCs w:val="28"/>
        </w:rPr>
        <w:t>) участие в проведении публичных слушаний по проекту бюджета округа на очередной финансовый год и плановый период и отчету об исполнении бюджета округа за отчетный финансовый год по соответствующим направлениям деятельности;</w:t>
      </w:r>
    </w:p>
    <w:p w14:paraId="6F2C6F03" w14:textId="77777777" w:rsidR="00BB6029" w:rsidRPr="008F7C89" w:rsidRDefault="00557BE8"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w:t>
      </w:r>
      <w:r w:rsidR="00BB6029" w:rsidRPr="008F7C89">
        <w:rPr>
          <w:rFonts w:ascii="Times New Roman" w:hAnsi="Times New Roman" w:cs="Times New Roman"/>
          <w:sz w:val="28"/>
          <w:szCs w:val="28"/>
        </w:rPr>
        <w:t>) обеспечение исполнения бюджета округа и составление бюджетной отчетности по соответствующим направлениям деятельности;</w:t>
      </w:r>
    </w:p>
    <w:p w14:paraId="16ABC5D8" w14:textId="77777777" w:rsidR="00BB6029" w:rsidRPr="008F7C89" w:rsidRDefault="00557BE8"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8</w:t>
      </w:r>
      <w:r w:rsidR="00BB6029" w:rsidRPr="008F7C89">
        <w:rPr>
          <w:rFonts w:ascii="Times New Roman" w:hAnsi="Times New Roman" w:cs="Times New Roman"/>
          <w:sz w:val="28"/>
          <w:szCs w:val="28"/>
        </w:rPr>
        <w:t xml:space="preserve">) исполнение расходных обязательств </w:t>
      </w:r>
      <w:r w:rsidR="006861B3"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w:t>
      </w:r>
    </w:p>
    <w:p w14:paraId="56D1BDC5" w14:textId="77777777" w:rsidR="00BB6029" w:rsidRPr="008F7C89" w:rsidRDefault="00557BE8"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9</w:t>
      </w:r>
      <w:r w:rsidR="00BB6029" w:rsidRPr="008F7C89">
        <w:rPr>
          <w:rFonts w:ascii="Times New Roman" w:hAnsi="Times New Roman" w:cs="Times New Roman"/>
          <w:sz w:val="28"/>
          <w:szCs w:val="28"/>
        </w:rPr>
        <w:t>) представление отчета об исполнении бюджета округа за отчетный финансовый год для проведения внешн</w:t>
      </w:r>
      <w:r w:rsidR="006861B3" w:rsidRPr="008F7C89">
        <w:rPr>
          <w:rFonts w:ascii="Times New Roman" w:hAnsi="Times New Roman" w:cs="Times New Roman"/>
          <w:sz w:val="28"/>
          <w:szCs w:val="28"/>
        </w:rPr>
        <w:t>ей проверки в Контрольно-счетной</w:t>
      </w:r>
      <w:r w:rsidR="00BB6029" w:rsidRPr="008F7C89">
        <w:rPr>
          <w:rFonts w:ascii="Times New Roman" w:hAnsi="Times New Roman" w:cs="Times New Roman"/>
          <w:sz w:val="28"/>
          <w:szCs w:val="28"/>
        </w:rPr>
        <w:t xml:space="preserve"> </w:t>
      </w:r>
      <w:r w:rsidR="006861B3" w:rsidRPr="008F7C89">
        <w:rPr>
          <w:rFonts w:ascii="Times New Roman" w:hAnsi="Times New Roman" w:cs="Times New Roman"/>
          <w:sz w:val="28"/>
          <w:szCs w:val="28"/>
        </w:rPr>
        <w:t>комиссии</w:t>
      </w:r>
      <w:r w:rsidR="00BB6029" w:rsidRPr="008F7C89">
        <w:rPr>
          <w:rFonts w:ascii="Times New Roman" w:hAnsi="Times New Roman" w:cs="Times New Roman"/>
          <w:sz w:val="28"/>
          <w:szCs w:val="28"/>
        </w:rPr>
        <w:t xml:space="preserve"> </w:t>
      </w:r>
      <w:r w:rsidR="006861B3"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 для подготовки заключения на него;</w:t>
      </w:r>
    </w:p>
    <w:p w14:paraId="476A014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0</w:t>
      </w:r>
      <w:r w:rsidRPr="008F7C89">
        <w:rPr>
          <w:rFonts w:ascii="Times New Roman" w:hAnsi="Times New Roman" w:cs="Times New Roman"/>
          <w:sz w:val="28"/>
          <w:szCs w:val="28"/>
        </w:rPr>
        <w:t>) утверждение и направление в Думу округа и Контрольно-счетно</w:t>
      </w:r>
      <w:r w:rsidR="006861B3" w:rsidRPr="008F7C89">
        <w:rPr>
          <w:rFonts w:ascii="Times New Roman" w:hAnsi="Times New Roman" w:cs="Times New Roman"/>
          <w:sz w:val="28"/>
          <w:szCs w:val="28"/>
        </w:rPr>
        <w:t>й</w:t>
      </w:r>
      <w:r w:rsidRPr="008F7C89">
        <w:rPr>
          <w:rFonts w:ascii="Times New Roman" w:hAnsi="Times New Roman" w:cs="Times New Roman"/>
          <w:sz w:val="28"/>
          <w:szCs w:val="28"/>
        </w:rPr>
        <w:t xml:space="preserve"> </w:t>
      </w:r>
      <w:r w:rsidR="006861B3" w:rsidRPr="008F7C89">
        <w:rPr>
          <w:rFonts w:ascii="Times New Roman" w:hAnsi="Times New Roman" w:cs="Times New Roman"/>
          <w:sz w:val="28"/>
          <w:szCs w:val="28"/>
        </w:rPr>
        <w:t>комиссии</w:t>
      </w:r>
      <w:r w:rsidRPr="008F7C89">
        <w:rPr>
          <w:rFonts w:ascii="Times New Roman" w:hAnsi="Times New Roman" w:cs="Times New Roman"/>
          <w:sz w:val="28"/>
          <w:szCs w:val="28"/>
        </w:rPr>
        <w:t xml:space="preserve">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отчета об исполнении бюджета округа за первый квартал, полугодие и девять месяцев текущего финансового года;</w:t>
      </w:r>
    </w:p>
    <w:p w14:paraId="48C03BB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1</w:t>
      </w:r>
      <w:r w:rsidRPr="008F7C89">
        <w:rPr>
          <w:rFonts w:ascii="Times New Roman" w:hAnsi="Times New Roman" w:cs="Times New Roman"/>
          <w:sz w:val="28"/>
          <w:szCs w:val="28"/>
        </w:rPr>
        <w:t xml:space="preserve">) установление порядка ведения реестра расходных обязательств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11C0A2E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2</w:t>
      </w:r>
      <w:r w:rsidRPr="008F7C89">
        <w:rPr>
          <w:rFonts w:ascii="Times New Roman" w:hAnsi="Times New Roman" w:cs="Times New Roman"/>
          <w:sz w:val="28"/>
          <w:szCs w:val="28"/>
        </w:rPr>
        <w:t>) утверждение порядка расходования средств резервного фонда Администрации округа;</w:t>
      </w:r>
    </w:p>
    <w:p w14:paraId="2636E25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3</w:t>
      </w:r>
      <w:r w:rsidRPr="008F7C89">
        <w:rPr>
          <w:rFonts w:ascii="Times New Roman" w:hAnsi="Times New Roman" w:cs="Times New Roman"/>
          <w:sz w:val="28"/>
          <w:szCs w:val="28"/>
        </w:rPr>
        <w:t>) принятие решений о расходовании средств резервного фонда Администрации округа;</w:t>
      </w:r>
    </w:p>
    <w:p w14:paraId="2297178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4</w:t>
      </w:r>
      <w:r w:rsidRPr="008F7C89">
        <w:rPr>
          <w:rFonts w:ascii="Times New Roman" w:hAnsi="Times New Roman" w:cs="Times New Roman"/>
          <w:sz w:val="28"/>
          <w:szCs w:val="28"/>
        </w:rPr>
        <w:t>) установление порядка формирования и финансового обеспечения выполнения муниципального задания муниципальными учреждениями и порядка мониторинга и контроля за исполнением муниципального задания на оказание муниципальных услуг;</w:t>
      </w:r>
    </w:p>
    <w:p w14:paraId="196F492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5</w:t>
      </w:r>
      <w:r w:rsidRPr="008F7C89">
        <w:rPr>
          <w:rFonts w:ascii="Times New Roman" w:hAnsi="Times New Roman" w:cs="Times New Roman"/>
          <w:sz w:val="28"/>
          <w:szCs w:val="28"/>
        </w:rPr>
        <w:t>) утверждение порядка осуществления муниципальных заимствований, обслуживания и управления муниципальным долгом;</w:t>
      </w:r>
    </w:p>
    <w:p w14:paraId="5D570BB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6</w:t>
      </w:r>
      <w:r w:rsidRPr="008F7C89">
        <w:rPr>
          <w:rFonts w:ascii="Times New Roman" w:hAnsi="Times New Roman" w:cs="Times New Roman"/>
          <w:sz w:val="28"/>
          <w:szCs w:val="28"/>
        </w:rPr>
        <w:t xml:space="preserve">) осуществление муниципальных заимствований от имени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в соответствии с Бюджетным </w:t>
      </w:r>
      <w:hyperlink r:id="rId24">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и Уставом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6F69CA3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7</w:t>
      </w:r>
      <w:r w:rsidRPr="008F7C89">
        <w:rPr>
          <w:rFonts w:ascii="Times New Roman" w:hAnsi="Times New Roman" w:cs="Times New Roman"/>
          <w:sz w:val="28"/>
          <w:szCs w:val="28"/>
        </w:rPr>
        <w:t>) утверждение порядка предоставления муниципальных гарантий;</w:t>
      </w:r>
    </w:p>
    <w:p w14:paraId="4880870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557BE8" w:rsidRPr="008F7C89">
        <w:rPr>
          <w:rFonts w:ascii="Times New Roman" w:hAnsi="Times New Roman" w:cs="Times New Roman"/>
          <w:sz w:val="28"/>
          <w:szCs w:val="28"/>
        </w:rPr>
        <w:t>8</w:t>
      </w:r>
      <w:r w:rsidRPr="008F7C89">
        <w:rPr>
          <w:rFonts w:ascii="Times New Roman" w:hAnsi="Times New Roman" w:cs="Times New Roman"/>
          <w:sz w:val="28"/>
          <w:szCs w:val="28"/>
        </w:rPr>
        <w:t>) предоставление муниципальной гарантии;</w:t>
      </w:r>
    </w:p>
    <w:p w14:paraId="05C94E4C" w14:textId="77777777" w:rsidR="00BB6029" w:rsidRPr="008F7C89" w:rsidRDefault="00557BE8"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19</w:t>
      </w:r>
      <w:r w:rsidR="00BB6029" w:rsidRPr="008F7C89">
        <w:rPr>
          <w:rFonts w:ascii="Times New Roman" w:hAnsi="Times New Roman" w:cs="Times New Roman"/>
          <w:sz w:val="28"/>
          <w:szCs w:val="28"/>
        </w:rPr>
        <w:t>) установление перечня документов, представляемых принципалом в Администрацию округа для предоставления муниципальной гарантии;</w:t>
      </w:r>
    </w:p>
    <w:p w14:paraId="16CD6DE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557BE8" w:rsidRPr="008F7C89">
        <w:rPr>
          <w:rFonts w:ascii="Times New Roman" w:hAnsi="Times New Roman" w:cs="Times New Roman"/>
          <w:sz w:val="28"/>
          <w:szCs w:val="28"/>
        </w:rPr>
        <w:t>0</w:t>
      </w:r>
      <w:r w:rsidRPr="008F7C89">
        <w:rPr>
          <w:rFonts w:ascii="Times New Roman" w:hAnsi="Times New Roman" w:cs="Times New Roman"/>
          <w:sz w:val="28"/>
          <w:szCs w:val="28"/>
        </w:rPr>
        <w:t>) утверждение порядка ведения муниципальной долговой книги;</w:t>
      </w:r>
    </w:p>
    <w:p w14:paraId="61FE553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557BE8" w:rsidRPr="008F7C89">
        <w:rPr>
          <w:rFonts w:ascii="Times New Roman" w:hAnsi="Times New Roman" w:cs="Times New Roman"/>
          <w:sz w:val="28"/>
          <w:szCs w:val="28"/>
        </w:rPr>
        <w:t>1</w:t>
      </w:r>
      <w:r w:rsidRPr="008F7C89">
        <w:rPr>
          <w:rFonts w:ascii="Times New Roman" w:hAnsi="Times New Roman" w:cs="Times New Roman"/>
          <w:sz w:val="28"/>
          <w:szCs w:val="28"/>
        </w:rPr>
        <w:t xml:space="preserve">) установление порядка осуществления бюджетных инвестиций в объекты собственности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и принятие решений о подготовке и реализации бюджетных инвестиций в объекты собственности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7518FDF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2</w:t>
      </w:r>
      <w:r w:rsidR="00557BE8" w:rsidRPr="008F7C89">
        <w:rPr>
          <w:rFonts w:ascii="Times New Roman" w:hAnsi="Times New Roman" w:cs="Times New Roman"/>
          <w:sz w:val="28"/>
          <w:szCs w:val="28"/>
        </w:rPr>
        <w:t>2</w:t>
      </w:r>
      <w:r w:rsidRPr="008F7C89">
        <w:rPr>
          <w:rFonts w:ascii="Times New Roman" w:hAnsi="Times New Roman" w:cs="Times New Roman"/>
          <w:sz w:val="28"/>
          <w:szCs w:val="28"/>
        </w:rPr>
        <w:t>) утверждение порядка и методик оценки эффективности налоговых льгот и ставок по налогам, подлежащим зачислению в бюджет округа;</w:t>
      </w:r>
    </w:p>
    <w:p w14:paraId="5AD2FF42" w14:textId="77777777" w:rsidR="00DC37EE" w:rsidRPr="008F7C89" w:rsidRDefault="00DC37EE"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557BE8" w:rsidRPr="008F7C89">
        <w:rPr>
          <w:rFonts w:ascii="Times New Roman" w:hAnsi="Times New Roman" w:cs="Times New Roman"/>
          <w:sz w:val="28"/>
          <w:szCs w:val="28"/>
        </w:rPr>
        <w:t>3</w:t>
      </w:r>
      <w:r w:rsidRPr="008F7C89">
        <w:rPr>
          <w:rFonts w:ascii="Times New Roman" w:hAnsi="Times New Roman" w:cs="Times New Roman"/>
          <w:sz w:val="28"/>
          <w:szCs w:val="28"/>
        </w:rPr>
        <w:t>) установление порядка формирования и ведения реестра и источников доходов бюджета округа;</w:t>
      </w:r>
    </w:p>
    <w:p w14:paraId="6B9778CA" w14:textId="77777777" w:rsidR="00DC37EE" w:rsidRPr="008F7C89" w:rsidRDefault="00DC37EE"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557BE8" w:rsidRPr="008F7C89">
        <w:rPr>
          <w:rFonts w:ascii="Times New Roman" w:hAnsi="Times New Roman" w:cs="Times New Roman"/>
          <w:sz w:val="28"/>
          <w:szCs w:val="28"/>
        </w:rPr>
        <w:t>4</w:t>
      </w:r>
      <w:r w:rsidRPr="008F7C89">
        <w:rPr>
          <w:rFonts w:ascii="Times New Roman" w:hAnsi="Times New Roman" w:cs="Times New Roman"/>
          <w:sz w:val="28"/>
          <w:szCs w:val="28"/>
        </w:rPr>
        <w:t>) определение  порядка исполнения расходных обязательств муниципального округа;</w:t>
      </w:r>
    </w:p>
    <w:p w14:paraId="2D01DA37" w14:textId="77777777" w:rsidR="00DC37EE" w:rsidRPr="008F7C89" w:rsidRDefault="00DC37EE"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557BE8" w:rsidRPr="008F7C89">
        <w:rPr>
          <w:rFonts w:ascii="Times New Roman" w:hAnsi="Times New Roman" w:cs="Times New Roman"/>
          <w:sz w:val="28"/>
          <w:szCs w:val="28"/>
        </w:rPr>
        <w:t>5</w:t>
      </w:r>
      <w:r w:rsidRPr="008F7C89">
        <w:rPr>
          <w:rFonts w:ascii="Times New Roman" w:hAnsi="Times New Roman" w:cs="Times New Roman"/>
          <w:sz w:val="28"/>
          <w:szCs w:val="28"/>
        </w:rPr>
        <w:t>) установление порядка осуществления бюджетных полномочий главных администраторов доходов бюджета муниципального округа</w:t>
      </w:r>
      <w:r w:rsidR="00327FD2" w:rsidRPr="008F7C89">
        <w:rPr>
          <w:rFonts w:ascii="Times New Roman" w:hAnsi="Times New Roman" w:cs="Times New Roman"/>
          <w:sz w:val="28"/>
          <w:szCs w:val="28"/>
        </w:rPr>
        <w:t>;</w:t>
      </w:r>
    </w:p>
    <w:p w14:paraId="3B1D3B22" w14:textId="77777777" w:rsidR="00327FD2" w:rsidRPr="008F7C89" w:rsidRDefault="00327FD2"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557BE8" w:rsidRPr="008F7C89">
        <w:rPr>
          <w:rFonts w:ascii="Times New Roman" w:hAnsi="Times New Roman" w:cs="Times New Roman"/>
          <w:sz w:val="28"/>
          <w:szCs w:val="28"/>
        </w:rPr>
        <w:t>6</w:t>
      </w:r>
      <w:r w:rsidRPr="008F7C89">
        <w:rPr>
          <w:rFonts w:ascii="Times New Roman" w:hAnsi="Times New Roman" w:cs="Times New Roman"/>
          <w:sz w:val="28"/>
          <w:szCs w:val="28"/>
        </w:rPr>
        <w:t>) утверждение перечня главных администраторов бюджета округа;</w:t>
      </w:r>
    </w:p>
    <w:p w14:paraId="6B72684E" w14:textId="77777777" w:rsidR="00327FD2" w:rsidRPr="008F7C89" w:rsidRDefault="00327FD2"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557BE8" w:rsidRPr="008F7C89">
        <w:rPr>
          <w:rFonts w:ascii="Times New Roman" w:hAnsi="Times New Roman" w:cs="Times New Roman"/>
          <w:sz w:val="28"/>
          <w:szCs w:val="28"/>
        </w:rPr>
        <w:t>7</w:t>
      </w:r>
      <w:r w:rsidRPr="008F7C89">
        <w:rPr>
          <w:rFonts w:ascii="Times New Roman" w:hAnsi="Times New Roman" w:cs="Times New Roman"/>
          <w:sz w:val="28"/>
          <w:szCs w:val="28"/>
        </w:rPr>
        <w:t>) утверждение перечня главных администраторов источников формирования дефицита бюджета округа;</w:t>
      </w:r>
    </w:p>
    <w:p w14:paraId="1F187A30" w14:textId="77777777" w:rsidR="00327FD2" w:rsidRPr="008F7C89" w:rsidRDefault="008762BA"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28</w:t>
      </w:r>
      <w:r w:rsidR="00327FD2" w:rsidRPr="008F7C89">
        <w:rPr>
          <w:rFonts w:ascii="Times New Roman" w:hAnsi="Times New Roman" w:cs="Times New Roman"/>
          <w:sz w:val="28"/>
          <w:szCs w:val="28"/>
        </w:rPr>
        <w:t>) установление порядка принятия решений о разработке муниципальных программ, формирование, утверждение и реализация муниципальных программ, проведение оценки и критерии эффективности реализации муниципальных программ;</w:t>
      </w:r>
    </w:p>
    <w:p w14:paraId="0914550A" w14:textId="77777777" w:rsidR="00327FD2" w:rsidRPr="008F7C89" w:rsidRDefault="008762BA"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29</w:t>
      </w:r>
      <w:r w:rsidR="00327FD2" w:rsidRPr="008F7C89">
        <w:rPr>
          <w:rFonts w:ascii="Times New Roman" w:hAnsi="Times New Roman" w:cs="Times New Roman"/>
          <w:sz w:val="28"/>
          <w:szCs w:val="28"/>
        </w:rPr>
        <w:t>) направление в КСК округа проектов муниципальных п</w:t>
      </w:r>
      <w:r w:rsidR="00C2201D" w:rsidRPr="008F7C89">
        <w:rPr>
          <w:rFonts w:ascii="Times New Roman" w:hAnsi="Times New Roman" w:cs="Times New Roman"/>
          <w:sz w:val="28"/>
          <w:szCs w:val="28"/>
        </w:rPr>
        <w:t>рограмм, проектов изменений в му</w:t>
      </w:r>
      <w:r w:rsidR="00327FD2" w:rsidRPr="008F7C89">
        <w:rPr>
          <w:rFonts w:ascii="Times New Roman" w:hAnsi="Times New Roman" w:cs="Times New Roman"/>
          <w:sz w:val="28"/>
          <w:szCs w:val="28"/>
        </w:rPr>
        <w:t>ниципальные программы, предусматривающие</w:t>
      </w:r>
      <w:r w:rsidR="00557BE8" w:rsidRPr="008F7C89">
        <w:rPr>
          <w:rFonts w:ascii="Times New Roman" w:hAnsi="Times New Roman" w:cs="Times New Roman"/>
          <w:sz w:val="28"/>
          <w:szCs w:val="28"/>
        </w:rPr>
        <w:t xml:space="preserve"> включение в их состав новых подпрограмм, для проведения экспертизы;</w:t>
      </w:r>
    </w:p>
    <w:p w14:paraId="6C0F0CB0" w14:textId="77777777" w:rsidR="00BB6029" w:rsidRPr="008F7C89" w:rsidRDefault="008762BA"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30</w:t>
      </w:r>
      <w:r w:rsidR="00BB6029" w:rsidRPr="008F7C89">
        <w:rPr>
          <w:rFonts w:ascii="Times New Roman" w:hAnsi="Times New Roman" w:cs="Times New Roman"/>
          <w:sz w:val="28"/>
          <w:szCs w:val="28"/>
        </w:rPr>
        <w:t xml:space="preserve">) осуществление иных бюджетных полномочий в соответствии с Бюджетным </w:t>
      </w:r>
      <w:hyperlink r:id="rId25">
        <w:r w:rsidR="00BB6029" w:rsidRPr="008F7C89">
          <w:rPr>
            <w:rFonts w:ascii="Times New Roman" w:hAnsi="Times New Roman" w:cs="Times New Roman"/>
            <w:sz w:val="28"/>
            <w:szCs w:val="28"/>
          </w:rPr>
          <w:t>кодексом</w:t>
        </w:r>
      </w:hyperlink>
      <w:r w:rsidR="00BB6029" w:rsidRPr="008F7C89">
        <w:rPr>
          <w:rFonts w:ascii="Times New Roman" w:hAnsi="Times New Roman" w:cs="Times New Roman"/>
          <w:sz w:val="28"/>
          <w:szCs w:val="28"/>
        </w:rPr>
        <w:t xml:space="preserve"> Российской Федерации и настоящим Положением и (или) принимаемыми в соответствии с ними нормативными правовыми актами, регулирующими бюджетные полномочия.</w:t>
      </w:r>
    </w:p>
    <w:p w14:paraId="1866B4A6" w14:textId="77777777" w:rsidR="00BB6029" w:rsidRPr="008F7C89" w:rsidRDefault="00BB6029" w:rsidP="00BB6029">
      <w:pPr>
        <w:pStyle w:val="ConsPlusNormal"/>
        <w:jc w:val="both"/>
        <w:rPr>
          <w:rFonts w:ascii="Times New Roman" w:hAnsi="Times New Roman" w:cs="Times New Roman"/>
          <w:sz w:val="28"/>
          <w:szCs w:val="28"/>
        </w:rPr>
      </w:pPr>
    </w:p>
    <w:p w14:paraId="372D0FC2"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15. Бюджетные полномочия финансового органа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56C25BF1" w14:textId="77777777" w:rsidR="00BB6029" w:rsidRPr="008F7C89" w:rsidRDefault="00BB6029" w:rsidP="00BB6029">
      <w:pPr>
        <w:pStyle w:val="ConsPlusNormal"/>
        <w:jc w:val="both"/>
        <w:rPr>
          <w:rFonts w:ascii="Times New Roman" w:hAnsi="Times New Roman" w:cs="Times New Roman"/>
          <w:sz w:val="28"/>
          <w:szCs w:val="28"/>
        </w:rPr>
      </w:pPr>
    </w:p>
    <w:p w14:paraId="794E1DEA"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К бюджетным полномочиям финансового органа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(далее - финансовый орган округа) относится:</w:t>
      </w:r>
    </w:p>
    <w:p w14:paraId="44DE936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разработка бюджетного прогноза (изменений бюджетного прогноза)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на долгосрочный период;</w:t>
      </w:r>
    </w:p>
    <w:p w14:paraId="29C9470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разработка основных направлений бюджетной и налоговой политики </w:t>
      </w:r>
      <w:r w:rsidR="006861B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29B7DB3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составление проекта бюджета округа на очередной финансовый год и плановый период в соответствии с принципом сбалансированности, исходя из необходимости минимизации размера дефицита бюджета округа;</w:t>
      </w:r>
    </w:p>
    <w:p w14:paraId="0D61EC3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4) организация и проведение публичных слушаний по проекту бюджета округа на очередной финансовый год и плановый период и отчету об исполнении бюджета округа за отчетный финансовый год;</w:t>
      </w:r>
    </w:p>
    <w:p w14:paraId="00AF603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установление порядка составления и ведения сводной бюджетной росписи бюджета округа и сводных бюджетных росписей главных распорядителей бюджетных средств;</w:t>
      </w:r>
    </w:p>
    <w:p w14:paraId="630A988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 организация исполнения бюджета округа и управление средствами на едином счете бюджета округа в пределах существующего остатка в установленном им порядке;</w:t>
      </w:r>
    </w:p>
    <w:p w14:paraId="2889A97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 составление, утверждение и ведение сводной бюджетной росписи бюджета округа;</w:t>
      </w:r>
    </w:p>
    <w:p w14:paraId="4437114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8) установление порядка составления и ведения кассового плана исполнения бюджета округа;</w:t>
      </w:r>
    </w:p>
    <w:p w14:paraId="0F9F6D0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9) установление порядка проведения финансовым органом округа мониторинга качества финансового менеджмента в отношении главных администраторов бюджетных средств;</w:t>
      </w:r>
    </w:p>
    <w:p w14:paraId="72254B0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F44B94" w:rsidRPr="008F7C89">
        <w:rPr>
          <w:rFonts w:ascii="Times New Roman" w:hAnsi="Times New Roman" w:cs="Times New Roman"/>
          <w:sz w:val="28"/>
          <w:szCs w:val="28"/>
        </w:rPr>
        <w:t>0</w:t>
      </w:r>
      <w:r w:rsidRPr="008F7C89">
        <w:rPr>
          <w:rFonts w:ascii="Times New Roman" w:hAnsi="Times New Roman" w:cs="Times New Roman"/>
          <w:sz w:val="28"/>
          <w:szCs w:val="28"/>
        </w:rPr>
        <w:t>) осуществление предварительного, текущего и последующего контроля за целевым и эффективным расходованием бюджетных средств главными распорядителями, распорядителями и получателями бюджетных средств;</w:t>
      </w:r>
    </w:p>
    <w:p w14:paraId="1BBD187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F44B94" w:rsidRPr="008F7C89">
        <w:rPr>
          <w:rFonts w:ascii="Times New Roman" w:hAnsi="Times New Roman" w:cs="Times New Roman"/>
          <w:sz w:val="28"/>
          <w:szCs w:val="28"/>
        </w:rPr>
        <w:t>1</w:t>
      </w:r>
      <w:r w:rsidRPr="008F7C89">
        <w:rPr>
          <w:rFonts w:ascii="Times New Roman" w:hAnsi="Times New Roman" w:cs="Times New Roman"/>
          <w:sz w:val="28"/>
          <w:szCs w:val="28"/>
        </w:rPr>
        <w:t xml:space="preserve">) разработка </w:t>
      </w:r>
      <w:r w:rsidR="00557BE8" w:rsidRPr="008F7C89">
        <w:rPr>
          <w:rFonts w:ascii="Times New Roman" w:hAnsi="Times New Roman" w:cs="Times New Roman"/>
          <w:sz w:val="28"/>
          <w:szCs w:val="28"/>
        </w:rPr>
        <w:t xml:space="preserve">проекта </w:t>
      </w:r>
      <w:r w:rsidRPr="008F7C89">
        <w:rPr>
          <w:rFonts w:ascii="Times New Roman" w:hAnsi="Times New Roman" w:cs="Times New Roman"/>
          <w:sz w:val="28"/>
          <w:szCs w:val="28"/>
        </w:rPr>
        <w:t xml:space="preserve">программы муниципальных внутренних заимствований и </w:t>
      </w:r>
      <w:r w:rsidR="00557BE8" w:rsidRPr="008F7C89">
        <w:rPr>
          <w:rFonts w:ascii="Times New Roman" w:hAnsi="Times New Roman" w:cs="Times New Roman"/>
          <w:sz w:val="28"/>
          <w:szCs w:val="28"/>
        </w:rPr>
        <w:t xml:space="preserve">проекта </w:t>
      </w:r>
      <w:r w:rsidRPr="008F7C89">
        <w:rPr>
          <w:rFonts w:ascii="Times New Roman" w:hAnsi="Times New Roman" w:cs="Times New Roman"/>
          <w:sz w:val="28"/>
          <w:szCs w:val="28"/>
        </w:rPr>
        <w:t xml:space="preserve">программы муниципальных гарантий </w:t>
      </w:r>
      <w:r w:rsidR="008B7DB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в валюте Российской Федерации;</w:t>
      </w:r>
    </w:p>
    <w:p w14:paraId="405FCED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F44B94" w:rsidRPr="008F7C89">
        <w:rPr>
          <w:rFonts w:ascii="Times New Roman" w:hAnsi="Times New Roman" w:cs="Times New Roman"/>
          <w:sz w:val="28"/>
          <w:szCs w:val="28"/>
        </w:rPr>
        <w:t>2</w:t>
      </w:r>
      <w:r w:rsidRPr="008F7C89">
        <w:rPr>
          <w:rFonts w:ascii="Times New Roman" w:hAnsi="Times New Roman" w:cs="Times New Roman"/>
          <w:sz w:val="28"/>
          <w:szCs w:val="28"/>
        </w:rPr>
        <w:t>) ведение муниципальной долговой книги;</w:t>
      </w:r>
    </w:p>
    <w:p w14:paraId="368DF60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F44B94" w:rsidRPr="008F7C89">
        <w:rPr>
          <w:rFonts w:ascii="Times New Roman" w:hAnsi="Times New Roman" w:cs="Times New Roman"/>
          <w:sz w:val="28"/>
          <w:szCs w:val="28"/>
        </w:rPr>
        <w:t>3</w:t>
      </w:r>
      <w:r w:rsidRPr="008F7C89">
        <w:rPr>
          <w:rFonts w:ascii="Times New Roman" w:hAnsi="Times New Roman" w:cs="Times New Roman"/>
          <w:sz w:val="28"/>
          <w:szCs w:val="28"/>
        </w:rPr>
        <w:t xml:space="preserve">) установление порядка планирования </w:t>
      </w:r>
      <w:r w:rsidR="00166B74" w:rsidRPr="008F7C89">
        <w:rPr>
          <w:rFonts w:ascii="Times New Roman" w:hAnsi="Times New Roman" w:cs="Times New Roman"/>
          <w:sz w:val="28"/>
          <w:szCs w:val="28"/>
        </w:rPr>
        <w:t xml:space="preserve">и предоставления </w:t>
      </w:r>
      <w:r w:rsidRPr="008F7C89">
        <w:rPr>
          <w:rFonts w:ascii="Times New Roman" w:hAnsi="Times New Roman" w:cs="Times New Roman"/>
          <w:sz w:val="28"/>
          <w:szCs w:val="28"/>
        </w:rPr>
        <w:t>бюджетных ассигнований</w:t>
      </w:r>
      <w:r w:rsidR="00166B74" w:rsidRPr="008F7C89">
        <w:rPr>
          <w:rFonts w:ascii="Times New Roman" w:hAnsi="Times New Roman" w:cs="Times New Roman"/>
          <w:sz w:val="28"/>
          <w:szCs w:val="28"/>
        </w:rPr>
        <w:t xml:space="preserve"> ГРБС бюджета округа</w:t>
      </w:r>
      <w:r w:rsidRPr="008F7C89">
        <w:rPr>
          <w:rFonts w:ascii="Times New Roman" w:hAnsi="Times New Roman" w:cs="Times New Roman"/>
          <w:sz w:val="28"/>
          <w:szCs w:val="28"/>
        </w:rPr>
        <w:t>;</w:t>
      </w:r>
    </w:p>
    <w:p w14:paraId="7F23422D" w14:textId="77777777" w:rsidR="00166B74" w:rsidRPr="008F7C89" w:rsidRDefault="00166B7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14) составление и ведение кассового плана исполнения бюджета округа</w:t>
      </w:r>
    </w:p>
    <w:p w14:paraId="06AEB2E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2C64C0" w:rsidRPr="008F7C89">
        <w:rPr>
          <w:rFonts w:ascii="Times New Roman" w:hAnsi="Times New Roman" w:cs="Times New Roman"/>
          <w:sz w:val="28"/>
          <w:szCs w:val="28"/>
        </w:rPr>
        <w:t>5</w:t>
      </w:r>
      <w:r w:rsidRPr="008F7C89">
        <w:rPr>
          <w:rFonts w:ascii="Times New Roman" w:hAnsi="Times New Roman" w:cs="Times New Roman"/>
          <w:sz w:val="28"/>
          <w:szCs w:val="28"/>
        </w:rPr>
        <w:t>) установление перечня и кодов целевых статей расходов бюджета округа, детализация и определение порядка применения бюджетной классификации Российской Федерации в части, относящейся к бюджету округа;</w:t>
      </w:r>
    </w:p>
    <w:p w14:paraId="7713349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2C64C0" w:rsidRPr="008F7C89">
        <w:rPr>
          <w:rFonts w:ascii="Times New Roman" w:hAnsi="Times New Roman" w:cs="Times New Roman"/>
          <w:sz w:val="28"/>
          <w:szCs w:val="28"/>
        </w:rPr>
        <w:t>6</w:t>
      </w:r>
      <w:r w:rsidRPr="008F7C89">
        <w:rPr>
          <w:rFonts w:ascii="Times New Roman" w:hAnsi="Times New Roman" w:cs="Times New Roman"/>
          <w:sz w:val="28"/>
          <w:szCs w:val="28"/>
        </w:rPr>
        <w:t xml:space="preserve">) </w:t>
      </w:r>
      <w:r w:rsidR="00166B74" w:rsidRPr="008F7C89">
        <w:rPr>
          <w:rFonts w:ascii="Times New Roman" w:hAnsi="Times New Roman" w:cs="Times New Roman"/>
          <w:sz w:val="28"/>
          <w:szCs w:val="28"/>
        </w:rPr>
        <w:t>установление порядка исполнения решения о применении</w:t>
      </w:r>
      <w:r w:rsidRPr="008F7C89">
        <w:rPr>
          <w:rFonts w:ascii="Times New Roman" w:hAnsi="Times New Roman" w:cs="Times New Roman"/>
          <w:sz w:val="28"/>
          <w:szCs w:val="28"/>
        </w:rPr>
        <w:t xml:space="preserve"> бюджетных мер принуждения</w:t>
      </w:r>
      <w:r w:rsidR="002C64C0" w:rsidRPr="008F7C89">
        <w:rPr>
          <w:rFonts w:ascii="Times New Roman" w:hAnsi="Times New Roman" w:cs="Times New Roman"/>
          <w:sz w:val="28"/>
          <w:szCs w:val="28"/>
        </w:rPr>
        <w:t>, решений об изменении (отмене) указанных решений</w:t>
      </w:r>
      <w:r w:rsidRPr="008F7C89">
        <w:rPr>
          <w:rFonts w:ascii="Times New Roman" w:hAnsi="Times New Roman" w:cs="Times New Roman"/>
          <w:sz w:val="28"/>
          <w:szCs w:val="28"/>
        </w:rPr>
        <w:t>;</w:t>
      </w:r>
    </w:p>
    <w:p w14:paraId="36D586C8" w14:textId="77777777" w:rsidR="00BB6029" w:rsidRPr="008F7C89" w:rsidRDefault="00F44B9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1</w:t>
      </w:r>
      <w:r w:rsidR="002C64C0" w:rsidRPr="008F7C89">
        <w:rPr>
          <w:rFonts w:ascii="Times New Roman" w:hAnsi="Times New Roman" w:cs="Times New Roman"/>
          <w:sz w:val="28"/>
          <w:szCs w:val="28"/>
        </w:rPr>
        <w:t>7</w:t>
      </w:r>
      <w:r w:rsidR="00BB6029" w:rsidRPr="008F7C89">
        <w:rPr>
          <w:rFonts w:ascii="Times New Roman" w:hAnsi="Times New Roman" w:cs="Times New Roman"/>
          <w:sz w:val="28"/>
          <w:szCs w:val="28"/>
        </w:rPr>
        <w:t>) утверждение перечня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14:paraId="38A07F4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2C64C0" w:rsidRPr="008F7C89">
        <w:rPr>
          <w:rFonts w:ascii="Times New Roman" w:hAnsi="Times New Roman" w:cs="Times New Roman"/>
          <w:sz w:val="28"/>
          <w:szCs w:val="28"/>
        </w:rPr>
        <w:t>8</w:t>
      </w:r>
      <w:r w:rsidRPr="008F7C89">
        <w:rPr>
          <w:rFonts w:ascii="Times New Roman" w:hAnsi="Times New Roman" w:cs="Times New Roman"/>
          <w:sz w:val="28"/>
          <w:szCs w:val="28"/>
        </w:rPr>
        <w:t>) осуществление анализа финансового состояния принципала в целях предоставления муниципальной гарантии</w:t>
      </w:r>
      <w:r w:rsidR="002C64C0" w:rsidRPr="008F7C89">
        <w:rPr>
          <w:rFonts w:ascii="Times New Roman" w:hAnsi="Times New Roman" w:cs="Times New Roman"/>
          <w:sz w:val="28"/>
          <w:szCs w:val="28"/>
        </w:rPr>
        <w:t xml:space="preserve"> а также мониторинга финансового состояния принципала, контроля за достаточностью, надежностью и ликвидности предоставленного обеспечения после предоставления муниципальной гарантии</w:t>
      </w:r>
      <w:r w:rsidRPr="008F7C89">
        <w:rPr>
          <w:rFonts w:ascii="Times New Roman" w:hAnsi="Times New Roman" w:cs="Times New Roman"/>
          <w:sz w:val="28"/>
          <w:szCs w:val="28"/>
        </w:rPr>
        <w:t>;</w:t>
      </w:r>
    </w:p>
    <w:p w14:paraId="00405BE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w:t>
      </w:r>
      <w:r w:rsidR="002C64C0" w:rsidRPr="008F7C89">
        <w:rPr>
          <w:rFonts w:ascii="Times New Roman" w:hAnsi="Times New Roman" w:cs="Times New Roman"/>
          <w:sz w:val="28"/>
          <w:szCs w:val="28"/>
        </w:rPr>
        <w:t>9</w:t>
      </w:r>
      <w:r w:rsidRPr="008F7C89">
        <w:rPr>
          <w:rFonts w:ascii="Times New Roman" w:hAnsi="Times New Roman" w:cs="Times New Roman"/>
          <w:sz w:val="28"/>
          <w:szCs w:val="28"/>
        </w:rPr>
        <w:t>) организация разработки проектов основных показателей бюджета округа на среднесрочную перспективу;</w:t>
      </w:r>
    </w:p>
    <w:p w14:paraId="40119557" w14:textId="77777777" w:rsidR="00BB6029" w:rsidRPr="008F7C89" w:rsidRDefault="002C64C0"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20</w:t>
      </w:r>
      <w:r w:rsidR="00BB6029" w:rsidRPr="008F7C89">
        <w:rPr>
          <w:rFonts w:ascii="Times New Roman" w:hAnsi="Times New Roman" w:cs="Times New Roman"/>
          <w:sz w:val="28"/>
          <w:szCs w:val="28"/>
        </w:rPr>
        <w:t xml:space="preserve">) исполнение судебных актов по искам к бюджету округа о возмещении вреда, причиненного незаконными действиями (бездействием) органов местного самоуправления </w:t>
      </w:r>
      <w:r w:rsidR="008B7DB8"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 xml:space="preserve">муниципального округа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8B7DB8"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 (за исключением судебных актов о взыскании денежных средств в порядке субсидиарной ответственности главных распорядителей средств бюджета округа), судебных актов о присуждении компенсации за нарушение права на исполнение судебного акта в разумный срок за счет средств бюджета округа;</w:t>
      </w:r>
    </w:p>
    <w:p w14:paraId="7D9AF2D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2C64C0" w:rsidRPr="008F7C89">
        <w:rPr>
          <w:rFonts w:ascii="Times New Roman" w:hAnsi="Times New Roman" w:cs="Times New Roman"/>
          <w:sz w:val="28"/>
          <w:szCs w:val="28"/>
        </w:rPr>
        <w:t>1</w:t>
      </w:r>
      <w:r w:rsidRPr="008F7C89">
        <w:rPr>
          <w:rFonts w:ascii="Times New Roman" w:hAnsi="Times New Roman" w:cs="Times New Roman"/>
          <w:sz w:val="28"/>
          <w:szCs w:val="28"/>
        </w:rPr>
        <w:t xml:space="preserve">) учет и хранение исполнительных документов по искам к казне </w:t>
      </w:r>
      <w:r w:rsidR="008B7DB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и иных документов, связанных с их исполнением;</w:t>
      </w:r>
    </w:p>
    <w:p w14:paraId="3C62E7D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2C64C0" w:rsidRPr="008F7C89">
        <w:rPr>
          <w:rFonts w:ascii="Times New Roman" w:hAnsi="Times New Roman" w:cs="Times New Roman"/>
          <w:sz w:val="28"/>
          <w:szCs w:val="28"/>
        </w:rPr>
        <w:t>2</w:t>
      </w:r>
      <w:r w:rsidRPr="008F7C89">
        <w:rPr>
          <w:rFonts w:ascii="Times New Roman" w:hAnsi="Times New Roman" w:cs="Times New Roman"/>
          <w:sz w:val="28"/>
          <w:szCs w:val="28"/>
        </w:rPr>
        <w:t>) формирование и ведение реестра источников доходов бюджета округа;</w:t>
      </w:r>
    </w:p>
    <w:p w14:paraId="3965E752" w14:textId="77777777" w:rsidR="00BB6029" w:rsidRPr="008F7C89" w:rsidRDefault="00F44B9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2C64C0" w:rsidRPr="008F7C89">
        <w:rPr>
          <w:rFonts w:ascii="Times New Roman" w:hAnsi="Times New Roman" w:cs="Times New Roman"/>
          <w:sz w:val="28"/>
          <w:szCs w:val="28"/>
        </w:rPr>
        <w:t>3</w:t>
      </w:r>
      <w:r w:rsidR="00BB6029" w:rsidRPr="008F7C89">
        <w:rPr>
          <w:rFonts w:ascii="Times New Roman" w:hAnsi="Times New Roman" w:cs="Times New Roman"/>
          <w:sz w:val="28"/>
          <w:szCs w:val="28"/>
        </w:rPr>
        <w:t>) обеспечение включения информации и документов в реестр участников бюджетного процесса, а также юридических лиц, не являющихся участниками бюджетного процесса, в порядке</w:t>
      </w:r>
      <w:r w:rsidR="00C2201D" w:rsidRPr="008F7C89">
        <w:rPr>
          <w:rFonts w:ascii="Times New Roman" w:hAnsi="Times New Roman" w:cs="Times New Roman"/>
          <w:sz w:val="28"/>
          <w:szCs w:val="28"/>
        </w:rPr>
        <w:t>,</w:t>
      </w:r>
      <w:r w:rsidR="00BB6029" w:rsidRPr="008F7C89">
        <w:rPr>
          <w:rFonts w:ascii="Times New Roman" w:hAnsi="Times New Roman" w:cs="Times New Roman"/>
          <w:sz w:val="28"/>
          <w:szCs w:val="28"/>
        </w:rPr>
        <w:t xml:space="preserve"> установленном Министерством финансов Российской Федерации;</w:t>
      </w:r>
    </w:p>
    <w:p w14:paraId="15680D0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2C64C0" w:rsidRPr="008F7C89">
        <w:rPr>
          <w:rFonts w:ascii="Times New Roman" w:hAnsi="Times New Roman" w:cs="Times New Roman"/>
          <w:sz w:val="28"/>
          <w:szCs w:val="28"/>
        </w:rPr>
        <w:t>4</w:t>
      </w:r>
      <w:r w:rsidRPr="008F7C89">
        <w:rPr>
          <w:rFonts w:ascii="Times New Roman" w:hAnsi="Times New Roman" w:cs="Times New Roman"/>
          <w:sz w:val="28"/>
          <w:szCs w:val="28"/>
        </w:rPr>
        <w:t>) проведение мониторинга качества финансового менеджмента в отношении главных администраторов бюджетных средств;</w:t>
      </w:r>
    </w:p>
    <w:p w14:paraId="53C9AAE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2C64C0" w:rsidRPr="008F7C89">
        <w:rPr>
          <w:rFonts w:ascii="Times New Roman" w:hAnsi="Times New Roman" w:cs="Times New Roman"/>
          <w:sz w:val="28"/>
          <w:szCs w:val="28"/>
        </w:rPr>
        <w:t>5</w:t>
      </w:r>
      <w:r w:rsidRPr="008F7C89">
        <w:rPr>
          <w:rFonts w:ascii="Times New Roman" w:hAnsi="Times New Roman" w:cs="Times New Roman"/>
          <w:sz w:val="28"/>
          <w:szCs w:val="28"/>
        </w:rPr>
        <w:t>) установление порядка принятия и учета бюджетных и денежных обязательств получателей средств бюджета округа;</w:t>
      </w:r>
    </w:p>
    <w:p w14:paraId="7AAD369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2C64C0" w:rsidRPr="008F7C89">
        <w:rPr>
          <w:rFonts w:ascii="Times New Roman" w:hAnsi="Times New Roman" w:cs="Times New Roman"/>
          <w:sz w:val="28"/>
          <w:szCs w:val="28"/>
        </w:rPr>
        <w:t>6</w:t>
      </w:r>
      <w:r w:rsidRPr="008F7C89">
        <w:rPr>
          <w:rFonts w:ascii="Times New Roman" w:hAnsi="Times New Roman" w:cs="Times New Roman"/>
          <w:sz w:val="28"/>
          <w:szCs w:val="28"/>
        </w:rPr>
        <w:t xml:space="preserve">) участие в разработке и реализации единой финансовой политики на территории </w:t>
      </w:r>
      <w:r w:rsidR="008B7DB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6213B87C" w14:textId="77777777" w:rsidR="002C64C0" w:rsidRPr="008F7C89" w:rsidRDefault="002C64C0"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27)</w:t>
      </w:r>
      <w:r w:rsidR="00333C7A" w:rsidRPr="008F7C89">
        <w:rPr>
          <w:rFonts w:ascii="Times New Roman" w:hAnsi="Times New Roman" w:cs="Times New Roman"/>
          <w:sz w:val="28"/>
          <w:szCs w:val="28"/>
        </w:rPr>
        <w:t xml:space="preserve"> установление порядка предоставления реестра расходных обязательств в финансовый орган округа;</w:t>
      </w:r>
    </w:p>
    <w:p w14:paraId="29995C78" w14:textId="77777777" w:rsidR="00333C7A" w:rsidRPr="008F7C89" w:rsidRDefault="00333C7A"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28) установление порядка исполнения бюджета округа по расходам и источникам финансирования бюджета округа при казначейском </w:t>
      </w:r>
      <w:r w:rsidR="001D24D4" w:rsidRPr="008F7C89">
        <w:rPr>
          <w:rFonts w:ascii="Times New Roman" w:hAnsi="Times New Roman" w:cs="Times New Roman"/>
          <w:sz w:val="28"/>
          <w:szCs w:val="28"/>
        </w:rPr>
        <w:t>обслуживании исполнения бюджета округа органами Федерального казначейства;</w:t>
      </w:r>
    </w:p>
    <w:p w14:paraId="7B7D1EE3" w14:textId="77777777" w:rsidR="001D24D4" w:rsidRPr="008F7C89" w:rsidRDefault="001D24D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29) ведение реестра расходных обязательств;</w:t>
      </w:r>
    </w:p>
    <w:p w14:paraId="0A16EC9E" w14:textId="77777777" w:rsidR="001D24D4" w:rsidRPr="008F7C89" w:rsidRDefault="001D24D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30) обеспечение соблюдения единой методологии бюджетного учета и отчетности;</w:t>
      </w:r>
    </w:p>
    <w:p w14:paraId="2C803082" w14:textId="77777777" w:rsidR="001D24D4" w:rsidRPr="008F7C89" w:rsidRDefault="001D24D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31) формирование бюджетной отчетности муниципального округа на основании бюджетной отчетности ГАБС;</w:t>
      </w:r>
    </w:p>
    <w:p w14:paraId="4CD1AD2A" w14:textId="77777777" w:rsidR="001D24D4" w:rsidRPr="008F7C89" w:rsidRDefault="001D24D4"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32) составление отчета об исполнении бюджета округа за первый квартал, первое полугодие, девять месяцев и текущий финансовый год, и его предоставление на утверждение Главе округа.</w:t>
      </w:r>
    </w:p>
    <w:p w14:paraId="22ECF81B" w14:textId="77777777" w:rsidR="00BB6029" w:rsidRPr="008F7C89" w:rsidRDefault="00EB55B3"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33</w:t>
      </w:r>
      <w:r w:rsidR="00BB6029" w:rsidRPr="008F7C89">
        <w:rPr>
          <w:rFonts w:ascii="Times New Roman" w:hAnsi="Times New Roman" w:cs="Times New Roman"/>
          <w:sz w:val="28"/>
          <w:szCs w:val="28"/>
        </w:rPr>
        <w:t xml:space="preserve">) осуществление иных полномочий в области бюджетного процесса в соответствии с федеральными законами, законами Приморского края, Уставом </w:t>
      </w:r>
      <w:r w:rsidR="008B7DB8"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 настоящим Положением и иными муниципальными правовыми актами в сфере регулирования бюджетных правоотношений.</w:t>
      </w:r>
    </w:p>
    <w:p w14:paraId="77F6E119" w14:textId="77777777" w:rsidR="00BB6029" w:rsidRPr="008F7C89" w:rsidRDefault="00BB6029" w:rsidP="00BB6029">
      <w:pPr>
        <w:pStyle w:val="ConsPlusNormal"/>
        <w:jc w:val="both"/>
        <w:rPr>
          <w:rFonts w:ascii="Times New Roman" w:hAnsi="Times New Roman" w:cs="Times New Roman"/>
          <w:sz w:val="28"/>
          <w:szCs w:val="28"/>
        </w:rPr>
      </w:pPr>
    </w:p>
    <w:p w14:paraId="55266C40"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16. Бюджетные полномочия руководителя финансового органа округа</w:t>
      </w:r>
    </w:p>
    <w:p w14:paraId="3E13A9F1" w14:textId="77777777" w:rsidR="00BB6029" w:rsidRPr="008F7C89" w:rsidRDefault="00BB6029" w:rsidP="00BB6029">
      <w:pPr>
        <w:pStyle w:val="ConsPlusNormal"/>
        <w:jc w:val="both"/>
        <w:rPr>
          <w:rFonts w:ascii="Times New Roman" w:hAnsi="Times New Roman" w:cs="Times New Roman"/>
          <w:sz w:val="28"/>
          <w:szCs w:val="28"/>
        </w:rPr>
      </w:pPr>
    </w:p>
    <w:p w14:paraId="136B6276"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Руководитель финансового органа округа имеет исключительное право:</w:t>
      </w:r>
    </w:p>
    <w:p w14:paraId="19AD0F8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утверждать сводную бюджетную роспись бюджета округа;</w:t>
      </w:r>
    </w:p>
    <w:p w14:paraId="1F396C8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вносить изменения в сводную бюджетную роспись бюджета округа;</w:t>
      </w:r>
    </w:p>
    <w:p w14:paraId="790589F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утверждать лимиты бюджетных обязательств для главных распорядителей средств бюджет округа;</w:t>
      </w:r>
    </w:p>
    <w:p w14:paraId="648B1D3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вносить изменения в лимиты бюджетных обязательств.</w:t>
      </w:r>
    </w:p>
    <w:p w14:paraId="47ED1901" w14:textId="77777777" w:rsidR="00BB6029" w:rsidRPr="008F7C89" w:rsidRDefault="00BB6029" w:rsidP="00BB6029">
      <w:pPr>
        <w:pStyle w:val="ConsPlusNormal"/>
        <w:jc w:val="both"/>
        <w:rPr>
          <w:rFonts w:ascii="Times New Roman" w:hAnsi="Times New Roman" w:cs="Times New Roman"/>
          <w:sz w:val="28"/>
          <w:szCs w:val="28"/>
        </w:rPr>
      </w:pPr>
    </w:p>
    <w:p w14:paraId="6DE51A85"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17. Бюджетн</w:t>
      </w:r>
      <w:r w:rsidR="008B7DB8" w:rsidRPr="008F7C89">
        <w:rPr>
          <w:rFonts w:ascii="Times New Roman" w:hAnsi="Times New Roman" w:cs="Times New Roman"/>
          <w:sz w:val="28"/>
          <w:szCs w:val="28"/>
        </w:rPr>
        <w:t>ые полномочия Контрольно-счетной</w:t>
      </w:r>
      <w:r w:rsidRPr="008F7C89">
        <w:rPr>
          <w:rFonts w:ascii="Times New Roman" w:hAnsi="Times New Roman" w:cs="Times New Roman"/>
          <w:sz w:val="28"/>
          <w:szCs w:val="28"/>
        </w:rPr>
        <w:t xml:space="preserve"> </w:t>
      </w:r>
      <w:r w:rsidR="008B7DB8" w:rsidRPr="008F7C89">
        <w:rPr>
          <w:rFonts w:ascii="Times New Roman" w:hAnsi="Times New Roman" w:cs="Times New Roman"/>
          <w:sz w:val="28"/>
          <w:szCs w:val="28"/>
        </w:rPr>
        <w:t>комиссии</w:t>
      </w:r>
      <w:r w:rsidRPr="008F7C89">
        <w:rPr>
          <w:rFonts w:ascii="Times New Roman" w:hAnsi="Times New Roman" w:cs="Times New Roman"/>
          <w:sz w:val="28"/>
          <w:szCs w:val="28"/>
        </w:rPr>
        <w:t xml:space="preserve"> </w:t>
      </w:r>
      <w:r w:rsidR="008B7DB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09375462" w14:textId="77777777" w:rsidR="00BB6029" w:rsidRPr="008F7C89" w:rsidRDefault="00BB6029" w:rsidP="00BB6029">
      <w:pPr>
        <w:pStyle w:val="ConsPlusNormal"/>
        <w:jc w:val="both"/>
        <w:rPr>
          <w:rFonts w:ascii="Times New Roman" w:hAnsi="Times New Roman" w:cs="Times New Roman"/>
          <w:sz w:val="28"/>
          <w:szCs w:val="28"/>
        </w:rPr>
      </w:pPr>
    </w:p>
    <w:p w14:paraId="2AACF504" w14:textId="77777777" w:rsidR="00BB6029" w:rsidRPr="008F7C89" w:rsidRDefault="00BB6029" w:rsidP="00BB6029">
      <w:pPr>
        <w:pStyle w:val="ConsPlusNormal"/>
        <w:ind w:firstLine="540"/>
        <w:jc w:val="both"/>
        <w:rPr>
          <w:rFonts w:ascii="Times New Roman" w:hAnsi="Times New Roman" w:cs="Times New Roman"/>
          <w:sz w:val="28"/>
          <w:szCs w:val="28"/>
        </w:rPr>
      </w:pPr>
      <w:bookmarkStart w:id="1" w:name="P211"/>
      <w:bookmarkEnd w:id="1"/>
      <w:r w:rsidRPr="008F7C89">
        <w:rPr>
          <w:rFonts w:ascii="Times New Roman" w:hAnsi="Times New Roman" w:cs="Times New Roman"/>
          <w:sz w:val="28"/>
          <w:szCs w:val="28"/>
        </w:rPr>
        <w:t>1. Контрольно-счетн</w:t>
      </w:r>
      <w:r w:rsidR="008B7DB8" w:rsidRPr="008F7C89">
        <w:rPr>
          <w:rFonts w:ascii="Times New Roman" w:hAnsi="Times New Roman" w:cs="Times New Roman"/>
          <w:sz w:val="28"/>
          <w:szCs w:val="28"/>
        </w:rPr>
        <w:t>ая</w:t>
      </w:r>
      <w:r w:rsidRPr="008F7C89">
        <w:rPr>
          <w:rFonts w:ascii="Times New Roman" w:hAnsi="Times New Roman" w:cs="Times New Roman"/>
          <w:sz w:val="28"/>
          <w:szCs w:val="28"/>
        </w:rPr>
        <w:t xml:space="preserve"> </w:t>
      </w:r>
      <w:r w:rsidR="008B7DB8" w:rsidRPr="008F7C89">
        <w:rPr>
          <w:rFonts w:ascii="Times New Roman" w:hAnsi="Times New Roman" w:cs="Times New Roman"/>
          <w:sz w:val="28"/>
          <w:szCs w:val="28"/>
        </w:rPr>
        <w:t>комиссия</w:t>
      </w:r>
      <w:r w:rsidRPr="008F7C89">
        <w:rPr>
          <w:rFonts w:ascii="Times New Roman" w:hAnsi="Times New Roman" w:cs="Times New Roman"/>
          <w:sz w:val="28"/>
          <w:szCs w:val="28"/>
        </w:rPr>
        <w:t xml:space="preserve"> </w:t>
      </w:r>
      <w:r w:rsidR="008B7DB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(далее - КС</w:t>
      </w:r>
      <w:r w:rsidR="008B7DB8"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осуществляет бюджетные полномочия по:</w:t>
      </w:r>
    </w:p>
    <w:p w14:paraId="484063E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аудиту эффективности, направленному на определение экономности и результативности использования бюджетных средств;</w:t>
      </w:r>
    </w:p>
    <w:p w14:paraId="6944AF3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2) экспертизе проектов решений о бюджете округа, иных нормативных правовых актов</w:t>
      </w:r>
      <w:r w:rsidR="009F3E0E" w:rsidRPr="008F7C89">
        <w:rPr>
          <w:rFonts w:ascii="Times New Roman" w:hAnsi="Times New Roman" w:cs="Times New Roman"/>
          <w:sz w:val="28"/>
          <w:szCs w:val="28"/>
        </w:rPr>
        <w:t xml:space="preserve"> регулирующих бюджетные правоотношения</w:t>
      </w:r>
      <w:r w:rsidRPr="008F7C89">
        <w:rPr>
          <w:rFonts w:ascii="Times New Roman" w:hAnsi="Times New Roman" w:cs="Times New Roman"/>
          <w:sz w:val="28"/>
          <w:szCs w:val="28"/>
        </w:rPr>
        <w:t>, в том числе обоснованности показателей (параметров и характеристик) бюджета округа;</w:t>
      </w:r>
    </w:p>
    <w:p w14:paraId="0B03A4B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экспертизе муниципальных программ;</w:t>
      </w:r>
    </w:p>
    <w:p w14:paraId="25D27CA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анализу и мониторингу бюджетного процесса в </w:t>
      </w:r>
      <w:r w:rsidR="008B7DB8" w:rsidRPr="008F7C89">
        <w:rPr>
          <w:rFonts w:ascii="Times New Roman" w:hAnsi="Times New Roman" w:cs="Times New Roman"/>
          <w:sz w:val="28"/>
          <w:szCs w:val="28"/>
        </w:rPr>
        <w:t xml:space="preserve">Михайловском </w:t>
      </w:r>
      <w:r w:rsidRPr="008F7C89">
        <w:rPr>
          <w:rFonts w:ascii="Times New Roman" w:hAnsi="Times New Roman" w:cs="Times New Roman"/>
          <w:sz w:val="28"/>
          <w:szCs w:val="28"/>
        </w:rPr>
        <w:t>муниципальном округе, в том числе подготовке предложений по устранению выявленных отклонений в бюджетном процессе и его совершенствованию;</w:t>
      </w:r>
    </w:p>
    <w:p w14:paraId="17052F1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округа, главными администраторами источников финансирования дефицита бюджета округа внутреннего финансового аудита;</w:t>
      </w:r>
    </w:p>
    <w:p w14:paraId="3CED75E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6) другим вопросам, установленным Бюджетным </w:t>
      </w:r>
      <w:hyperlink r:id="rId26">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Федеральным </w:t>
      </w:r>
      <w:hyperlink r:id="rId27">
        <w:r w:rsidRPr="008F7C89">
          <w:rPr>
            <w:rFonts w:ascii="Times New Roman" w:hAnsi="Times New Roman" w:cs="Times New Roman"/>
            <w:sz w:val="28"/>
            <w:szCs w:val="28"/>
          </w:rPr>
          <w:t>законом</w:t>
        </w:r>
      </w:hyperlink>
      <w:r w:rsidRPr="008F7C89">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нормативными правовыми актами Думы округа о деятельности КС</w:t>
      </w:r>
      <w:r w:rsidR="007D2FCE"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w:t>
      </w:r>
    </w:p>
    <w:p w14:paraId="7CD1F1B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Бюджетные полномочия КС</w:t>
      </w:r>
      <w:r w:rsidR="00FD0D5E"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предусмотренные </w:t>
      </w:r>
      <w:hyperlink w:anchor="P211">
        <w:r w:rsidRPr="008F7C89">
          <w:rPr>
            <w:rFonts w:ascii="Times New Roman" w:hAnsi="Times New Roman" w:cs="Times New Roman"/>
            <w:sz w:val="28"/>
            <w:szCs w:val="28"/>
          </w:rPr>
          <w:t>частью 1</w:t>
        </w:r>
      </w:hyperlink>
      <w:r w:rsidRPr="008F7C89">
        <w:rPr>
          <w:rFonts w:ascii="Times New Roman" w:hAnsi="Times New Roman" w:cs="Times New Roman"/>
          <w:sz w:val="28"/>
          <w:szCs w:val="28"/>
        </w:rPr>
        <w:t xml:space="preserve"> настоящей статьи, осуществляются с соблюдением положений, установленных Федеральным </w:t>
      </w:r>
      <w:hyperlink r:id="rId28">
        <w:r w:rsidRPr="008F7C89">
          <w:rPr>
            <w:rFonts w:ascii="Times New Roman" w:hAnsi="Times New Roman" w:cs="Times New Roman"/>
            <w:sz w:val="28"/>
            <w:szCs w:val="28"/>
          </w:rPr>
          <w:t>законом</w:t>
        </w:r>
      </w:hyperlink>
      <w:r w:rsidRPr="008F7C89">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нормативными правовыми актами Думы округа о деятельности КС</w:t>
      </w:r>
      <w:r w:rsidR="00FD0D5E"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w:t>
      </w:r>
    </w:p>
    <w:p w14:paraId="1D33EE67" w14:textId="77777777" w:rsidR="00BB6029" w:rsidRPr="008F7C89" w:rsidRDefault="00BB6029" w:rsidP="00BB6029">
      <w:pPr>
        <w:pStyle w:val="ConsPlusNormal"/>
        <w:jc w:val="both"/>
        <w:rPr>
          <w:rFonts w:ascii="Times New Roman" w:hAnsi="Times New Roman" w:cs="Times New Roman"/>
          <w:sz w:val="28"/>
          <w:szCs w:val="28"/>
        </w:rPr>
      </w:pPr>
    </w:p>
    <w:p w14:paraId="6C4D99F1"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18. Бюджетные полномочия иных участников бюджетного процесса</w:t>
      </w:r>
    </w:p>
    <w:p w14:paraId="7817990D" w14:textId="77777777" w:rsidR="00BB6029" w:rsidRPr="008F7C89" w:rsidRDefault="00BB6029" w:rsidP="00BB6029">
      <w:pPr>
        <w:pStyle w:val="ConsPlusNormal"/>
        <w:jc w:val="both"/>
        <w:rPr>
          <w:rFonts w:ascii="Times New Roman" w:hAnsi="Times New Roman" w:cs="Times New Roman"/>
          <w:sz w:val="28"/>
          <w:szCs w:val="28"/>
        </w:rPr>
      </w:pPr>
    </w:p>
    <w:p w14:paraId="3C577425"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Бюджетные полномочия иных участников бюджетного процесса в </w:t>
      </w:r>
      <w:r w:rsidR="007D2FCE" w:rsidRPr="008F7C89">
        <w:rPr>
          <w:rFonts w:ascii="Times New Roman" w:hAnsi="Times New Roman" w:cs="Times New Roman"/>
          <w:sz w:val="28"/>
          <w:szCs w:val="28"/>
        </w:rPr>
        <w:t>Михайловском</w:t>
      </w:r>
      <w:r w:rsidRPr="008F7C89">
        <w:rPr>
          <w:rFonts w:ascii="Times New Roman" w:hAnsi="Times New Roman" w:cs="Times New Roman"/>
          <w:sz w:val="28"/>
          <w:szCs w:val="28"/>
        </w:rPr>
        <w:t xml:space="preserve"> муниципальном округе определяются Бюджетным </w:t>
      </w:r>
      <w:hyperlink r:id="rId29">
        <w:r w:rsidRPr="008F7C89">
          <w:rPr>
            <w:rFonts w:ascii="Times New Roman" w:hAnsi="Times New Roman" w:cs="Times New Roman"/>
            <w:sz w:val="28"/>
            <w:szCs w:val="28"/>
          </w:rPr>
          <w:t>кодексом</w:t>
        </w:r>
      </w:hyperlink>
      <w:r w:rsidRPr="008F7C89">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14:paraId="020F82FE" w14:textId="77777777" w:rsidR="00BB6029" w:rsidRPr="008F7C89" w:rsidRDefault="00BB6029" w:rsidP="00BB6029">
      <w:pPr>
        <w:pStyle w:val="ConsPlusNormal"/>
        <w:jc w:val="both"/>
        <w:rPr>
          <w:rFonts w:ascii="Times New Roman" w:hAnsi="Times New Roman" w:cs="Times New Roman"/>
          <w:sz w:val="28"/>
          <w:szCs w:val="28"/>
        </w:rPr>
      </w:pPr>
    </w:p>
    <w:p w14:paraId="2820EBB1" w14:textId="77777777" w:rsidR="00BB6029" w:rsidRPr="008F7C89" w:rsidRDefault="00BB6029" w:rsidP="00BB6029">
      <w:pPr>
        <w:pStyle w:val="ConsPlusTitle"/>
        <w:jc w:val="center"/>
        <w:outlineLvl w:val="0"/>
        <w:rPr>
          <w:rFonts w:ascii="Times New Roman" w:hAnsi="Times New Roman" w:cs="Times New Roman"/>
          <w:sz w:val="28"/>
          <w:szCs w:val="28"/>
        </w:rPr>
      </w:pPr>
      <w:r w:rsidRPr="008F7C89">
        <w:rPr>
          <w:rFonts w:ascii="Times New Roman" w:hAnsi="Times New Roman" w:cs="Times New Roman"/>
          <w:sz w:val="28"/>
          <w:szCs w:val="28"/>
        </w:rPr>
        <w:t>ГЛАВА 3. СОСТАВЛЕНИЕ</w:t>
      </w:r>
      <w:r w:rsidR="009F5B2B" w:rsidRPr="008F7C89">
        <w:rPr>
          <w:rFonts w:ascii="Times New Roman" w:hAnsi="Times New Roman" w:cs="Times New Roman"/>
          <w:sz w:val="28"/>
          <w:szCs w:val="28"/>
        </w:rPr>
        <w:t xml:space="preserve"> ПРОЕКТА</w:t>
      </w:r>
      <w:r w:rsidRPr="008F7C89">
        <w:rPr>
          <w:rFonts w:ascii="Times New Roman" w:hAnsi="Times New Roman" w:cs="Times New Roman"/>
          <w:sz w:val="28"/>
          <w:szCs w:val="28"/>
        </w:rPr>
        <w:t xml:space="preserve"> БЮДЖЕТА ОКРУГА</w:t>
      </w:r>
    </w:p>
    <w:p w14:paraId="11FEBF98" w14:textId="77777777" w:rsidR="00BB6029" w:rsidRPr="008F7C89" w:rsidRDefault="00BB6029" w:rsidP="00BB6029">
      <w:pPr>
        <w:pStyle w:val="ConsPlusNormal"/>
        <w:jc w:val="both"/>
        <w:rPr>
          <w:rFonts w:ascii="Times New Roman" w:hAnsi="Times New Roman" w:cs="Times New Roman"/>
          <w:sz w:val="28"/>
          <w:szCs w:val="28"/>
        </w:rPr>
      </w:pPr>
    </w:p>
    <w:p w14:paraId="7508EFF9"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19. Основы составления проекта бюджета округа</w:t>
      </w:r>
    </w:p>
    <w:p w14:paraId="72EB27C7" w14:textId="77777777" w:rsidR="00BB6029" w:rsidRPr="008F7C89" w:rsidRDefault="00BB6029" w:rsidP="00BB6029">
      <w:pPr>
        <w:pStyle w:val="ConsPlusNormal"/>
        <w:jc w:val="both"/>
        <w:rPr>
          <w:rFonts w:ascii="Times New Roman" w:hAnsi="Times New Roman" w:cs="Times New Roman"/>
          <w:sz w:val="28"/>
          <w:szCs w:val="28"/>
        </w:rPr>
      </w:pPr>
    </w:p>
    <w:p w14:paraId="4261F51A"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Составление проекта бюджета округа осуществляется в соответствии </w:t>
      </w:r>
      <w:r w:rsidR="00474050" w:rsidRPr="008F7C89">
        <w:rPr>
          <w:rFonts w:ascii="Times New Roman" w:hAnsi="Times New Roman" w:cs="Times New Roman"/>
          <w:sz w:val="28"/>
          <w:szCs w:val="28"/>
        </w:rPr>
        <w:t>с муниципальными правовыми актами представительного органа муниципального округа</w:t>
      </w:r>
      <w:r w:rsidRPr="008F7C89">
        <w:rPr>
          <w:rFonts w:ascii="Times New Roman" w:hAnsi="Times New Roman" w:cs="Times New Roman"/>
          <w:sz w:val="28"/>
          <w:szCs w:val="28"/>
        </w:rPr>
        <w:t xml:space="preserve"> и является исключительной прерогативой </w:t>
      </w:r>
      <w:r w:rsidRPr="008F7C89">
        <w:rPr>
          <w:rFonts w:ascii="Times New Roman" w:hAnsi="Times New Roman" w:cs="Times New Roman"/>
          <w:sz w:val="28"/>
          <w:szCs w:val="28"/>
        </w:rPr>
        <w:lastRenderedPageBreak/>
        <w:t>Администрации округа. Непосредственное составление бюджета округа осуществляет финансовый орган округа.</w:t>
      </w:r>
    </w:p>
    <w:p w14:paraId="4304D15E" w14:textId="77777777" w:rsidR="00BB6029" w:rsidRPr="008F7C89" w:rsidRDefault="0018239D"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BB6029" w:rsidRPr="008F7C89">
        <w:rPr>
          <w:rFonts w:ascii="Times New Roman" w:hAnsi="Times New Roman" w:cs="Times New Roman"/>
          <w:sz w:val="28"/>
          <w:szCs w:val="28"/>
        </w:rPr>
        <w:t>. Проект бюджета округа составляется и утверждается сроком на три года (очередной финансовый год и плановый период).</w:t>
      </w:r>
    </w:p>
    <w:p w14:paraId="2AE0E4B5" w14:textId="77777777" w:rsidR="00BB6029" w:rsidRPr="008F7C89" w:rsidRDefault="0018239D"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w:t>
      </w:r>
      <w:r w:rsidR="00BB6029" w:rsidRPr="008F7C89">
        <w:rPr>
          <w:rFonts w:ascii="Times New Roman" w:hAnsi="Times New Roman" w:cs="Times New Roman"/>
          <w:sz w:val="28"/>
          <w:szCs w:val="28"/>
        </w:rPr>
        <w:t>. Проект бюджета округа составляется на основе прогноза социально-экономического развития в целях финансового обеспечения расходных обязательств.</w:t>
      </w:r>
    </w:p>
    <w:p w14:paraId="10B2BA44" w14:textId="77777777" w:rsidR="00BB6029" w:rsidRPr="008F7C89" w:rsidRDefault="0018239D"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w:t>
      </w:r>
      <w:r w:rsidR="00BB6029" w:rsidRPr="008F7C89">
        <w:rPr>
          <w:rFonts w:ascii="Times New Roman" w:hAnsi="Times New Roman" w:cs="Times New Roman"/>
          <w:sz w:val="28"/>
          <w:szCs w:val="28"/>
        </w:rPr>
        <w:t xml:space="preserve">. Порядок и сроки составления проекта бюджета округа, устанавливаются Администрацией округа в соответствии с Бюджетным </w:t>
      </w:r>
      <w:hyperlink r:id="rId30">
        <w:r w:rsidR="00BB6029" w:rsidRPr="008F7C89">
          <w:rPr>
            <w:rFonts w:ascii="Times New Roman" w:hAnsi="Times New Roman" w:cs="Times New Roman"/>
            <w:sz w:val="28"/>
            <w:szCs w:val="28"/>
          </w:rPr>
          <w:t>кодексом</w:t>
        </w:r>
      </w:hyperlink>
      <w:r w:rsidR="00BB6029" w:rsidRPr="008F7C89">
        <w:rPr>
          <w:rFonts w:ascii="Times New Roman" w:hAnsi="Times New Roman" w:cs="Times New Roman"/>
          <w:sz w:val="28"/>
          <w:szCs w:val="28"/>
        </w:rPr>
        <w:t xml:space="preserve"> Российской Федерации и настоящим Положением.</w:t>
      </w:r>
    </w:p>
    <w:p w14:paraId="33A07342" w14:textId="77777777" w:rsidR="00BB6029" w:rsidRPr="008F7C89" w:rsidRDefault="00BB6029" w:rsidP="00BB6029">
      <w:pPr>
        <w:pStyle w:val="ConsPlusNormal"/>
        <w:jc w:val="both"/>
        <w:rPr>
          <w:rFonts w:ascii="Times New Roman" w:hAnsi="Times New Roman" w:cs="Times New Roman"/>
          <w:sz w:val="28"/>
          <w:szCs w:val="28"/>
        </w:rPr>
      </w:pPr>
    </w:p>
    <w:p w14:paraId="2D72796E" w14:textId="77777777" w:rsidR="00BB6029" w:rsidRPr="008F7C89" w:rsidRDefault="0018239D"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5</w:t>
      </w:r>
      <w:r w:rsidR="00BB6029" w:rsidRPr="008F7C89">
        <w:rPr>
          <w:rFonts w:ascii="Times New Roman" w:hAnsi="Times New Roman" w:cs="Times New Roman"/>
          <w:sz w:val="28"/>
          <w:szCs w:val="28"/>
        </w:rPr>
        <w:t>. В целях своевременного и качественного составления проекта бюджета округа на очередной финансовый год и плановый период финансовый орган округа имеет право получать необходимые сведения от финансовых органов других уровней бюджетной системы, а также от иных государственных органов, органов местного самоуправления.</w:t>
      </w:r>
    </w:p>
    <w:p w14:paraId="1BA92B42" w14:textId="77777777" w:rsidR="00BB6029" w:rsidRPr="008F7C89" w:rsidRDefault="0018239D"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w:t>
      </w:r>
      <w:r w:rsidR="00BB6029" w:rsidRPr="008F7C89">
        <w:rPr>
          <w:rFonts w:ascii="Times New Roman" w:hAnsi="Times New Roman" w:cs="Times New Roman"/>
          <w:sz w:val="28"/>
          <w:szCs w:val="28"/>
        </w:rPr>
        <w:t>. Составление проекта бюджета округа основывается на:</w:t>
      </w:r>
    </w:p>
    <w:p w14:paraId="43ED429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207CD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основных направлениях бюджетной и налоговой политики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на очередной финансовый год и плановый период;</w:t>
      </w:r>
    </w:p>
    <w:p w14:paraId="7962F43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3) прогнозе социально-экономического развития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r w:rsidR="008762BA" w:rsidRPr="008F7C89">
        <w:rPr>
          <w:rFonts w:ascii="Times New Roman" w:hAnsi="Times New Roman" w:cs="Times New Roman"/>
          <w:sz w:val="28"/>
          <w:szCs w:val="28"/>
        </w:rPr>
        <w:t xml:space="preserve"> на очередной финансовый год и плановый период</w:t>
      </w:r>
      <w:r w:rsidRPr="008F7C89">
        <w:rPr>
          <w:rFonts w:ascii="Times New Roman" w:hAnsi="Times New Roman" w:cs="Times New Roman"/>
          <w:sz w:val="28"/>
          <w:szCs w:val="28"/>
        </w:rPr>
        <w:t>;</w:t>
      </w:r>
    </w:p>
    <w:p w14:paraId="6440ACB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p>
    <w:p w14:paraId="202EC79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5) муниципальных программах (проектах муниципальных программ, проектах изменений указанных программ)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r w:rsidR="00474050" w:rsidRPr="008F7C89">
        <w:rPr>
          <w:rFonts w:ascii="Times New Roman" w:hAnsi="Times New Roman" w:cs="Times New Roman"/>
          <w:sz w:val="28"/>
          <w:szCs w:val="28"/>
        </w:rPr>
        <w:t xml:space="preserve"> на очередной финансовый год и плановый период</w:t>
      </w:r>
      <w:r w:rsidRPr="008F7C89">
        <w:rPr>
          <w:rFonts w:ascii="Times New Roman" w:hAnsi="Times New Roman" w:cs="Times New Roman"/>
          <w:sz w:val="28"/>
          <w:szCs w:val="28"/>
        </w:rPr>
        <w:t>.</w:t>
      </w:r>
    </w:p>
    <w:p w14:paraId="3DAACC69" w14:textId="77777777" w:rsidR="00BB6029" w:rsidRPr="008F7C89" w:rsidRDefault="00BB6029" w:rsidP="00BB6029">
      <w:pPr>
        <w:pStyle w:val="ConsPlusNormal"/>
        <w:jc w:val="both"/>
        <w:rPr>
          <w:rFonts w:ascii="Times New Roman" w:hAnsi="Times New Roman" w:cs="Times New Roman"/>
          <w:sz w:val="28"/>
          <w:szCs w:val="28"/>
        </w:rPr>
      </w:pPr>
    </w:p>
    <w:p w14:paraId="5C709D9A"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w:t>
      </w:r>
      <w:r w:rsidR="00B87F99" w:rsidRPr="008F7C89">
        <w:rPr>
          <w:rFonts w:ascii="Times New Roman" w:hAnsi="Times New Roman" w:cs="Times New Roman"/>
          <w:sz w:val="28"/>
          <w:szCs w:val="28"/>
        </w:rPr>
        <w:t>0</w:t>
      </w:r>
      <w:r w:rsidRPr="008F7C89">
        <w:rPr>
          <w:rFonts w:ascii="Times New Roman" w:hAnsi="Times New Roman" w:cs="Times New Roman"/>
          <w:sz w:val="28"/>
          <w:szCs w:val="28"/>
        </w:rPr>
        <w:t>. Прогноз социально-экономического развития</w:t>
      </w:r>
    </w:p>
    <w:p w14:paraId="675B0565" w14:textId="77777777" w:rsidR="00BB6029" w:rsidRPr="008F7C89" w:rsidRDefault="00BB6029" w:rsidP="00BB6029">
      <w:pPr>
        <w:pStyle w:val="ConsPlusNormal"/>
        <w:jc w:val="both"/>
        <w:rPr>
          <w:rFonts w:ascii="Times New Roman" w:hAnsi="Times New Roman" w:cs="Times New Roman"/>
          <w:sz w:val="28"/>
          <w:szCs w:val="28"/>
        </w:rPr>
      </w:pPr>
    </w:p>
    <w:p w14:paraId="29EAD579"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Прогноз социально-экономического развития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разрабатывается на период не менее трех лет.</w:t>
      </w:r>
    </w:p>
    <w:p w14:paraId="310C5E5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Прогноз социально-экономического развития ежегодно разрабатывается в порядке, установленном Администрацией округа.</w:t>
      </w:r>
    </w:p>
    <w:p w14:paraId="428D2D1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 xml:space="preserve">3. Прогноз социально-экономического развития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одобряется Администрацией округа одновременно с принятием решения о внесении проекта бюджета округа в Думу округа.</w:t>
      </w:r>
    </w:p>
    <w:p w14:paraId="3D06B4C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Прогноз социально-экономического развития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4550FFD8"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F73CFF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Изменение прогноза социально-экономического развития в ходе составления и рассмотрения проекта бюджета округа влечет за собой изменение основных характеристик бюджета округа.</w:t>
      </w:r>
    </w:p>
    <w:p w14:paraId="28FF2AE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6. Прогноз социально-экономического развития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w:t>
      </w:r>
      <w:r w:rsidR="00017FF4" w:rsidRPr="008F7C89">
        <w:rPr>
          <w:rFonts w:ascii="Times New Roman" w:hAnsi="Times New Roman" w:cs="Times New Roman"/>
          <w:sz w:val="28"/>
          <w:szCs w:val="28"/>
        </w:rPr>
        <w:t>на долгосрочный период разрабатывается в целях формирования бюджетного прогноза на долгосрочный период, в порядке, установленном администрацией муниципального округа.</w:t>
      </w:r>
    </w:p>
    <w:p w14:paraId="601D9B6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7. Разработка прогноза социально-экономического развития </w:t>
      </w:r>
      <w:r w:rsidR="006A245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осуществляется уполномоченным органом (должностным лицом) Администрации округа.</w:t>
      </w:r>
    </w:p>
    <w:p w14:paraId="6ADFED86" w14:textId="77777777" w:rsidR="00BB6029" w:rsidRPr="008F7C89" w:rsidRDefault="00BB6029" w:rsidP="00BB6029">
      <w:pPr>
        <w:pStyle w:val="ConsPlusNormal"/>
        <w:jc w:val="both"/>
        <w:rPr>
          <w:rFonts w:ascii="Times New Roman" w:hAnsi="Times New Roman" w:cs="Times New Roman"/>
          <w:sz w:val="28"/>
          <w:szCs w:val="28"/>
        </w:rPr>
      </w:pPr>
    </w:p>
    <w:p w14:paraId="2BA81A7A" w14:textId="77777777" w:rsidR="00BB6029" w:rsidRPr="008F7C89" w:rsidRDefault="00B87F9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21</w:t>
      </w:r>
      <w:r w:rsidR="00BB6029" w:rsidRPr="008F7C89">
        <w:rPr>
          <w:rFonts w:ascii="Times New Roman" w:hAnsi="Times New Roman" w:cs="Times New Roman"/>
          <w:sz w:val="28"/>
          <w:szCs w:val="28"/>
        </w:rPr>
        <w:t xml:space="preserve">. Бюджетный прогноз </w:t>
      </w:r>
      <w:r w:rsidR="00753568" w:rsidRPr="008F7C89">
        <w:rPr>
          <w:rFonts w:ascii="Times New Roman" w:hAnsi="Times New Roman" w:cs="Times New Roman"/>
          <w:sz w:val="28"/>
          <w:szCs w:val="28"/>
        </w:rPr>
        <w:t xml:space="preserve">Михайловского </w:t>
      </w:r>
      <w:r w:rsidR="00BB6029" w:rsidRPr="008F7C89">
        <w:rPr>
          <w:rFonts w:ascii="Times New Roman" w:hAnsi="Times New Roman" w:cs="Times New Roman"/>
          <w:sz w:val="28"/>
          <w:szCs w:val="28"/>
        </w:rPr>
        <w:t>муниципального округа</w:t>
      </w:r>
    </w:p>
    <w:p w14:paraId="6B0C8A44" w14:textId="77777777" w:rsidR="00BB6029" w:rsidRPr="008F7C89" w:rsidRDefault="00BB6029" w:rsidP="00BB6029">
      <w:pPr>
        <w:pStyle w:val="ConsPlusNormal"/>
        <w:jc w:val="both"/>
        <w:rPr>
          <w:rFonts w:ascii="Times New Roman" w:hAnsi="Times New Roman" w:cs="Times New Roman"/>
          <w:sz w:val="28"/>
          <w:szCs w:val="28"/>
        </w:rPr>
      </w:pPr>
    </w:p>
    <w:p w14:paraId="5B214BA3"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Бюджетный прогноз </w:t>
      </w:r>
      <w:r w:rsidR="0075356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на долгосрочный период разрабатывается каждые три года на шесть и более лет на основе прогноза социально-экономического развития </w:t>
      </w:r>
      <w:r w:rsidR="007D2FCE"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 на </w:t>
      </w:r>
      <w:r w:rsidR="00017FF4" w:rsidRPr="008F7C89">
        <w:rPr>
          <w:rFonts w:ascii="Times New Roman" w:hAnsi="Times New Roman" w:cs="Times New Roman"/>
          <w:sz w:val="28"/>
          <w:szCs w:val="28"/>
        </w:rPr>
        <w:t>долгосрочный</w:t>
      </w:r>
      <w:r w:rsidRPr="008F7C89">
        <w:rPr>
          <w:rFonts w:ascii="Times New Roman" w:hAnsi="Times New Roman" w:cs="Times New Roman"/>
          <w:sz w:val="28"/>
          <w:szCs w:val="28"/>
        </w:rPr>
        <w:t xml:space="preserve"> период, в случае если Думой округа будет принято решение о его формировании в соответствии с требованиями Бюджетного </w:t>
      </w:r>
      <w:hyperlink r:id="rId31">
        <w:r w:rsidRPr="008F7C89">
          <w:rPr>
            <w:rFonts w:ascii="Times New Roman" w:hAnsi="Times New Roman" w:cs="Times New Roman"/>
            <w:sz w:val="28"/>
            <w:szCs w:val="28"/>
          </w:rPr>
          <w:t>кодекса</w:t>
        </w:r>
      </w:hyperlink>
      <w:r w:rsidRPr="008F7C89">
        <w:rPr>
          <w:rFonts w:ascii="Times New Roman" w:hAnsi="Times New Roman" w:cs="Times New Roman"/>
          <w:sz w:val="28"/>
          <w:szCs w:val="28"/>
        </w:rPr>
        <w:t xml:space="preserve"> Российской Федерации.</w:t>
      </w:r>
    </w:p>
    <w:p w14:paraId="275F8CA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Бюджетный прогноз </w:t>
      </w:r>
      <w:r w:rsidR="0075356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на долгосрочный период может быть изменен с учетом изменения прогноза социально-экономического развития </w:t>
      </w:r>
      <w:r w:rsidR="0075356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w:t>
      </w:r>
      <w:r w:rsidR="008762BA" w:rsidRPr="008F7C89">
        <w:rPr>
          <w:rFonts w:ascii="Times New Roman" w:hAnsi="Times New Roman" w:cs="Times New Roman"/>
          <w:sz w:val="28"/>
          <w:szCs w:val="28"/>
        </w:rPr>
        <w:t xml:space="preserve">на долгосрочный период </w:t>
      </w:r>
      <w:r w:rsidRPr="008F7C89">
        <w:rPr>
          <w:rFonts w:ascii="Times New Roman" w:hAnsi="Times New Roman" w:cs="Times New Roman"/>
          <w:sz w:val="28"/>
          <w:szCs w:val="28"/>
        </w:rPr>
        <w:t>и принятого решения о бюджете округа без продления периода его действия.</w:t>
      </w:r>
    </w:p>
    <w:p w14:paraId="17A38D6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Порядок разработки и утверждения, период действия, а также требования к составу и содержанию бюджетного прогноза </w:t>
      </w:r>
      <w:r w:rsidR="0075356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устанавливаются Администрацией округа с соблюдением требований Бюджетного </w:t>
      </w:r>
      <w:hyperlink r:id="rId32">
        <w:r w:rsidRPr="008F7C89">
          <w:rPr>
            <w:rFonts w:ascii="Times New Roman" w:hAnsi="Times New Roman" w:cs="Times New Roman"/>
            <w:sz w:val="28"/>
            <w:szCs w:val="28"/>
          </w:rPr>
          <w:t>кодекса</w:t>
        </w:r>
      </w:hyperlink>
      <w:r w:rsidRPr="008F7C89">
        <w:rPr>
          <w:rFonts w:ascii="Times New Roman" w:hAnsi="Times New Roman" w:cs="Times New Roman"/>
          <w:sz w:val="28"/>
          <w:szCs w:val="28"/>
        </w:rPr>
        <w:t xml:space="preserve"> Российской Федерации.</w:t>
      </w:r>
    </w:p>
    <w:p w14:paraId="78738A3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 xml:space="preserve">3. Проект бюджетного прогноза (проект изменений бюджетного прогноза) </w:t>
      </w:r>
      <w:r w:rsidR="0075356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на долгосрочный период (за исключением показателей финансового обеспечения муниципальных программ) представляется в Думу округа одновременно с проектом бюджета округа.</w:t>
      </w:r>
    </w:p>
    <w:p w14:paraId="038B5BB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Бюджетный прогноз (изменения бюджетного прогноза) </w:t>
      </w:r>
      <w:r w:rsidR="007D2FCE" w:rsidRPr="008F7C89">
        <w:rPr>
          <w:rFonts w:ascii="Times New Roman" w:hAnsi="Times New Roman" w:cs="Times New Roman"/>
          <w:sz w:val="28"/>
          <w:szCs w:val="28"/>
        </w:rPr>
        <w:t>Михайловского</w:t>
      </w:r>
      <w:r w:rsidRPr="008F7C89">
        <w:rPr>
          <w:rFonts w:ascii="Times New Roman" w:hAnsi="Times New Roman" w:cs="Times New Roman"/>
          <w:sz w:val="28"/>
          <w:szCs w:val="28"/>
        </w:rPr>
        <w:t xml:space="preserve"> муниципального округа на долгосрочный период утверждается (утверждаются) Администрацией округа в срок, не превышающий двух месяцев со дня официального опубликования решения о бюджете округа.</w:t>
      </w:r>
    </w:p>
    <w:p w14:paraId="144A6A9A" w14:textId="77777777" w:rsidR="00BB6029" w:rsidRPr="008F7C89" w:rsidRDefault="00BB6029" w:rsidP="00BB6029">
      <w:pPr>
        <w:pStyle w:val="ConsPlusNormal"/>
        <w:jc w:val="both"/>
        <w:rPr>
          <w:rFonts w:ascii="Times New Roman" w:hAnsi="Times New Roman" w:cs="Times New Roman"/>
          <w:sz w:val="28"/>
          <w:szCs w:val="28"/>
        </w:rPr>
      </w:pPr>
    </w:p>
    <w:p w14:paraId="05E857BC"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w:t>
      </w:r>
      <w:r w:rsidR="003802C6" w:rsidRPr="008F7C89">
        <w:rPr>
          <w:rFonts w:ascii="Times New Roman" w:hAnsi="Times New Roman" w:cs="Times New Roman"/>
          <w:sz w:val="28"/>
          <w:szCs w:val="28"/>
        </w:rPr>
        <w:t>2</w:t>
      </w:r>
      <w:r w:rsidRPr="008F7C89">
        <w:rPr>
          <w:rFonts w:ascii="Times New Roman" w:hAnsi="Times New Roman" w:cs="Times New Roman"/>
          <w:sz w:val="28"/>
          <w:szCs w:val="28"/>
        </w:rPr>
        <w:t>. Резервный фонд</w:t>
      </w:r>
    </w:p>
    <w:p w14:paraId="3D7A8D35" w14:textId="77777777" w:rsidR="00BB6029" w:rsidRPr="008F7C89" w:rsidRDefault="00BB6029" w:rsidP="00BB6029">
      <w:pPr>
        <w:pStyle w:val="ConsPlusNormal"/>
        <w:jc w:val="both"/>
        <w:rPr>
          <w:rFonts w:ascii="Times New Roman" w:hAnsi="Times New Roman" w:cs="Times New Roman"/>
          <w:sz w:val="28"/>
          <w:szCs w:val="28"/>
        </w:rPr>
      </w:pPr>
    </w:p>
    <w:p w14:paraId="2187EFCA"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В расходной части бюджета округа предусматривается создание резервных фондов Администрации округа. Размер резервных фондов Администрации округа устанавливается </w:t>
      </w:r>
      <w:r w:rsidR="000E37D2" w:rsidRPr="008F7C89">
        <w:rPr>
          <w:rFonts w:ascii="Times New Roman" w:hAnsi="Times New Roman" w:cs="Times New Roman"/>
          <w:sz w:val="28"/>
          <w:szCs w:val="28"/>
        </w:rPr>
        <w:t>Решением</w:t>
      </w:r>
      <w:r w:rsidRPr="008F7C89">
        <w:rPr>
          <w:rFonts w:ascii="Times New Roman" w:hAnsi="Times New Roman" w:cs="Times New Roman"/>
          <w:sz w:val="28"/>
          <w:szCs w:val="28"/>
        </w:rPr>
        <w:t xml:space="preserve"> о бюджете округа.</w:t>
      </w:r>
    </w:p>
    <w:p w14:paraId="7706E16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w:t>
      </w:r>
    </w:p>
    <w:p w14:paraId="5E03635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Порядок расходования средств резервного фонда устанавливается Администрацией округа.</w:t>
      </w:r>
    </w:p>
    <w:p w14:paraId="4307294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Отчет об использовании бюджетных ассигнований резервного фонда Администрации округа прилагается к годовому отчету об исполнении бюджета округа за отчетный финансовый год.</w:t>
      </w:r>
    </w:p>
    <w:p w14:paraId="04C7110A" w14:textId="77777777" w:rsidR="00BB6029" w:rsidRPr="008F7C89" w:rsidRDefault="00BB6029" w:rsidP="00BB6029">
      <w:pPr>
        <w:pStyle w:val="ConsPlusNormal"/>
        <w:jc w:val="both"/>
        <w:rPr>
          <w:rFonts w:ascii="Times New Roman" w:hAnsi="Times New Roman" w:cs="Times New Roman"/>
          <w:sz w:val="28"/>
          <w:szCs w:val="28"/>
        </w:rPr>
      </w:pPr>
    </w:p>
    <w:p w14:paraId="63E55F5B" w14:textId="77777777" w:rsidR="00BB6029" w:rsidRPr="008F7C89" w:rsidRDefault="00BB6029" w:rsidP="00BB6029">
      <w:pPr>
        <w:pStyle w:val="ConsPlusNormal"/>
        <w:jc w:val="both"/>
        <w:rPr>
          <w:rFonts w:ascii="Times New Roman" w:hAnsi="Times New Roman" w:cs="Times New Roman"/>
          <w:sz w:val="28"/>
          <w:szCs w:val="28"/>
        </w:rPr>
      </w:pPr>
    </w:p>
    <w:p w14:paraId="71882522" w14:textId="77777777" w:rsidR="00BB6029" w:rsidRPr="008F7C89" w:rsidRDefault="00B87F9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w:t>
      </w:r>
      <w:r w:rsidR="00EB55B3" w:rsidRPr="008F7C89">
        <w:rPr>
          <w:rFonts w:ascii="Times New Roman" w:hAnsi="Times New Roman" w:cs="Times New Roman"/>
          <w:sz w:val="28"/>
          <w:szCs w:val="28"/>
        </w:rPr>
        <w:t>3</w:t>
      </w:r>
      <w:r w:rsidR="00BB6029" w:rsidRPr="008F7C89">
        <w:rPr>
          <w:rFonts w:ascii="Times New Roman" w:hAnsi="Times New Roman" w:cs="Times New Roman"/>
          <w:sz w:val="28"/>
          <w:szCs w:val="28"/>
        </w:rPr>
        <w:t>. Муниципальный дорожный фонд</w:t>
      </w:r>
    </w:p>
    <w:p w14:paraId="0F058BF4" w14:textId="77777777" w:rsidR="00BB6029" w:rsidRPr="008F7C89" w:rsidRDefault="00BB6029" w:rsidP="00BB6029">
      <w:pPr>
        <w:pStyle w:val="ConsPlusNormal"/>
        <w:jc w:val="both"/>
        <w:rPr>
          <w:rFonts w:ascii="Times New Roman" w:hAnsi="Times New Roman" w:cs="Times New Roman"/>
          <w:sz w:val="28"/>
          <w:szCs w:val="28"/>
        </w:rPr>
      </w:pPr>
    </w:p>
    <w:p w14:paraId="62D6DA31"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В бюджете округа на очередной финансовый год и плановый период предусматривается объем бюджетных ассигнований муниципального дорожного фонда </w:t>
      </w:r>
      <w:r w:rsidR="0048455F"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в размере не менее прогнозируемого объема доходов бюджета округа, установленных нормативным правовым актом Думы округа о его создании, от:</w:t>
      </w:r>
    </w:p>
    <w:p w14:paraId="677D7FB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округа;</w:t>
      </w:r>
    </w:p>
    <w:p w14:paraId="549A4BC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доходов бюджета округа от транспортного налога (в случае установления законом Приморского края единых нормативов отчислений от транспортного налога в местные бюджеты);</w:t>
      </w:r>
    </w:p>
    <w:p w14:paraId="3E58F9A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иных поступлений в бюджет округа, утвержденных нормативным правовым актом Думы округа, предусматривающим создание муниципального дорожного фонда.</w:t>
      </w:r>
    </w:p>
    <w:p w14:paraId="766DC9D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Порядок формирования и использования бюджетных ассигнований муниципального дорожного фонда устанавливается нормативным правовым актом Думы округа.</w:t>
      </w:r>
    </w:p>
    <w:p w14:paraId="6CE51EF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2CE1A5E6" w14:textId="77777777" w:rsidR="00BB6029" w:rsidRPr="008F7C89" w:rsidRDefault="00BB6029" w:rsidP="00BB6029">
      <w:pPr>
        <w:pStyle w:val="ConsPlusNormal"/>
        <w:jc w:val="both"/>
        <w:rPr>
          <w:rFonts w:ascii="Times New Roman" w:hAnsi="Times New Roman" w:cs="Times New Roman"/>
          <w:sz w:val="28"/>
          <w:szCs w:val="28"/>
        </w:rPr>
      </w:pPr>
    </w:p>
    <w:p w14:paraId="67A63CFF" w14:textId="77777777" w:rsidR="00BB6029" w:rsidRPr="008F7C89" w:rsidRDefault="00B87F99" w:rsidP="00BB6029">
      <w:pPr>
        <w:pStyle w:val="ConsPlusTitle"/>
        <w:ind w:firstLine="540"/>
        <w:jc w:val="both"/>
        <w:outlineLvl w:val="1"/>
        <w:rPr>
          <w:rFonts w:ascii="Times New Roman" w:hAnsi="Times New Roman" w:cs="Times New Roman"/>
          <w:sz w:val="28"/>
          <w:szCs w:val="28"/>
        </w:rPr>
      </w:pPr>
      <w:bookmarkStart w:id="2" w:name="P308"/>
      <w:bookmarkEnd w:id="2"/>
      <w:r w:rsidRPr="008F7C89">
        <w:rPr>
          <w:rFonts w:ascii="Times New Roman" w:hAnsi="Times New Roman" w:cs="Times New Roman"/>
          <w:sz w:val="28"/>
          <w:szCs w:val="28"/>
        </w:rPr>
        <w:t>Статья 2</w:t>
      </w:r>
      <w:r w:rsidR="00EB55B3" w:rsidRPr="008F7C89">
        <w:rPr>
          <w:rFonts w:ascii="Times New Roman" w:hAnsi="Times New Roman" w:cs="Times New Roman"/>
          <w:sz w:val="28"/>
          <w:szCs w:val="28"/>
        </w:rPr>
        <w:t>4</w:t>
      </w:r>
      <w:r w:rsidR="00BB6029" w:rsidRPr="008F7C89">
        <w:rPr>
          <w:rFonts w:ascii="Times New Roman" w:hAnsi="Times New Roman" w:cs="Times New Roman"/>
          <w:sz w:val="28"/>
          <w:szCs w:val="28"/>
        </w:rPr>
        <w:t>. Состав показателей и характеристик (приложений) проекта бюджета</w:t>
      </w:r>
    </w:p>
    <w:p w14:paraId="6F7EF7AC" w14:textId="77777777" w:rsidR="00BB6029" w:rsidRPr="008F7C89" w:rsidRDefault="00BB6029" w:rsidP="00BB6029">
      <w:pPr>
        <w:pStyle w:val="ConsPlusNormal"/>
        <w:jc w:val="both"/>
        <w:rPr>
          <w:rFonts w:ascii="Times New Roman" w:hAnsi="Times New Roman" w:cs="Times New Roman"/>
          <w:sz w:val="28"/>
          <w:szCs w:val="28"/>
        </w:rPr>
      </w:pPr>
    </w:p>
    <w:p w14:paraId="74F0770B"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В проекте решения о бюджете округа должны содержаться основные характеристики бюджета округа, к которым относятся:</w:t>
      </w:r>
    </w:p>
    <w:p w14:paraId="4813E10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общий объем доходов бюджета округа;</w:t>
      </w:r>
    </w:p>
    <w:p w14:paraId="3DAD738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общий объем расходов бюджета округа;</w:t>
      </w:r>
    </w:p>
    <w:p w14:paraId="4236110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размер дефицита (профицита) бюджета округа;</w:t>
      </w:r>
    </w:p>
    <w:p w14:paraId="2F37431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14:paraId="76154FC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В проекте решения о бюджете округа устанавливаются:</w:t>
      </w:r>
    </w:p>
    <w:p w14:paraId="2AA336C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доходы бюджета округа на очередной финансовый год и плановый период по кодам видов доходов, подвидов доходов, классификации операций сектора государственного управления, относящихся к доходам бюджета округа;</w:t>
      </w:r>
    </w:p>
    <w:p w14:paraId="527938E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0F88A9C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3) ведомственная структура расходов бюджета округа на очередной финансовый год и плановый период;</w:t>
      </w:r>
    </w:p>
    <w:p w14:paraId="08E5B8B8"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общий объем бюджетных ассигнований, направленных на исполнение публичных нормативных обязательств;</w:t>
      </w:r>
    </w:p>
    <w:p w14:paraId="6FEC2FA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52EC039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w:t>
      </w:r>
    </w:p>
    <w:p w14:paraId="4352721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 источники финансирования дефицита бюджета округа на очередной финансовый год и плановый период;</w:t>
      </w:r>
    </w:p>
    <w:p w14:paraId="4CEF21E9" w14:textId="77777777" w:rsidR="00794E7E" w:rsidRPr="008F7C89" w:rsidRDefault="00794E7E"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8</w:t>
      </w:r>
      <w:r w:rsidR="00BB6029" w:rsidRPr="008F7C89">
        <w:rPr>
          <w:rFonts w:ascii="Times New Roman" w:hAnsi="Times New Roman" w:cs="Times New Roman"/>
          <w:sz w:val="28"/>
          <w:szCs w:val="28"/>
        </w:rPr>
        <w:t>) иные показатели бюджета округа</w:t>
      </w:r>
      <w:r w:rsidRPr="008F7C89">
        <w:rPr>
          <w:rFonts w:ascii="Times New Roman" w:hAnsi="Times New Roman" w:cs="Times New Roman"/>
          <w:sz w:val="28"/>
          <w:szCs w:val="28"/>
        </w:rPr>
        <w:t>:</w:t>
      </w:r>
    </w:p>
    <w:p w14:paraId="0CF4CDC6" w14:textId="77777777" w:rsidR="00794E7E" w:rsidRPr="008F7C89" w:rsidRDefault="00794E7E"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а) распределение бюджетных ассигнований по муниципальным программам Михайловского муниципального округа на очередной финансовый год и плановый период;</w:t>
      </w:r>
    </w:p>
    <w:p w14:paraId="2686EE83" w14:textId="77777777" w:rsidR="0007675A" w:rsidRPr="008F7C89" w:rsidRDefault="0007675A"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б) дополнительные основания для внесения изменений в сводную бюджетную роспись без внесения изменений в </w:t>
      </w:r>
      <w:r w:rsidR="00F96744" w:rsidRPr="008F7C89">
        <w:rPr>
          <w:rFonts w:ascii="Times New Roman" w:hAnsi="Times New Roman" w:cs="Times New Roman"/>
          <w:sz w:val="28"/>
          <w:szCs w:val="28"/>
        </w:rPr>
        <w:t>Решение о бюджете муниципального округа</w:t>
      </w:r>
      <w:r w:rsidRPr="008F7C89">
        <w:rPr>
          <w:rFonts w:ascii="Times New Roman" w:hAnsi="Times New Roman" w:cs="Times New Roman"/>
          <w:sz w:val="28"/>
          <w:szCs w:val="28"/>
        </w:rPr>
        <w:t xml:space="preserve"> на очередной финансовый год и плановый период в соответствии с решениями руководителя </w:t>
      </w:r>
      <w:r w:rsidR="00F96744" w:rsidRPr="008F7C89">
        <w:rPr>
          <w:rFonts w:ascii="Times New Roman" w:hAnsi="Times New Roman" w:cs="Times New Roman"/>
          <w:sz w:val="28"/>
          <w:szCs w:val="28"/>
        </w:rPr>
        <w:t>финансового органа.</w:t>
      </w:r>
    </w:p>
    <w:p w14:paraId="2178D94E" w14:textId="77777777" w:rsidR="00BB6029" w:rsidRPr="008F7C89" w:rsidRDefault="00BB6029" w:rsidP="00BB6029">
      <w:pPr>
        <w:pStyle w:val="ConsPlusNormal"/>
        <w:jc w:val="both"/>
        <w:rPr>
          <w:rFonts w:ascii="Times New Roman" w:hAnsi="Times New Roman" w:cs="Times New Roman"/>
          <w:sz w:val="28"/>
          <w:szCs w:val="28"/>
        </w:rPr>
      </w:pPr>
    </w:p>
    <w:p w14:paraId="34354447"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bookmarkStart w:id="3" w:name="P329"/>
      <w:bookmarkEnd w:id="3"/>
      <w:r w:rsidRPr="008F7C89">
        <w:rPr>
          <w:rFonts w:ascii="Times New Roman" w:hAnsi="Times New Roman" w:cs="Times New Roman"/>
          <w:sz w:val="28"/>
          <w:szCs w:val="28"/>
        </w:rPr>
        <w:t>Статья 2</w:t>
      </w:r>
      <w:r w:rsidR="00EB55B3" w:rsidRPr="008F7C89">
        <w:rPr>
          <w:rFonts w:ascii="Times New Roman" w:hAnsi="Times New Roman" w:cs="Times New Roman"/>
          <w:sz w:val="28"/>
          <w:szCs w:val="28"/>
        </w:rPr>
        <w:t>5</w:t>
      </w:r>
      <w:r w:rsidRPr="008F7C89">
        <w:rPr>
          <w:rFonts w:ascii="Times New Roman" w:hAnsi="Times New Roman" w:cs="Times New Roman"/>
          <w:sz w:val="28"/>
          <w:szCs w:val="28"/>
        </w:rPr>
        <w:t>. Документы и материалы, предоставляемые одновременно с проектом бюджета округа</w:t>
      </w:r>
    </w:p>
    <w:p w14:paraId="7A892172" w14:textId="77777777" w:rsidR="00BB6029" w:rsidRPr="008F7C89" w:rsidRDefault="00BB6029" w:rsidP="00BB6029">
      <w:pPr>
        <w:pStyle w:val="ConsPlusNormal"/>
        <w:jc w:val="both"/>
        <w:rPr>
          <w:rFonts w:ascii="Times New Roman" w:hAnsi="Times New Roman" w:cs="Times New Roman"/>
          <w:sz w:val="28"/>
          <w:szCs w:val="28"/>
        </w:rPr>
      </w:pPr>
    </w:p>
    <w:p w14:paraId="79D50174"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Одновременно с проектом решения о бюджете округа в Думу округа предоставляются:</w:t>
      </w:r>
    </w:p>
    <w:p w14:paraId="7BA5C6D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основные направления бюджетной и налоговой политики </w:t>
      </w:r>
      <w:r w:rsidR="00AF7EC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на очередной финансовый год и плановый период;</w:t>
      </w:r>
    </w:p>
    <w:p w14:paraId="21C9D7C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предварительные итоги социально-экономического развития </w:t>
      </w:r>
      <w:r w:rsidR="00AF7EC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за истекший период текущего финансового года и ожидаемые итоги социально-экономического развития </w:t>
      </w:r>
      <w:r w:rsidR="00AF7EC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за текущий финансовый год;</w:t>
      </w:r>
    </w:p>
    <w:p w14:paraId="5767FDF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 xml:space="preserve">3) прогноз социально-экономического развития </w:t>
      </w:r>
      <w:r w:rsidR="00AF7EC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и пояснительная записка к нему;</w:t>
      </w:r>
    </w:p>
    <w:p w14:paraId="4B87565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проект бюджетного прогноза (проект изменений бюджетного прогноза) </w:t>
      </w:r>
      <w:r w:rsidR="00AF7EC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на долгосрочный период (за исключением показателей финансового обеспечения муниципальных программ </w:t>
      </w:r>
      <w:r w:rsidR="00AF7EC8"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w:t>
      </w:r>
    </w:p>
    <w:p w14:paraId="2208C88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пояснительная записка к проекту решения о бюджете округа;</w:t>
      </w:r>
    </w:p>
    <w:p w14:paraId="460203B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 методики (проекты методик) и расчеты распределения межбюджетных трансфертов;</w:t>
      </w:r>
    </w:p>
    <w:p w14:paraId="5654618F"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14:paraId="7E2F96F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8) оценка ожидаемого исполнения бюджета округа на текущий финансовый год;</w:t>
      </w:r>
    </w:p>
    <w:p w14:paraId="02C08BA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9) реестр источников доходов бюджета округа;</w:t>
      </w:r>
    </w:p>
    <w:p w14:paraId="2FB974F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10) паспорта муниципальных программ </w:t>
      </w:r>
      <w:r w:rsidR="002A3FC5"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(проекты изменений в указанные паспорта);</w:t>
      </w:r>
    </w:p>
    <w:p w14:paraId="78C9A4B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11) протокол о результатах публичных слушаний по проекту решения о бюджете округа на очередной финансовый год и плановый период;</w:t>
      </w:r>
    </w:p>
    <w:p w14:paraId="6ABFED2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12) предложенные Думой округа и КС</w:t>
      </w:r>
      <w:r w:rsidR="002A3FC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проекты бюджетных смет, в случае возникновения разногласий с финансовым органом округа в отношении указанных бюджетных смет;</w:t>
      </w:r>
    </w:p>
    <w:p w14:paraId="5FFA86E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13) иные документы и материалы.</w:t>
      </w:r>
    </w:p>
    <w:p w14:paraId="2917190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В случае возникновения разногласий между Думой округа и КС</w:t>
      </w:r>
      <w:r w:rsidR="002A3FC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в связи с составлением бюджетной сметы указанных органов одновременно с проектом решения о бюджете округа на очередной финансовый год и плановый период Администрация округа представляет в Думу округа протокол разногласий по поводу расходов Думы округа и КС</w:t>
      </w:r>
      <w:r w:rsidR="002A3FC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не согласованных Администрацией округа.</w:t>
      </w:r>
    </w:p>
    <w:p w14:paraId="7628D139" w14:textId="77777777" w:rsidR="00BB6029" w:rsidRPr="008F7C89" w:rsidRDefault="00BB6029" w:rsidP="00BB6029">
      <w:pPr>
        <w:pStyle w:val="ConsPlusNormal"/>
        <w:jc w:val="both"/>
        <w:rPr>
          <w:rFonts w:ascii="Times New Roman" w:hAnsi="Times New Roman" w:cs="Times New Roman"/>
          <w:sz w:val="28"/>
          <w:szCs w:val="28"/>
        </w:rPr>
      </w:pPr>
    </w:p>
    <w:p w14:paraId="16EF7F2E" w14:textId="77777777" w:rsidR="00BB6029" w:rsidRPr="008F7C89" w:rsidRDefault="003802C6"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w:t>
      </w:r>
      <w:r w:rsidR="00EB55B3" w:rsidRPr="008F7C89">
        <w:rPr>
          <w:rFonts w:ascii="Times New Roman" w:hAnsi="Times New Roman" w:cs="Times New Roman"/>
          <w:sz w:val="28"/>
          <w:szCs w:val="28"/>
        </w:rPr>
        <w:t>6</w:t>
      </w:r>
      <w:r w:rsidR="00BB6029" w:rsidRPr="008F7C89">
        <w:rPr>
          <w:rFonts w:ascii="Times New Roman" w:hAnsi="Times New Roman" w:cs="Times New Roman"/>
          <w:sz w:val="28"/>
          <w:szCs w:val="28"/>
        </w:rPr>
        <w:t>. Публичные слушания по проекту бюджета округа</w:t>
      </w:r>
    </w:p>
    <w:p w14:paraId="7CEECAC5" w14:textId="77777777" w:rsidR="00BB6029" w:rsidRPr="008F7C89" w:rsidRDefault="00BB6029" w:rsidP="00BB6029">
      <w:pPr>
        <w:pStyle w:val="ConsPlusNormal"/>
        <w:jc w:val="both"/>
        <w:rPr>
          <w:rFonts w:ascii="Times New Roman" w:hAnsi="Times New Roman" w:cs="Times New Roman"/>
          <w:sz w:val="28"/>
          <w:szCs w:val="28"/>
        </w:rPr>
      </w:pPr>
    </w:p>
    <w:p w14:paraId="6FE5D735"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Порядок организации и проведения публичных слушаний по проекту решения о бюджете округа определяется НПА, принятым решением Думы округа, и (или) Уставом округа.</w:t>
      </w:r>
    </w:p>
    <w:p w14:paraId="5F7DFEF8" w14:textId="77777777" w:rsidR="00BB6029" w:rsidRPr="008F7C89" w:rsidRDefault="00BB6029" w:rsidP="00BB6029">
      <w:pPr>
        <w:pStyle w:val="ConsPlusNormal"/>
        <w:jc w:val="both"/>
        <w:rPr>
          <w:rFonts w:ascii="Times New Roman" w:hAnsi="Times New Roman" w:cs="Times New Roman"/>
          <w:sz w:val="28"/>
          <w:szCs w:val="28"/>
        </w:rPr>
      </w:pPr>
    </w:p>
    <w:p w14:paraId="7FAB4D87" w14:textId="77777777" w:rsidR="00BB6029" w:rsidRPr="008F7C89" w:rsidRDefault="00BB6029" w:rsidP="00BB6029">
      <w:pPr>
        <w:pStyle w:val="ConsPlusTitle"/>
        <w:jc w:val="center"/>
        <w:outlineLvl w:val="0"/>
        <w:rPr>
          <w:rFonts w:ascii="Times New Roman" w:hAnsi="Times New Roman" w:cs="Times New Roman"/>
          <w:sz w:val="28"/>
          <w:szCs w:val="28"/>
        </w:rPr>
      </w:pPr>
      <w:r w:rsidRPr="008F7C89">
        <w:rPr>
          <w:rFonts w:ascii="Times New Roman" w:hAnsi="Times New Roman" w:cs="Times New Roman"/>
          <w:sz w:val="28"/>
          <w:szCs w:val="28"/>
        </w:rPr>
        <w:lastRenderedPageBreak/>
        <w:t>ГЛАВА 4. РАССМОТРЕНИЕ И УТВЕРЖДЕНИЕ БЮДЖЕТА ОКРУГА</w:t>
      </w:r>
    </w:p>
    <w:p w14:paraId="69CA2149" w14:textId="77777777" w:rsidR="00BB6029" w:rsidRPr="008F7C89" w:rsidRDefault="00BB6029" w:rsidP="00BB6029">
      <w:pPr>
        <w:pStyle w:val="ConsPlusNormal"/>
        <w:jc w:val="both"/>
        <w:rPr>
          <w:rFonts w:ascii="Times New Roman" w:hAnsi="Times New Roman" w:cs="Times New Roman"/>
          <w:sz w:val="28"/>
          <w:szCs w:val="28"/>
        </w:rPr>
      </w:pPr>
    </w:p>
    <w:p w14:paraId="0A6BE76E" w14:textId="77777777" w:rsidR="00BB6029" w:rsidRPr="008F7C89" w:rsidRDefault="003802C6"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w:t>
      </w:r>
      <w:r w:rsidR="00EB55B3" w:rsidRPr="008F7C89">
        <w:rPr>
          <w:rFonts w:ascii="Times New Roman" w:hAnsi="Times New Roman" w:cs="Times New Roman"/>
          <w:sz w:val="28"/>
          <w:szCs w:val="28"/>
        </w:rPr>
        <w:t>7</w:t>
      </w:r>
      <w:r w:rsidR="00BB6029" w:rsidRPr="008F7C89">
        <w:rPr>
          <w:rFonts w:ascii="Times New Roman" w:hAnsi="Times New Roman" w:cs="Times New Roman"/>
          <w:sz w:val="28"/>
          <w:szCs w:val="28"/>
        </w:rPr>
        <w:t>. Внесение проекта решения о бюджете округа на рассмотрение Думы округа</w:t>
      </w:r>
    </w:p>
    <w:p w14:paraId="689A2EBD" w14:textId="77777777" w:rsidR="00BB6029" w:rsidRPr="008F7C89" w:rsidRDefault="00BB6029" w:rsidP="00BB6029">
      <w:pPr>
        <w:pStyle w:val="ConsPlusNormal"/>
        <w:jc w:val="both"/>
        <w:rPr>
          <w:rFonts w:ascii="Times New Roman" w:hAnsi="Times New Roman" w:cs="Times New Roman"/>
          <w:sz w:val="28"/>
          <w:szCs w:val="28"/>
        </w:rPr>
      </w:pPr>
    </w:p>
    <w:p w14:paraId="7E00094F"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Глава округа вносит проект решения о бюджете округа на очередной финансовый год и плановый период на рассмотрение в Думу округа не позднее 15 ноября текущего года.</w:t>
      </w:r>
    </w:p>
    <w:p w14:paraId="6272172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Одновременно с проектом решения о бюджете округа на очередной финансовый год и плановый период в Думу округа представляются документы и материалы в соответствии со </w:t>
      </w:r>
      <w:hyperlink w:anchor="P329">
        <w:r w:rsidRPr="008F7C89">
          <w:rPr>
            <w:rFonts w:ascii="Times New Roman" w:hAnsi="Times New Roman" w:cs="Times New Roman"/>
            <w:sz w:val="28"/>
            <w:szCs w:val="28"/>
          </w:rPr>
          <w:t>статьей 2</w:t>
        </w:r>
      </w:hyperlink>
      <w:r w:rsidR="00EB55B3" w:rsidRPr="008F7C89">
        <w:rPr>
          <w:rFonts w:ascii="Times New Roman" w:hAnsi="Times New Roman" w:cs="Times New Roman"/>
          <w:sz w:val="28"/>
          <w:szCs w:val="28"/>
        </w:rPr>
        <w:t>4</w:t>
      </w:r>
      <w:r w:rsidRPr="008F7C89">
        <w:rPr>
          <w:rFonts w:ascii="Times New Roman" w:hAnsi="Times New Roman" w:cs="Times New Roman"/>
          <w:sz w:val="28"/>
          <w:szCs w:val="28"/>
        </w:rPr>
        <w:t xml:space="preserve"> настоящего Положения.</w:t>
      </w:r>
    </w:p>
    <w:p w14:paraId="4DF026B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Проект решения о бюджете округа на очередной финансовый год и плановый период, документы и материалы к нему, направляются в Думу округа на бумажном носителе и в электронном виде.</w:t>
      </w:r>
    </w:p>
    <w:p w14:paraId="110AF12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В случае если срок внесения проекта решения о бюджете округа на очередной финансовый год и плановый период приходится на нерабочий день, днем внесения считается первый следующий за ним рабочий день.</w:t>
      </w:r>
    </w:p>
    <w:p w14:paraId="6BD1825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Проект решения о бюджете округа на очередной финансовый год и плановый период считается внесенным в срок, если он представлен в Думу округа до 24 часов дня установленного срока со всеми документами, предусмотренными </w:t>
      </w:r>
      <w:hyperlink w:anchor="P329">
        <w:r w:rsidRPr="008F7C89">
          <w:rPr>
            <w:rFonts w:ascii="Times New Roman" w:hAnsi="Times New Roman" w:cs="Times New Roman"/>
            <w:sz w:val="28"/>
            <w:szCs w:val="28"/>
          </w:rPr>
          <w:t>статьей 2</w:t>
        </w:r>
      </w:hyperlink>
      <w:r w:rsidR="00EB55B3" w:rsidRPr="008F7C89">
        <w:rPr>
          <w:rFonts w:ascii="Times New Roman" w:hAnsi="Times New Roman" w:cs="Times New Roman"/>
          <w:sz w:val="28"/>
          <w:szCs w:val="28"/>
        </w:rPr>
        <w:t>5</w:t>
      </w:r>
      <w:r w:rsidRPr="008F7C89">
        <w:rPr>
          <w:rFonts w:ascii="Times New Roman" w:hAnsi="Times New Roman" w:cs="Times New Roman"/>
          <w:sz w:val="28"/>
          <w:szCs w:val="28"/>
        </w:rPr>
        <w:t xml:space="preserve"> настоящего Положения.</w:t>
      </w:r>
    </w:p>
    <w:p w14:paraId="5F82070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В течение суток со дня внесения проекта решения о бюджете округа на очередной финансовый год и плановый период в Думу округа председатель Думы округа, а в его отсутствие заместитель председателя Думы округа направляет его в КС</w:t>
      </w:r>
      <w:r w:rsidR="002A3FC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для подготовки заключения о соответствии представленных документов и материалов требованиям бюджетного законодательства и настоящего Положения, а также направляет в профильную постоянную комиссию Думы округа.</w:t>
      </w:r>
    </w:p>
    <w:p w14:paraId="1A54F6C2" w14:textId="77777777" w:rsidR="00E63230"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w:t>
      </w:r>
      <w:r w:rsidR="00E63230" w:rsidRPr="008F7C89">
        <w:rPr>
          <w:rFonts w:ascii="Times New Roman" w:hAnsi="Times New Roman" w:cs="Times New Roman"/>
          <w:sz w:val="28"/>
          <w:szCs w:val="28"/>
        </w:rPr>
        <w:t>КСК округа готовит заключение о соответствии представленных документов в течение 3 (трех) рабочих дней со дня получения проекта решения о бюджете округа на очередной финансовый год и плановый период.</w:t>
      </w:r>
    </w:p>
    <w:p w14:paraId="488B281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КС</w:t>
      </w:r>
      <w:r w:rsidR="002A3FC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в течение </w:t>
      </w:r>
      <w:r w:rsidR="00E63230" w:rsidRPr="008F7C89">
        <w:rPr>
          <w:rFonts w:ascii="Times New Roman" w:hAnsi="Times New Roman" w:cs="Times New Roman"/>
          <w:sz w:val="28"/>
          <w:szCs w:val="28"/>
        </w:rPr>
        <w:t>15</w:t>
      </w:r>
      <w:r w:rsidRPr="008F7C89">
        <w:rPr>
          <w:rFonts w:ascii="Times New Roman" w:hAnsi="Times New Roman" w:cs="Times New Roman"/>
          <w:sz w:val="28"/>
          <w:szCs w:val="28"/>
        </w:rPr>
        <w:t xml:space="preserve"> (</w:t>
      </w:r>
      <w:r w:rsidR="00E63230" w:rsidRPr="008F7C89">
        <w:rPr>
          <w:rFonts w:ascii="Times New Roman" w:hAnsi="Times New Roman" w:cs="Times New Roman"/>
          <w:sz w:val="28"/>
          <w:szCs w:val="28"/>
        </w:rPr>
        <w:t>пятнадцати</w:t>
      </w:r>
      <w:r w:rsidRPr="008F7C89">
        <w:rPr>
          <w:rFonts w:ascii="Times New Roman" w:hAnsi="Times New Roman" w:cs="Times New Roman"/>
          <w:sz w:val="28"/>
          <w:szCs w:val="28"/>
        </w:rPr>
        <w:t xml:space="preserve">) календарных дней </w:t>
      </w:r>
      <w:r w:rsidR="00E63230" w:rsidRPr="008F7C89">
        <w:rPr>
          <w:rFonts w:ascii="Times New Roman" w:hAnsi="Times New Roman" w:cs="Times New Roman"/>
          <w:sz w:val="28"/>
          <w:szCs w:val="28"/>
        </w:rPr>
        <w:t>готовит и направляет в Комиссию по бюджетно-налоговой, экономической политики, финансовым ресурсам и собственности Думы округа заключение на проект решения о бюджете округа в первом чтении и предложения и рекомендации по предмету первого чтения</w:t>
      </w:r>
      <w:r w:rsidRPr="008F7C89">
        <w:rPr>
          <w:rFonts w:ascii="Times New Roman" w:hAnsi="Times New Roman" w:cs="Times New Roman"/>
          <w:sz w:val="28"/>
          <w:szCs w:val="28"/>
        </w:rPr>
        <w:t>.</w:t>
      </w:r>
    </w:p>
    <w:p w14:paraId="1D8D323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Заключение КС</w:t>
      </w:r>
      <w:r w:rsidR="002A3FC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учитывается при подготовке депутатами Думы округа поправок к проекту решения о бюджете округа на очередной финансовый год и плановый период.</w:t>
      </w:r>
    </w:p>
    <w:p w14:paraId="4CCBAB7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bookmarkStart w:id="4" w:name="P363"/>
      <w:bookmarkEnd w:id="4"/>
      <w:r w:rsidRPr="008F7C89">
        <w:rPr>
          <w:rFonts w:ascii="Times New Roman" w:hAnsi="Times New Roman" w:cs="Times New Roman"/>
          <w:sz w:val="28"/>
          <w:szCs w:val="28"/>
        </w:rPr>
        <w:t>5. Профильная постоянная комиссия Думы округа в течение 5 (пяти) календарных дней со дня получения заключения КС</w:t>
      </w:r>
      <w:r w:rsidR="002A3FC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на проект решения о бюджете округа на очередной финансовый год и плановый период принимает решение о том, что проект решения о бюджете округа на очередной финансовый год и плановый период принимается к рассмотрению Думой округа либо подлежит возвращению Главе округа на доработку.</w:t>
      </w:r>
    </w:p>
    <w:p w14:paraId="3C7CCA8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Проект решения о бюджете округа на очередной финансовый год и плановый период подлежит возвращению на доработку, если состав представленных документов и материалов не соответствует требованиям бюджетного законодательства и настоящего Положения.</w:t>
      </w:r>
    </w:p>
    <w:p w14:paraId="1A721A3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Доработанный проект решения о бюджете округа со всеми необходимыми документами и материалами должен быть представлен в Думу округа Главой округа в течение 5 (пяти) календарных дней со дня возврата и рассмотрен профильной постоянной комиссией Думы округа в установленном </w:t>
      </w:r>
      <w:hyperlink w:anchor="P363">
        <w:r w:rsidRPr="008F7C89">
          <w:rPr>
            <w:rFonts w:ascii="Times New Roman" w:hAnsi="Times New Roman" w:cs="Times New Roman"/>
            <w:sz w:val="28"/>
            <w:szCs w:val="28"/>
          </w:rPr>
          <w:t>частью 5</w:t>
        </w:r>
      </w:hyperlink>
      <w:r w:rsidRPr="008F7C89">
        <w:rPr>
          <w:rFonts w:ascii="Times New Roman" w:hAnsi="Times New Roman" w:cs="Times New Roman"/>
          <w:sz w:val="28"/>
          <w:szCs w:val="28"/>
        </w:rPr>
        <w:t xml:space="preserve"> настоящей статьи порядке.</w:t>
      </w:r>
    </w:p>
    <w:p w14:paraId="2663CDC0" w14:textId="77777777" w:rsidR="00BB6029" w:rsidRPr="008F7C89" w:rsidRDefault="00BB6029" w:rsidP="00BB6029">
      <w:pPr>
        <w:pStyle w:val="ConsPlusNormal"/>
        <w:jc w:val="both"/>
        <w:rPr>
          <w:rFonts w:ascii="Times New Roman" w:hAnsi="Times New Roman" w:cs="Times New Roman"/>
          <w:sz w:val="28"/>
          <w:szCs w:val="28"/>
        </w:rPr>
      </w:pPr>
    </w:p>
    <w:p w14:paraId="5DD91391" w14:textId="77777777" w:rsidR="00BB6029" w:rsidRPr="008F7C89" w:rsidRDefault="003802C6"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2</w:t>
      </w:r>
      <w:r w:rsidR="00EB55B3" w:rsidRPr="008F7C89">
        <w:rPr>
          <w:rFonts w:ascii="Times New Roman" w:hAnsi="Times New Roman" w:cs="Times New Roman"/>
          <w:sz w:val="28"/>
          <w:szCs w:val="28"/>
        </w:rPr>
        <w:t>8</w:t>
      </w:r>
      <w:r w:rsidR="00BB6029" w:rsidRPr="008F7C89">
        <w:rPr>
          <w:rFonts w:ascii="Times New Roman" w:hAnsi="Times New Roman" w:cs="Times New Roman"/>
          <w:sz w:val="28"/>
          <w:szCs w:val="28"/>
        </w:rPr>
        <w:t>. Порядок рассмотрения Думой округа проекта решения о бюджете округа</w:t>
      </w:r>
    </w:p>
    <w:p w14:paraId="6BD09331" w14:textId="77777777" w:rsidR="00BB6029" w:rsidRPr="008F7C89" w:rsidRDefault="00BB6029" w:rsidP="00BB6029">
      <w:pPr>
        <w:pStyle w:val="ConsPlusNormal"/>
        <w:jc w:val="both"/>
        <w:rPr>
          <w:rFonts w:ascii="Times New Roman" w:hAnsi="Times New Roman" w:cs="Times New Roman"/>
          <w:sz w:val="28"/>
          <w:szCs w:val="28"/>
        </w:rPr>
      </w:pPr>
    </w:p>
    <w:p w14:paraId="3BAB9FC2"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Дума округа рассматривает проект решения о бюджете округа на очередной финансовый год и плановый период в двух чтениях.</w:t>
      </w:r>
    </w:p>
    <w:p w14:paraId="421CB11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Решение о бюджете округа на очередной финансовый год и плановый период вступает в силу с 1 января очередного финансового года и утверждает показатели и характеристики (приложения) в соответствии со </w:t>
      </w:r>
      <w:hyperlink w:anchor="P308">
        <w:r w:rsidRPr="008F7C89">
          <w:rPr>
            <w:rFonts w:ascii="Times New Roman" w:hAnsi="Times New Roman" w:cs="Times New Roman"/>
            <w:sz w:val="28"/>
            <w:szCs w:val="28"/>
          </w:rPr>
          <w:t>статьей 2</w:t>
        </w:r>
      </w:hyperlink>
      <w:r w:rsidR="00EB55B3" w:rsidRPr="008F7C89">
        <w:rPr>
          <w:rFonts w:ascii="Times New Roman" w:hAnsi="Times New Roman" w:cs="Times New Roman"/>
          <w:sz w:val="28"/>
          <w:szCs w:val="28"/>
        </w:rPr>
        <w:t>4</w:t>
      </w:r>
      <w:r w:rsidRPr="008F7C89">
        <w:rPr>
          <w:rFonts w:ascii="Times New Roman" w:hAnsi="Times New Roman" w:cs="Times New Roman"/>
          <w:sz w:val="28"/>
          <w:szCs w:val="28"/>
        </w:rPr>
        <w:t xml:space="preserve"> настоящего Положения.</w:t>
      </w:r>
    </w:p>
    <w:p w14:paraId="61C384FE" w14:textId="77777777" w:rsidR="00BB6029" w:rsidRPr="008F7C89" w:rsidRDefault="00BB6029" w:rsidP="00BB6029">
      <w:pPr>
        <w:pStyle w:val="ConsPlusNormal"/>
        <w:jc w:val="both"/>
        <w:rPr>
          <w:rFonts w:ascii="Times New Roman" w:hAnsi="Times New Roman" w:cs="Times New Roman"/>
          <w:sz w:val="28"/>
          <w:szCs w:val="28"/>
        </w:rPr>
      </w:pPr>
    </w:p>
    <w:p w14:paraId="24D1EDD9" w14:textId="77777777" w:rsidR="00BB6029" w:rsidRPr="008F7C89" w:rsidRDefault="003802C6"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w:t>
      </w:r>
      <w:r w:rsidR="00EB55B3" w:rsidRPr="008F7C89">
        <w:rPr>
          <w:rFonts w:ascii="Times New Roman" w:hAnsi="Times New Roman" w:cs="Times New Roman"/>
          <w:sz w:val="28"/>
          <w:szCs w:val="28"/>
        </w:rPr>
        <w:t>29</w:t>
      </w:r>
      <w:r w:rsidR="00BB6029" w:rsidRPr="008F7C89">
        <w:rPr>
          <w:rFonts w:ascii="Times New Roman" w:hAnsi="Times New Roman" w:cs="Times New Roman"/>
          <w:sz w:val="28"/>
          <w:szCs w:val="28"/>
        </w:rPr>
        <w:t>. Предмет первого чтения. Рассмотрение Думой округа решения о бюджете округа в первом чтении</w:t>
      </w:r>
    </w:p>
    <w:p w14:paraId="249E750D" w14:textId="77777777" w:rsidR="00BB6029" w:rsidRPr="008F7C89" w:rsidRDefault="00BB6029" w:rsidP="00BB6029">
      <w:pPr>
        <w:pStyle w:val="ConsPlusNormal"/>
        <w:jc w:val="both"/>
        <w:rPr>
          <w:rFonts w:ascii="Times New Roman" w:hAnsi="Times New Roman" w:cs="Times New Roman"/>
          <w:sz w:val="28"/>
          <w:szCs w:val="28"/>
        </w:rPr>
      </w:pPr>
    </w:p>
    <w:p w14:paraId="6DFD37AE"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Дума округа рассматривает проект решения о бюджете округа на очередной финансовый год и плановый период в первом чтении в течение </w:t>
      </w:r>
      <w:r w:rsidR="00477A8B" w:rsidRPr="008F7C89">
        <w:rPr>
          <w:rFonts w:ascii="Times New Roman" w:hAnsi="Times New Roman" w:cs="Times New Roman"/>
          <w:sz w:val="28"/>
          <w:szCs w:val="28"/>
        </w:rPr>
        <w:t>30</w:t>
      </w:r>
      <w:r w:rsidRPr="008F7C89">
        <w:rPr>
          <w:rFonts w:ascii="Times New Roman" w:hAnsi="Times New Roman" w:cs="Times New Roman"/>
          <w:sz w:val="28"/>
          <w:szCs w:val="28"/>
        </w:rPr>
        <w:t xml:space="preserve"> (</w:t>
      </w:r>
      <w:r w:rsidR="00EB55B3" w:rsidRPr="008F7C89">
        <w:rPr>
          <w:rFonts w:ascii="Times New Roman" w:hAnsi="Times New Roman" w:cs="Times New Roman"/>
          <w:sz w:val="28"/>
          <w:szCs w:val="28"/>
        </w:rPr>
        <w:t>тридцати</w:t>
      </w:r>
      <w:r w:rsidRPr="008F7C89">
        <w:rPr>
          <w:rFonts w:ascii="Times New Roman" w:hAnsi="Times New Roman" w:cs="Times New Roman"/>
          <w:sz w:val="28"/>
          <w:szCs w:val="28"/>
        </w:rPr>
        <w:t>) календарных дней со дня внесения его в Думу округа.</w:t>
      </w:r>
    </w:p>
    <w:p w14:paraId="264E04C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При рассмотрении Думой округа проекта решения о бюджете округа на очередной финансовый год и плановый период в первом чтении обсуждается прогноз социально-экономического развития </w:t>
      </w:r>
      <w:r w:rsidR="00FE2EFC"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основные направления бюджетной и налоговой политики на очередной финансовый год и плановый период.</w:t>
      </w:r>
    </w:p>
    <w:p w14:paraId="1A18FB0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3. Предметом рассмотрения проекта решения о бюджете округа на очередной финансовый год и плановый период в первом чтении являются:</w:t>
      </w:r>
    </w:p>
    <w:p w14:paraId="4B6283F2" w14:textId="77777777" w:rsidR="00290998"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основные характеристики бюджета муниципального округа:</w:t>
      </w:r>
    </w:p>
    <w:p w14:paraId="1D6CBD4C" w14:textId="77777777" w:rsidR="00290998"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общий объем доходов бюджета муниципального округа по кодам видов доходов, подвидов доходов, классификации операций сектора государственного управления, относящихся к доходам бюджета муниципального округа;</w:t>
      </w:r>
    </w:p>
    <w:p w14:paraId="6FA6D30A" w14:textId="77777777" w:rsidR="00290998"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распределение бюджетных ассигнований (за исключением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на очередной финансовый год и плановый период;</w:t>
      </w:r>
    </w:p>
    <w:p w14:paraId="6DFB1CF1" w14:textId="77777777" w:rsidR="00290998"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дефицит (профицит) бюджета муниципального округа в абсолютных цифрах;</w:t>
      </w:r>
    </w:p>
    <w:p w14:paraId="5592428F" w14:textId="77777777" w:rsidR="00290998"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долга по муниципальным гарантиям на 1 января года, следующего за очередным финансовым годом и каждым годом планового периода;</w:t>
      </w:r>
    </w:p>
    <w:p w14:paraId="67104F46" w14:textId="77777777" w:rsidR="00290998"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распределение бюджетных ассигнований (за исключением утвержденных условно утверждаемых (утвержденных) расходов) по муниципальным программам и непрограммным направлениям деятельности на очередной финансовый год и плановый период в пределах общего объема расходов бюджета на очередной финансовый год и плановый период;</w:t>
      </w:r>
    </w:p>
    <w:p w14:paraId="77BE1CC6" w14:textId="77777777" w:rsidR="00BB6029"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3) программы муниципальных внутренних заимствований, муниципальных гарантий, предоставления бюджетных кредитов на очередной финансовый год и плановый период. </w:t>
      </w:r>
      <w:r w:rsidR="00BB6029" w:rsidRPr="008F7C89">
        <w:rPr>
          <w:rFonts w:ascii="Times New Roman" w:hAnsi="Times New Roman" w:cs="Times New Roman"/>
          <w:sz w:val="28"/>
          <w:szCs w:val="28"/>
        </w:rPr>
        <w:t>4. При рассмотрении в первом чтении проекта решения о бюджете округа на очередной финансовый год и плановый период Дума округа заслушивает доклад Администрации округа, содоклад председателя профильной постоянной комиссии Думы округа, а также содоклад КС</w:t>
      </w:r>
      <w:r w:rsidR="00FE2EFC" w:rsidRPr="008F7C89">
        <w:rPr>
          <w:rFonts w:ascii="Times New Roman" w:hAnsi="Times New Roman" w:cs="Times New Roman"/>
          <w:sz w:val="28"/>
          <w:szCs w:val="28"/>
        </w:rPr>
        <w:t>К</w:t>
      </w:r>
      <w:r w:rsidR="00BB6029" w:rsidRPr="008F7C89">
        <w:rPr>
          <w:rFonts w:ascii="Times New Roman" w:hAnsi="Times New Roman" w:cs="Times New Roman"/>
          <w:sz w:val="28"/>
          <w:szCs w:val="28"/>
        </w:rPr>
        <w:t xml:space="preserve"> округа о заключении по указанному проекту и принимает решение о принятии или об отклонении указанного проекта.</w:t>
      </w:r>
    </w:p>
    <w:p w14:paraId="5362CACB" w14:textId="77777777" w:rsidR="00BB6029" w:rsidRPr="008F7C89" w:rsidRDefault="00EB55B3"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w:t>
      </w:r>
      <w:r w:rsidR="00BB6029" w:rsidRPr="008F7C89">
        <w:rPr>
          <w:rFonts w:ascii="Times New Roman" w:hAnsi="Times New Roman" w:cs="Times New Roman"/>
          <w:sz w:val="28"/>
          <w:szCs w:val="28"/>
        </w:rPr>
        <w:t>. При утверждении в первом чтении основных характеристик бюджета округа Дума округа не имеет права изменять параметры, относящиеся к основным характеристикам бюджета округа, если на эти изменения отсутствует положительное заключение Главы округа.</w:t>
      </w:r>
    </w:p>
    <w:p w14:paraId="100AB91F" w14:textId="77777777" w:rsidR="00BB6029" w:rsidRPr="008F7C89" w:rsidRDefault="00BB6029" w:rsidP="00BB6029">
      <w:pPr>
        <w:pStyle w:val="ConsPlusNormal"/>
        <w:jc w:val="both"/>
        <w:rPr>
          <w:rFonts w:ascii="Times New Roman" w:hAnsi="Times New Roman" w:cs="Times New Roman"/>
          <w:sz w:val="28"/>
          <w:szCs w:val="28"/>
        </w:rPr>
      </w:pPr>
    </w:p>
    <w:p w14:paraId="066C98E8"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lastRenderedPageBreak/>
        <w:t>Статья 3</w:t>
      </w:r>
      <w:r w:rsidR="00EB55B3" w:rsidRPr="008F7C89">
        <w:rPr>
          <w:rFonts w:ascii="Times New Roman" w:hAnsi="Times New Roman" w:cs="Times New Roman"/>
          <w:sz w:val="28"/>
          <w:szCs w:val="28"/>
        </w:rPr>
        <w:t>0</w:t>
      </w:r>
      <w:r w:rsidRPr="008F7C89">
        <w:rPr>
          <w:rFonts w:ascii="Times New Roman" w:hAnsi="Times New Roman" w:cs="Times New Roman"/>
          <w:sz w:val="28"/>
          <w:szCs w:val="28"/>
        </w:rPr>
        <w:t>. Отклонение в первом чтении проекта решения о бюджете округа</w:t>
      </w:r>
    </w:p>
    <w:p w14:paraId="0F32AA11" w14:textId="77777777" w:rsidR="00BB6029" w:rsidRPr="008F7C89" w:rsidRDefault="00BB6029" w:rsidP="00BB6029">
      <w:pPr>
        <w:pStyle w:val="ConsPlusNormal"/>
        <w:jc w:val="both"/>
        <w:rPr>
          <w:rFonts w:ascii="Times New Roman" w:hAnsi="Times New Roman" w:cs="Times New Roman"/>
          <w:sz w:val="28"/>
          <w:szCs w:val="28"/>
        </w:rPr>
      </w:pPr>
    </w:p>
    <w:p w14:paraId="25B300FB"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В случае отклонения в первом чтении проекта решения о бюджете округа на очередной финансовый год и плановый период Дума округа может:</w:t>
      </w:r>
    </w:p>
    <w:p w14:paraId="5F39568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передать указанный проект в согласительную комиссию, состоящую из равного количества представителей Администрации округа и Думы округа, для разработки согласованного варианта основных характеристик бюджета округа на очередной финансовый год и плановый период в соответствии с предложениями и рекомендациями, изложенными в заключении профильной постоянной комиссии Думы округа;</w:t>
      </w:r>
    </w:p>
    <w:p w14:paraId="35B86AF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вернуть указанный проект Главе округа на доработку.</w:t>
      </w:r>
    </w:p>
    <w:p w14:paraId="7EECEA0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Доработанный проект решения о бюджете округа на очередной финансовый год и плановый период должен быть рассмотрен Думой округа в течение 5 (пяти) календарных дней со дня внесения его в Думу округа.</w:t>
      </w:r>
    </w:p>
    <w:p w14:paraId="61DB46B7" w14:textId="77777777" w:rsidR="00BB6029" w:rsidRPr="008F7C89" w:rsidRDefault="00BB6029" w:rsidP="00BB6029">
      <w:pPr>
        <w:pStyle w:val="ConsPlusNormal"/>
        <w:jc w:val="both"/>
        <w:rPr>
          <w:rFonts w:ascii="Times New Roman" w:hAnsi="Times New Roman" w:cs="Times New Roman"/>
          <w:sz w:val="28"/>
          <w:szCs w:val="28"/>
        </w:rPr>
      </w:pPr>
    </w:p>
    <w:p w14:paraId="3434C69A"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bookmarkStart w:id="5" w:name="P393"/>
      <w:bookmarkEnd w:id="5"/>
      <w:r w:rsidRPr="008F7C89">
        <w:rPr>
          <w:rFonts w:ascii="Times New Roman" w:hAnsi="Times New Roman" w:cs="Times New Roman"/>
          <w:sz w:val="28"/>
          <w:szCs w:val="28"/>
        </w:rPr>
        <w:t>Статья 3</w:t>
      </w:r>
      <w:r w:rsidR="00EB55B3" w:rsidRPr="008F7C89">
        <w:rPr>
          <w:rFonts w:ascii="Times New Roman" w:hAnsi="Times New Roman" w:cs="Times New Roman"/>
          <w:sz w:val="28"/>
          <w:szCs w:val="28"/>
        </w:rPr>
        <w:t>1</w:t>
      </w:r>
      <w:r w:rsidRPr="008F7C89">
        <w:rPr>
          <w:rFonts w:ascii="Times New Roman" w:hAnsi="Times New Roman" w:cs="Times New Roman"/>
          <w:sz w:val="28"/>
          <w:szCs w:val="28"/>
        </w:rPr>
        <w:t>. Порядок работы согласительной комиссии в случае отклонения Думой округа в первом чтении проекта решения о бюджете округа</w:t>
      </w:r>
    </w:p>
    <w:p w14:paraId="67B3DFE7" w14:textId="77777777" w:rsidR="00BB6029" w:rsidRPr="008F7C89" w:rsidRDefault="00BB6029" w:rsidP="00BB6029">
      <w:pPr>
        <w:pStyle w:val="ConsPlusNormal"/>
        <w:jc w:val="both"/>
        <w:rPr>
          <w:rFonts w:ascii="Times New Roman" w:hAnsi="Times New Roman" w:cs="Times New Roman"/>
          <w:sz w:val="28"/>
          <w:szCs w:val="28"/>
        </w:rPr>
      </w:pPr>
    </w:p>
    <w:p w14:paraId="7AA19893"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В случае отклонения в первом чтении проекта решения о бюджете округа на очередной финансовый год и плановый период и передачи его в согласительную комиссию указанная комиссия в течение 5 (пяти) календарных дней разрабатывает вариант основных характеристик бюджета округа.</w:t>
      </w:r>
    </w:p>
    <w:p w14:paraId="246742A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Решение согласительной комиссии принимается раздельным голосованием членов согласительной комиссии от Думы округа и от Администрации округа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из сторон, считается несогласованным.</w:t>
      </w:r>
    </w:p>
    <w:p w14:paraId="2875C9A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По окончании работы согласительной комиссии согласованные основные характеристики бюджета округа вносится на рассмотрение заседания Думы округа.</w:t>
      </w:r>
    </w:p>
    <w:p w14:paraId="49C6E21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Позиции, по которым стороны не выработали согласованного решения, вносятся на рассмотрение Думы округа.</w:t>
      </w:r>
    </w:p>
    <w:p w14:paraId="6DDC69F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4. При утверждении основных характеристик бюджета округа в первом чтении Дума округа по итогам работы согласительной комиссии не имеет права увеличивать доходы и дефицит бюджета округа, если на эти изменения отсутствует положительное заключение согласительной комиссии.</w:t>
      </w:r>
    </w:p>
    <w:p w14:paraId="3BD9175F" w14:textId="77777777" w:rsidR="00BB6029" w:rsidRPr="008F7C89" w:rsidRDefault="00BB6029" w:rsidP="00BB6029">
      <w:pPr>
        <w:pStyle w:val="ConsPlusNormal"/>
        <w:jc w:val="both"/>
        <w:rPr>
          <w:rFonts w:ascii="Times New Roman" w:hAnsi="Times New Roman" w:cs="Times New Roman"/>
          <w:sz w:val="28"/>
          <w:szCs w:val="28"/>
        </w:rPr>
      </w:pPr>
    </w:p>
    <w:p w14:paraId="126262AB"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 xml:space="preserve">Статья </w:t>
      </w:r>
      <w:r w:rsidR="00B87F99" w:rsidRPr="008F7C89">
        <w:rPr>
          <w:rFonts w:ascii="Times New Roman" w:hAnsi="Times New Roman" w:cs="Times New Roman"/>
          <w:sz w:val="28"/>
          <w:szCs w:val="28"/>
        </w:rPr>
        <w:t>3</w:t>
      </w:r>
      <w:r w:rsidR="00EB55B3" w:rsidRPr="008F7C89">
        <w:rPr>
          <w:rFonts w:ascii="Times New Roman" w:hAnsi="Times New Roman" w:cs="Times New Roman"/>
          <w:sz w:val="28"/>
          <w:szCs w:val="28"/>
        </w:rPr>
        <w:t>2</w:t>
      </w:r>
      <w:r w:rsidRPr="008F7C89">
        <w:rPr>
          <w:rFonts w:ascii="Times New Roman" w:hAnsi="Times New Roman" w:cs="Times New Roman"/>
          <w:sz w:val="28"/>
          <w:szCs w:val="28"/>
        </w:rPr>
        <w:t>. Возвращение проекта решения о бюджете округа Главе округа в случае его отклонения Думой округа в первом чтении</w:t>
      </w:r>
    </w:p>
    <w:p w14:paraId="636FF4B7" w14:textId="77777777" w:rsidR="00BB6029" w:rsidRPr="008F7C89" w:rsidRDefault="00BB6029" w:rsidP="00BB6029">
      <w:pPr>
        <w:pStyle w:val="ConsPlusNormal"/>
        <w:jc w:val="both"/>
        <w:rPr>
          <w:rFonts w:ascii="Times New Roman" w:hAnsi="Times New Roman" w:cs="Times New Roman"/>
          <w:sz w:val="28"/>
          <w:szCs w:val="28"/>
        </w:rPr>
      </w:pPr>
    </w:p>
    <w:p w14:paraId="590BEBF7"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В случае отклонения Думой округа в первом чтении проекта решения о бюджете округа на очередной финансовый год и плановый период и возвращения его на доработку Главе округа Администрация округа в течение 5 (пяти) календарных дней дорабатывает указанный проект с учетом предложений и рекомендаций, изложенных в заключении профильной постоянной комиссии Думы округа, после чего Глава округа вносит доработанный проект на повторное рассмотрение Думы округа в первом чтении.</w:t>
      </w:r>
    </w:p>
    <w:p w14:paraId="39685A9E" w14:textId="77777777" w:rsidR="00BB6029" w:rsidRPr="008F7C89" w:rsidRDefault="00BB6029" w:rsidP="00BB6029">
      <w:pPr>
        <w:pStyle w:val="ConsPlusNormal"/>
        <w:jc w:val="both"/>
        <w:rPr>
          <w:rFonts w:ascii="Times New Roman" w:hAnsi="Times New Roman" w:cs="Times New Roman"/>
          <w:sz w:val="28"/>
          <w:szCs w:val="28"/>
        </w:rPr>
      </w:pPr>
    </w:p>
    <w:p w14:paraId="73692AD9"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3</w:t>
      </w:r>
      <w:r w:rsidR="00EB55B3" w:rsidRPr="008F7C89">
        <w:rPr>
          <w:rFonts w:ascii="Times New Roman" w:hAnsi="Times New Roman" w:cs="Times New Roman"/>
          <w:sz w:val="28"/>
          <w:szCs w:val="28"/>
        </w:rPr>
        <w:t>3</w:t>
      </w:r>
      <w:r w:rsidRPr="008F7C89">
        <w:rPr>
          <w:rFonts w:ascii="Times New Roman" w:hAnsi="Times New Roman" w:cs="Times New Roman"/>
          <w:sz w:val="28"/>
          <w:szCs w:val="28"/>
        </w:rPr>
        <w:t xml:space="preserve">. Предмет второго чтения. </w:t>
      </w:r>
    </w:p>
    <w:p w14:paraId="249DC3AA" w14:textId="77777777" w:rsidR="00BB6029" w:rsidRPr="008F7C89" w:rsidRDefault="00BB6029" w:rsidP="00BB6029">
      <w:pPr>
        <w:pStyle w:val="ConsPlusNormal"/>
        <w:jc w:val="both"/>
        <w:rPr>
          <w:rFonts w:ascii="Times New Roman" w:hAnsi="Times New Roman" w:cs="Times New Roman"/>
          <w:sz w:val="28"/>
          <w:szCs w:val="28"/>
        </w:rPr>
      </w:pPr>
    </w:p>
    <w:p w14:paraId="53681BE9"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Дума округа рассматривает во втором чтении проект решения о бюджете округа на очередной финансовый год и плановый период в течение 10 (десяти) календарных дней со дня принятия его в первом чтении.</w:t>
      </w:r>
    </w:p>
    <w:p w14:paraId="5C039A9A" w14:textId="77777777" w:rsidR="00290998" w:rsidRPr="008F7C89" w:rsidRDefault="00BB6029"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w:t>
      </w:r>
      <w:r w:rsidR="003802C6" w:rsidRPr="008F7C89">
        <w:rPr>
          <w:rFonts w:ascii="Times New Roman" w:hAnsi="Times New Roman" w:cs="Times New Roman"/>
          <w:sz w:val="28"/>
          <w:szCs w:val="28"/>
        </w:rPr>
        <w:t xml:space="preserve">При рассмотрении Думой </w:t>
      </w:r>
      <w:r w:rsidR="00290998" w:rsidRPr="008F7C89">
        <w:rPr>
          <w:rFonts w:ascii="Times New Roman" w:hAnsi="Times New Roman" w:cs="Times New Roman"/>
          <w:sz w:val="28"/>
          <w:szCs w:val="28"/>
        </w:rPr>
        <w:t>округа проекта решения о бюджете муниципального округа на очередной финансовый год и плановый период во втором чтении утверждаются:</w:t>
      </w:r>
    </w:p>
    <w:p w14:paraId="114EE170" w14:textId="77777777" w:rsidR="00290998" w:rsidRPr="008F7C89" w:rsidRDefault="00290998"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распределение средств расходов бюджета в ведомственной структуре (по главным распорядителям бюджетных средств,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
    <w:p w14:paraId="1A2B30D9" w14:textId="77777777" w:rsidR="00BB6029" w:rsidRPr="008F7C89" w:rsidRDefault="00BB6029" w:rsidP="00290998">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3. В случае отклонения Думой округа во втором чтении проекта решения о бюджете округа на очередной финансовый год и плановый период, указанный проект передается в согласительную комиссию для разработки согласованного варианта в порядке, установленном </w:t>
      </w:r>
      <w:hyperlink w:anchor="P393">
        <w:r w:rsidRPr="008F7C89">
          <w:rPr>
            <w:rFonts w:ascii="Times New Roman" w:hAnsi="Times New Roman" w:cs="Times New Roman"/>
            <w:sz w:val="28"/>
            <w:szCs w:val="28"/>
          </w:rPr>
          <w:t>статьей 3</w:t>
        </w:r>
      </w:hyperlink>
      <w:r w:rsidR="00EB55B3" w:rsidRPr="008F7C89">
        <w:rPr>
          <w:rFonts w:ascii="Times New Roman" w:hAnsi="Times New Roman" w:cs="Times New Roman"/>
          <w:sz w:val="28"/>
          <w:szCs w:val="28"/>
        </w:rPr>
        <w:t>1</w:t>
      </w:r>
      <w:r w:rsidRPr="008F7C89">
        <w:rPr>
          <w:rFonts w:ascii="Times New Roman" w:hAnsi="Times New Roman" w:cs="Times New Roman"/>
          <w:sz w:val="28"/>
          <w:szCs w:val="28"/>
        </w:rPr>
        <w:t xml:space="preserve"> настоящего Положения.</w:t>
      </w:r>
    </w:p>
    <w:p w14:paraId="05FDC04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Доработанный проект решения о бюджете округа должен быть рассмотрен Думой округа в течение 5 (пяти) календарных дней со дня внесения.</w:t>
      </w:r>
    </w:p>
    <w:p w14:paraId="72C686F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Во втором чтении решение о бюджете округа на очередной финансовый год и плановый период принимается в целом.</w:t>
      </w:r>
    </w:p>
    <w:p w14:paraId="453562E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5. Принятое Думой округа решение о бюджете округа на очередной финансовый год и плановый период подписывается Главой округа до 5 рабочих дней и публикуется (обнародуется).</w:t>
      </w:r>
    </w:p>
    <w:p w14:paraId="2C207E1B" w14:textId="77777777" w:rsidR="00BB6029" w:rsidRPr="008F7C89" w:rsidRDefault="00BB6029" w:rsidP="00BB6029">
      <w:pPr>
        <w:pStyle w:val="ConsPlusNormal"/>
        <w:jc w:val="both"/>
        <w:rPr>
          <w:rFonts w:ascii="Times New Roman" w:hAnsi="Times New Roman" w:cs="Times New Roman"/>
          <w:sz w:val="28"/>
          <w:szCs w:val="28"/>
        </w:rPr>
      </w:pPr>
    </w:p>
    <w:p w14:paraId="75929624"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3</w:t>
      </w:r>
      <w:r w:rsidR="006571C9" w:rsidRPr="008F7C89">
        <w:rPr>
          <w:rFonts w:ascii="Times New Roman" w:hAnsi="Times New Roman" w:cs="Times New Roman"/>
          <w:sz w:val="28"/>
          <w:szCs w:val="28"/>
        </w:rPr>
        <w:t>4</w:t>
      </w:r>
      <w:r w:rsidRPr="008F7C89">
        <w:rPr>
          <w:rFonts w:ascii="Times New Roman" w:hAnsi="Times New Roman" w:cs="Times New Roman"/>
          <w:sz w:val="28"/>
          <w:szCs w:val="28"/>
        </w:rPr>
        <w:t>. Временное управление бюджетом округа</w:t>
      </w:r>
    </w:p>
    <w:p w14:paraId="1396D619" w14:textId="77777777" w:rsidR="00BB6029" w:rsidRPr="008F7C89" w:rsidRDefault="00BB6029" w:rsidP="00BB6029">
      <w:pPr>
        <w:pStyle w:val="ConsPlusNormal"/>
        <w:jc w:val="both"/>
        <w:rPr>
          <w:rFonts w:ascii="Times New Roman" w:hAnsi="Times New Roman" w:cs="Times New Roman"/>
          <w:sz w:val="28"/>
          <w:szCs w:val="28"/>
        </w:rPr>
      </w:pPr>
    </w:p>
    <w:p w14:paraId="1CA029AB"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1. Если решение о бюджете округа не вступило в силу с начала текущего финансового года, то финансовый орган округа организует исполнение бюджета округа в соответствии со </w:t>
      </w:r>
      <w:hyperlink r:id="rId33">
        <w:r w:rsidRPr="008F7C89">
          <w:rPr>
            <w:rFonts w:ascii="Times New Roman" w:hAnsi="Times New Roman" w:cs="Times New Roman"/>
            <w:sz w:val="28"/>
            <w:szCs w:val="28"/>
          </w:rPr>
          <w:t>статьей 190</w:t>
        </w:r>
      </w:hyperlink>
      <w:r w:rsidRPr="008F7C89">
        <w:rPr>
          <w:rFonts w:ascii="Times New Roman" w:hAnsi="Times New Roman" w:cs="Times New Roman"/>
          <w:sz w:val="28"/>
          <w:szCs w:val="28"/>
        </w:rPr>
        <w:t xml:space="preserve"> Бюджетного кодекса Российской Федерации.</w:t>
      </w:r>
    </w:p>
    <w:p w14:paraId="476B3B85" w14:textId="77777777" w:rsidR="00BB6029" w:rsidRPr="008F7C89" w:rsidRDefault="00BB6029" w:rsidP="00BB6029">
      <w:pPr>
        <w:pStyle w:val="ConsPlusNormal"/>
        <w:jc w:val="both"/>
        <w:rPr>
          <w:rFonts w:ascii="Times New Roman" w:hAnsi="Times New Roman" w:cs="Times New Roman"/>
          <w:sz w:val="28"/>
          <w:szCs w:val="28"/>
        </w:rPr>
      </w:pPr>
    </w:p>
    <w:p w14:paraId="77D73235" w14:textId="77777777" w:rsidR="00BB6029" w:rsidRPr="008F7C89" w:rsidRDefault="00BB6029" w:rsidP="00BB6029">
      <w:pPr>
        <w:pStyle w:val="ConsPlusTitle"/>
        <w:jc w:val="center"/>
        <w:outlineLvl w:val="0"/>
        <w:rPr>
          <w:rFonts w:ascii="Times New Roman" w:hAnsi="Times New Roman" w:cs="Times New Roman"/>
          <w:sz w:val="28"/>
          <w:szCs w:val="28"/>
        </w:rPr>
      </w:pPr>
      <w:r w:rsidRPr="008F7C89">
        <w:rPr>
          <w:rFonts w:ascii="Times New Roman" w:hAnsi="Times New Roman" w:cs="Times New Roman"/>
          <w:sz w:val="28"/>
          <w:szCs w:val="28"/>
        </w:rPr>
        <w:t>ГЛАВА 5. ВНЕСЕНИЕ ИЗМЕНЕНИЙ В РЕШЕНИЕ О БЮДЖЕТЕ ОКРУГА</w:t>
      </w:r>
    </w:p>
    <w:p w14:paraId="15AE13BE" w14:textId="77777777" w:rsidR="00BB6029" w:rsidRPr="008F7C89" w:rsidRDefault="00BB6029" w:rsidP="00BB6029">
      <w:pPr>
        <w:pStyle w:val="ConsPlusNormal"/>
        <w:jc w:val="both"/>
        <w:rPr>
          <w:rFonts w:ascii="Times New Roman" w:hAnsi="Times New Roman" w:cs="Times New Roman"/>
          <w:sz w:val="28"/>
          <w:szCs w:val="28"/>
        </w:rPr>
      </w:pPr>
    </w:p>
    <w:p w14:paraId="5238167F" w14:textId="77777777" w:rsidR="00BB6029" w:rsidRPr="008F7C89" w:rsidRDefault="00B87F9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3</w:t>
      </w:r>
      <w:r w:rsidR="006571C9" w:rsidRPr="008F7C89">
        <w:rPr>
          <w:rFonts w:ascii="Times New Roman" w:hAnsi="Times New Roman" w:cs="Times New Roman"/>
          <w:sz w:val="28"/>
          <w:szCs w:val="28"/>
        </w:rPr>
        <w:t>5</w:t>
      </w:r>
      <w:r w:rsidR="00BB6029" w:rsidRPr="008F7C89">
        <w:rPr>
          <w:rFonts w:ascii="Times New Roman" w:hAnsi="Times New Roman" w:cs="Times New Roman"/>
          <w:sz w:val="28"/>
          <w:szCs w:val="28"/>
        </w:rPr>
        <w:t>. Внесение изменений в решение о бюджете округа на текущий финансовый год и плановый период</w:t>
      </w:r>
    </w:p>
    <w:p w14:paraId="4CC3E200" w14:textId="77777777" w:rsidR="00BB6029" w:rsidRPr="008F7C89" w:rsidRDefault="00BB6029" w:rsidP="00BB6029">
      <w:pPr>
        <w:pStyle w:val="ConsPlusNormal"/>
        <w:jc w:val="both"/>
        <w:rPr>
          <w:rFonts w:ascii="Times New Roman" w:hAnsi="Times New Roman" w:cs="Times New Roman"/>
          <w:sz w:val="28"/>
          <w:szCs w:val="28"/>
        </w:rPr>
      </w:pPr>
    </w:p>
    <w:p w14:paraId="11C1E801"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Проекты решений о внесении изменений в решение о бюджете округа на текущий финансовый год и плановый период, разработанные Администрацией округа, вносятся Главой округа в Думу округа.</w:t>
      </w:r>
    </w:p>
    <w:p w14:paraId="56EE253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Одновременно с проектом решения о внесении изменений в бюджет округа на текущий финансовый год и плановый период предоставляется пояснительная записка с обоснованием внесения изменений в бюджет округа.</w:t>
      </w:r>
    </w:p>
    <w:p w14:paraId="091660F6" w14:textId="77777777" w:rsidR="00BB6029" w:rsidRPr="008F7C89" w:rsidRDefault="00BB6029" w:rsidP="00BB6029">
      <w:pPr>
        <w:pStyle w:val="ConsPlusNormal"/>
        <w:jc w:val="both"/>
        <w:rPr>
          <w:rFonts w:ascii="Times New Roman" w:hAnsi="Times New Roman" w:cs="Times New Roman"/>
          <w:sz w:val="28"/>
          <w:szCs w:val="28"/>
        </w:rPr>
      </w:pPr>
    </w:p>
    <w:p w14:paraId="3A9276C3" w14:textId="77777777" w:rsidR="00BB6029" w:rsidRPr="008F7C89" w:rsidRDefault="00B87F9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3</w:t>
      </w:r>
      <w:r w:rsidR="006571C9" w:rsidRPr="008F7C89">
        <w:rPr>
          <w:rFonts w:ascii="Times New Roman" w:hAnsi="Times New Roman" w:cs="Times New Roman"/>
          <w:sz w:val="28"/>
          <w:szCs w:val="28"/>
        </w:rPr>
        <w:t>6</w:t>
      </w:r>
      <w:r w:rsidR="00BB6029" w:rsidRPr="008F7C89">
        <w:rPr>
          <w:rFonts w:ascii="Times New Roman" w:hAnsi="Times New Roman" w:cs="Times New Roman"/>
          <w:sz w:val="28"/>
          <w:szCs w:val="28"/>
        </w:rPr>
        <w:t>. Рассмотрение и утверждение решения о внесении изменений в бюджет округа на текущий финансовый год и плановый период</w:t>
      </w:r>
    </w:p>
    <w:p w14:paraId="1FE2F5ED" w14:textId="77777777" w:rsidR="00BB6029" w:rsidRPr="008F7C89" w:rsidRDefault="00BB6029" w:rsidP="00BB6029">
      <w:pPr>
        <w:pStyle w:val="ConsPlusNormal"/>
        <w:jc w:val="both"/>
        <w:rPr>
          <w:rFonts w:ascii="Times New Roman" w:hAnsi="Times New Roman" w:cs="Times New Roman"/>
          <w:sz w:val="28"/>
          <w:szCs w:val="28"/>
        </w:rPr>
      </w:pPr>
    </w:p>
    <w:p w14:paraId="61014BD4"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В течение суток со дня внесения проекта решения о внесении изменений в решение о бюджете округа на текущий финансовый год и плановый период в Думу округа председатель Думы округа, а в его отсутствие заместитель председателя Думы округа направляет его в КС</w:t>
      </w:r>
      <w:r w:rsidR="007C248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для подготовки заключения о соответствии </w:t>
      </w:r>
      <w:r w:rsidR="00132630" w:rsidRPr="008F7C89">
        <w:rPr>
          <w:rFonts w:ascii="Times New Roman" w:hAnsi="Times New Roman" w:cs="Times New Roman"/>
          <w:sz w:val="28"/>
          <w:szCs w:val="28"/>
        </w:rPr>
        <w:t>вносимых изменений</w:t>
      </w:r>
      <w:r w:rsidRPr="008F7C89">
        <w:rPr>
          <w:rFonts w:ascii="Times New Roman" w:hAnsi="Times New Roman" w:cs="Times New Roman"/>
          <w:sz w:val="28"/>
          <w:szCs w:val="28"/>
        </w:rPr>
        <w:t xml:space="preserve"> требованиям бюджетного законодательства и настоящего Положения, а также направляет в профильную постоянную комиссию Думы округа.</w:t>
      </w:r>
    </w:p>
    <w:p w14:paraId="09C6EFD7" w14:textId="77777777" w:rsidR="00BB6029" w:rsidRPr="008F7C89" w:rsidRDefault="00C07AD7"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w:t>
      </w:r>
      <w:r w:rsidR="00BB6029" w:rsidRPr="008F7C89">
        <w:rPr>
          <w:rFonts w:ascii="Times New Roman" w:hAnsi="Times New Roman" w:cs="Times New Roman"/>
          <w:sz w:val="28"/>
          <w:szCs w:val="28"/>
        </w:rPr>
        <w:t>. Проект решения о внесении изменений в решение о бюджете округа на текущий финансовый год и плановый период рассматривается Думой округа в течение 15 (пятнадцати) календарных дней со дня его внесения в Думу округа в одном чтении.</w:t>
      </w:r>
    </w:p>
    <w:p w14:paraId="2FEBCD32" w14:textId="77777777" w:rsidR="00132630" w:rsidRPr="008F7C89" w:rsidRDefault="00C07AD7"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w:t>
      </w:r>
      <w:r w:rsidR="00132630" w:rsidRPr="008F7C89">
        <w:rPr>
          <w:rFonts w:ascii="Times New Roman" w:hAnsi="Times New Roman" w:cs="Times New Roman"/>
          <w:sz w:val="28"/>
          <w:szCs w:val="28"/>
        </w:rPr>
        <w:t xml:space="preserve">. При рассмотрении проекта решения о внесении изменений в решение о бюджете округа заслушивается доклад </w:t>
      </w:r>
      <w:r w:rsidRPr="008F7C89">
        <w:rPr>
          <w:rFonts w:ascii="Times New Roman" w:hAnsi="Times New Roman" w:cs="Times New Roman"/>
          <w:sz w:val="28"/>
          <w:szCs w:val="28"/>
        </w:rPr>
        <w:t>руководителя финансового органа</w:t>
      </w:r>
      <w:r w:rsidR="00132630" w:rsidRPr="008F7C89">
        <w:rPr>
          <w:rFonts w:ascii="Times New Roman" w:hAnsi="Times New Roman" w:cs="Times New Roman"/>
          <w:sz w:val="28"/>
          <w:szCs w:val="28"/>
        </w:rPr>
        <w:t xml:space="preserve"> округа</w:t>
      </w:r>
      <w:r w:rsidRPr="008F7C89">
        <w:rPr>
          <w:rFonts w:ascii="Times New Roman" w:hAnsi="Times New Roman" w:cs="Times New Roman"/>
          <w:sz w:val="28"/>
          <w:szCs w:val="28"/>
        </w:rPr>
        <w:t>,</w:t>
      </w:r>
      <w:r w:rsidR="00132630" w:rsidRPr="008F7C89">
        <w:rPr>
          <w:rFonts w:ascii="Times New Roman" w:hAnsi="Times New Roman" w:cs="Times New Roman"/>
          <w:sz w:val="28"/>
          <w:szCs w:val="28"/>
        </w:rPr>
        <w:t xml:space="preserve"> о вносимых изменениях, содоклад председателя профильной комиссии Думы округа, заключение КСК округа. В случае необходимости </w:t>
      </w:r>
      <w:r w:rsidR="00132630" w:rsidRPr="008F7C89">
        <w:rPr>
          <w:rFonts w:ascii="Times New Roman" w:hAnsi="Times New Roman" w:cs="Times New Roman"/>
          <w:sz w:val="28"/>
          <w:szCs w:val="28"/>
        </w:rPr>
        <w:lastRenderedPageBreak/>
        <w:t>могут заслушиваться содоклады руководителей отраслевых структурных подразделений</w:t>
      </w:r>
      <w:r w:rsidRPr="008F7C89">
        <w:rPr>
          <w:rFonts w:ascii="Times New Roman" w:hAnsi="Times New Roman" w:cs="Times New Roman"/>
          <w:sz w:val="28"/>
          <w:szCs w:val="28"/>
        </w:rPr>
        <w:t xml:space="preserve"> администрации округа, курирующих отрасли и направления, требующие корректировки бюджетных ассигнований. </w:t>
      </w:r>
    </w:p>
    <w:p w14:paraId="042BB29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Принятое Думой округа решение о внесении изменений в решение о бюджете округа на текущий финансовый год и плановый период подписывается Главой округа до </w:t>
      </w:r>
      <w:r w:rsidR="00767485" w:rsidRPr="008F7C89">
        <w:rPr>
          <w:rFonts w:ascii="Times New Roman" w:hAnsi="Times New Roman" w:cs="Times New Roman"/>
          <w:sz w:val="28"/>
          <w:szCs w:val="28"/>
        </w:rPr>
        <w:t>10</w:t>
      </w:r>
      <w:r w:rsidRPr="008F7C89">
        <w:rPr>
          <w:rFonts w:ascii="Times New Roman" w:hAnsi="Times New Roman" w:cs="Times New Roman"/>
          <w:sz w:val="28"/>
          <w:szCs w:val="28"/>
        </w:rPr>
        <w:t xml:space="preserve"> (</w:t>
      </w:r>
      <w:r w:rsidR="00767485" w:rsidRPr="008F7C89">
        <w:rPr>
          <w:rFonts w:ascii="Times New Roman" w:hAnsi="Times New Roman" w:cs="Times New Roman"/>
          <w:sz w:val="28"/>
          <w:szCs w:val="28"/>
        </w:rPr>
        <w:t>десяти</w:t>
      </w:r>
      <w:r w:rsidRPr="008F7C89">
        <w:rPr>
          <w:rFonts w:ascii="Times New Roman" w:hAnsi="Times New Roman" w:cs="Times New Roman"/>
          <w:sz w:val="28"/>
          <w:szCs w:val="28"/>
        </w:rPr>
        <w:t>) рабочих дней после его представления Думой округа.</w:t>
      </w:r>
    </w:p>
    <w:p w14:paraId="1B6ED98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5. В случае отклонения Думой округа проекта решения о внесении изменений в решение о бюджете округа на текущий финансовый год и плановый период, указанный проект передается в согласительную комиссию для разработки согласованного варианта в порядке, установленном </w:t>
      </w:r>
      <w:hyperlink w:anchor="P393">
        <w:r w:rsidRPr="008F7C89">
          <w:rPr>
            <w:rFonts w:ascii="Times New Roman" w:hAnsi="Times New Roman" w:cs="Times New Roman"/>
            <w:sz w:val="28"/>
            <w:szCs w:val="28"/>
          </w:rPr>
          <w:t>статьей 3</w:t>
        </w:r>
      </w:hyperlink>
      <w:r w:rsidR="006571C9" w:rsidRPr="008F7C89">
        <w:rPr>
          <w:rFonts w:ascii="Times New Roman" w:hAnsi="Times New Roman" w:cs="Times New Roman"/>
          <w:sz w:val="28"/>
          <w:szCs w:val="28"/>
        </w:rPr>
        <w:t>1</w:t>
      </w:r>
      <w:r w:rsidRPr="008F7C89">
        <w:rPr>
          <w:rFonts w:ascii="Times New Roman" w:hAnsi="Times New Roman" w:cs="Times New Roman"/>
          <w:sz w:val="28"/>
          <w:szCs w:val="28"/>
        </w:rPr>
        <w:t xml:space="preserve"> настоящего Положения.</w:t>
      </w:r>
    </w:p>
    <w:p w14:paraId="069C740E" w14:textId="77777777" w:rsidR="00BB6029" w:rsidRPr="008F7C89" w:rsidRDefault="00BB6029" w:rsidP="00BB6029">
      <w:pPr>
        <w:pStyle w:val="ConsPlusNormal"/>
        <w:jc w:val="both"/>
        <w:rPr>
          <w:rFonts w:ascii="Times New Roman" w:hAnsi="Times New Roman" w:cs="Times New Roman"/>
          <w:sz w:val="28"/>
          <w:szCs w:val="28"/>
        </w:rPr>
      </w:pPr>
    </w:p>
    <w:p w14:paraId="3B1CE64C" w14:textId="77777777" w:rsidR="00BB6029" w:rsidRPr="008F7C89" w:rsidRDefault="00BB6029" w:rsidP="00BB6029">
      <w:pPr>
        <w:pStyle w:val="ConsPlusTitle"/>
        <w:jc w:val="center"/>
        <w:outlineLvl w:val="0"/>
        <w:rPr>
          <w:rFonts w:ascii="Times New Roman" w:hAnsi="Times New Roman" w:cs="Times New Roman"/>
          <w:sz w:val="28"/>
          <w:szCs w:val="28"/>
        </w:rPr>
      </w:pPr>
      <w:r w:rsidRPr="008F7C89">
        <w:rPr>
          <w:rFonts w:ascii="Times New Roman" w:hAnsi="Times New Roman" w:cs="Times New Roman"/>
          <w:sz w:val="28"/>
          <w:szCs w:val="28"/>
        </w:rPr>
        <w:t>ГЛАВА 6. ИСПОЛНЕНИЕ БЮДЖЕТА ОКРУГА</w:t>
      </w:r>
    </w:p>
    <w:p w14:paraId="5EBBC7B3" w14:textId="77777777" w:rsidR="00BB6029" w:rsidRPr="008F7C89" w:rsidRDefault="00BB6029" w:rsidP="00BB6029">
      <w:pPr>
        <w:pStyle w:val="ConsPlusNormal"/>
        <w:jc w:val="both"/>
        <w:rPr>
          <w:rFonts w:ascii="Times New Roman" w:hAnsi="Times New Roman" w:cs="Times New Roman"/>
          <w:sz w:val="28"/>
          <w:szCs w:val="28"/>
        </w:rPr>
      </w:pPr>
    </w:p>
    <w:p w14:paraId="64E912EA" w14:textId="77777777" w:rsidR="00BB6029" w:rsidRPr="008F7C89" w:rsidRDefault="00CE4EAC"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3</w:t>
      </w:r>
      <w:r w:rsidR="006571C9" w:rsidRPr="008F7C89">
        <w:rPr>
          <w:rFonts w:ascii="Times New Roman" w:hAnsi="Times New Roman" w:cs="Times New Roman"/>
          <w:sz w:val="28"/>
          <w:szCs w:val="28"/>
        </w:rPr>
        <w:t>7</w:t>
      </w:r>
      <w:r w:rsidR="00BB6029" w:rsidRPr="008F7C89">
        <w:rPr>
          <w:rFonts w:ascii="Times New Roman" w:hAnsi="Times New Roman" w:cs="Times New Roman"/>
          <w:sz w:val="28"/>
          <w:szCs w:val="28"/>
        </w:rPr>
        <w:t>. Основы исполнения бюджета округа</w:t>
      </w:r>
    </w:p>
    <w:p w14:paraId="5C8782A2" w14:textId="77777777" w:rsidR="00BB6029" w:rsidRPr="008F7C89" w:rsidRDefault="00BB6029" w:rsidP="00BB6029">
      <w:pPr>
        <w:pStyle w:val="ConsPlusNormal"/>
        <w:jc w:val="both"/>
        <w:rPr>
          <w:rFonts w:ascii="Times New Roman" w:hAnsi="Times New Roman" w:cs="Times New Roman"/>
          <w:sz w:val="28"/>
          <w:szCs w:val="28"/>
        </w:rPr>
      </w:pPr>
    </w:p>
    <w:p w14:paraId="55AB62B5"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 Исполнение бюджета округа обеспечивается Администрацией округа. Организация исполнения бюджета округа возлагается на финансовый орган округа</w:t>
      </w:r>
      <w:r w:rsidR="00C07AD7" w:rsidRPr="008F7C89">
        <w:rPr>
          <w:rFonts w:ascii="Times New Roman" w:hAnsi="Times New Roman" w:cs="Times New Roman"/>
          <w:sz w:val="28"/>
          <w:szCs w:val="28"/>
        </w:rPr>
        <w:t xml:space="preserve"> и осуществляется финансовым органом</w:t>
      </w:r>
      <w:r w:rsidR="00F1179E" w:rsidRPr="008F7C89">
        <w:rPr>
          <w:rFonts w:ascii="Times New Roman" w:hAnsi="Times New Roman" w:cs="Times New Roman"/>
          <w:sz w:val="28"/>
          <w:szCs w:val="28"/>
        </w:rPr>
        <w:t xml:space="preserve"> округа на основе сводной бюджетной росписи и кассового плана</w:t>
      </w:r>
      <w:r w:rsidRPr="008F7C89">
        <w:rPr>
          <w:rFonts w:ascii="Times New Roman" w:hAnsi="Times New Roman" w:cs="Times New Roman"/>
          <w:sz w:val="28"/>
          <w:szCs w:val="28"/>
        </w:rPr>
        <w:t>.</w:t>
      </w:r>
    </w:p>
    <w:p w14:paraId="2AF69C2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Бюджет исполняется на основе единства кассы и подведомственности расходов.</w:t>
      </w:r>
    </w:p>
    <w:p w14:paraId="51D0B126"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Казначейское обслуживание исполнения бюджета округа осуществляется Федеральным казначейством.</w:t>
      </w:r>
    </w:p>
    <w:p w14:paraId="4E28CEC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Для казначейского обслуживания исполнения бюджета округа в Федеральном казначействе с учетом положений </w:t>
      </w:r>
      <w:hyperlink r:id="rId34">
        <w:r w:rsidRPr="008F7C89">
          <w:rPr>
            <w:rFonts w:ascii="Times New Roman" w:hAnsi="Times New Roman" w:cs="Times New Roman"/>
            <w:sz w:val="28"/>
            <w:szCs w:val="28"/>
          </w:rPr>
          <w:t>статьи 38.2</w:t>
        </w:r>
      </w:hyperlink>
      <w:r w:rsidRPr="008F7C89">
        <w:rPr>
          <w:rFonts w:ascii="Times New Roman" w:hAnsi="Times New Roman" w:cs="Times New Roman"/>
          <w:sz w:val="28"/>
          <w:szCs w:val="28"/>
        </w:rPr>
        <w:t xml:space="preserve"> Бюджетного кодекса Российской Федерации открывается единый счет бюджета округа, через который осуществляются все операции по исполнению бюджета округа.</w:t>
      </w:r>
    </w:p>
    <w:p w14:paraId="0E9094B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Право открытия и закрытие единого счета бюджета округа принадлежит финансовому органу округа.</w:t>
      </w:r>
    </w:p>
    <w:p w14:paraId="5BA4DDDB" w14:textId="77777777" w:rsidR="00036056" w:rsidRPr="008F7C89" w:rsidRDefault="00036056"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Исполнение бюджета округа по источникам финансирования дефицита бюджета округа осуществляется главными администраторами источников финансирования дефицита бюджета округа в соответствии со сводной бюджетной росписью, за исключением операций по управлению остатками средств на едином счете бюджета округа, в порядке, установленном финансовым органом округа в соответствии с положениями Бюджетного Кодекса Российской Федерации.</w:t>
      </w:r>
    </w:p>
    <w:p w14:paraId="5EE0040E" w14:textId="77777777" w:rsidR="00036056" w:rsidRPr="008F7C89" w:rsidRDefault="00036056"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В случае и порядке, установленным финансовым органом округа, при организации исполнения бюджета</w:t>
      </w:r>
      <w:r w:rsidR="009C14B0" w:rsidRPr="008F7C89">
        <w:rPr>
          <w:rFonts w:ascii="Times New Roman" w:hAnsi="Times New Roman" w:cs="Times New Roman"/>
          <w:sz w:val="28"/>
          <w:szCs w:val="28"/>
        </w:rPr>
        <w:t xml:space="preserve"> округа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530883B2" w14:textId="77777777" w:rsidR="00BB6029" w:rsidRPr="008F7C89" w:rsidRDefault="00BB6029" w:rsidP="00BB6029">
      <w:pPr>
        <w:pStyle w:val="ConsPlusNormal"/>
        <w:jc w:val="both"/>
        <w:rPr>
          <w:rFonts w:ascii="Times New Roman" w:hAnsi="Times New Roman" w:cs="Times New Roman"/>
          <w:sz w:val="28"/>
          <w:szCs w:val="28"/>
        </w:rPr>
      </w:pPr>
    </w:p>
    <w:p w14:paraId="08B1321D" w14:textId="77777777" w:rsidR="00BB6029" w:rsidRPr="008F7C89" w:rsidRDefault="00BB6029" w:rsidP="00BB6029">
      <w:pPr>
        <w:pStyle w:val="ConsPlusTitle"/>
        <w:jc w:val="center"/>
        <w:outlineLvl w:val="0"/>
        <w:rPr>
          <w:rFonts w:ascii="Times New Roman" w:hAnsi="Times New Roman" w:cs="Times New Roman"/>
          <w:sz w:val="28"/>
          <w:szCs w:val="28"/>
        </w:rPr>
      </w:pPr>
      <w:r w:rsidRPr="008F7C89">
        <w:rPr>
          <w:rFonts w:ascii="Times New Roman" w:hAnsi="Times New Roman" w:cs="Times New Roman"/>
          <w:sz w:val="28"/>
          <w:szCs w:val="28"/>
        </w:rPr>
        <w:t>ГЛАВА 7. СОСТАВЛЕНИЕ, ВНЕШНЯЯ ПРОВЕРКА, РАССМОТРЕНИЕ</w:t>
      </w:r>
    </w:p>
    <w:p w14:paraId="10DC2BF9" w14:textId="77777777" w:rsidR="00BB6029" w:rsidRPr="008F7C89" w:rsidRDefault="00BB6029" w:rsidP="00BB6029">
      <w:pPr>
        <w:pStyle w:val="ConsPlusTitle"/>
        <w:jc w:val="center"/>
        <w:rPr>
          <w:rFonts w:ascii="Times New Roman" w:hAnsi="Times New Roman" w:cs="Times New Roman"/>
          <w:sz w:val="28"/>
          <w:szCs w:val="28"/>
        </w:rPr>
      </w:pPr>
      <w:r w:rsidRPr="008F7C89">
        <w:rPr>
          <w:rFonts w:ascii="Times New Roman" w:hAnsi="Times New Roman" w:cs="Times New Roman"/>
          <w:sz w:val="28"/>
          <w:szCs w:val="28"/>
        </w:rPr>
        <w:t>И УТВЕРЖДЕНИЕ БЮДЖЕТНОЙ ОТЧЕТНОСТИ ОКРУГА</w:t>
      </w:r>
    </w:p>
    <w:p w14:paraId="698FB417" w14:textId="77777777" w:rsidR="00BB6029" w:rsidRPr="008F7C89" w:rsidRDefault="00BB6029" w:rsidP="00BB6029">
      <w:pPr>
        <w:pStyle w:val="ConsPlusNormal"/>
        <w:jc w:val="both"/>
        <w:rPr>
          <w:rFonts w:ascii="Times New Roman" w:hAnsi="Times New Roman" w:cs="Times New Roman"/>
          <w:sz w:val="28"/>
          <w:szCs w:val="28"/>
        </w:rPr>
      </w:pPr>
    </w:p>
    <w:p w14:paraId="48FCBEE1" w14:textId="77777777" w:rsidR="00BB6029" w:rsidRPr="008F7C89" w:rsidRDefault="00CE4EAC"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3</w:t>
      </w:r>
      <w:r w:rsidR="006571C9" w:rsidRPr="008F7C89">
        <w:rPr>
          <w:rFonts w:ascii="Times New Roman" w:hAnsi="Times New Roman" w:cs="Times New Roman"/>
          <w:sz w:val="28"/>
          <w:szCs w:val="28"/>
        </w:rPr>
        <w:t>8</w:t>
      </w:r>
      <w:r w:rsidR="00BB6029" w:rsidRPr="008F7C89">
        <w:rPr>
          <w:rFonts w:ascii="Times New Roman" w:hAnsi="Times New Roman" w:cs="Times New Roman"/>
          <w:sz w:val="28"/>
          <w:szCs w:val="28"/>
        </w:rPr>
        <w:t>. Составление бюджетной отчетности</w:t>
      </w:r>
    </w:p>
    <w:p w14:paraId="2333A67D" w14:textId="77777777" w:rsidR="00BB6029" w:rsidRPr="008F7C89" w:rsidRDefault="00BB6029" w:rsidP="00BB6029">
      <w:pPr>
        <w:pStyle w:val="ConsPlusNormal"/>
        <w:jc w:val="both"/>
        <w:rPr>
          <w:rFonts w:ascii="Times New Roman" w:hAnsi="Times New Roman" w:cs="Times New Roman"/>
          <w:sz w:val="28"/>
          <w:szCs w:val="28"/>
        </w:rPr>
      </w:pPr>
    </w:p>
    <w:p w14:paraId="0F86E0B4"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округа, администраторами источников финансирования дефицита бюджета округа.</w:t>
      </w:r>
    </w:p>
    <w:p w14:paraId="4467245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Главные администраторы бюджетных средств представляют бюджетную отчетность в финансовый орган округа в установленные им сроки.</w:t>
      </w:r>
    </w:p>
    <w:p w14:paraId="43E929D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Бюджетная отчетность </w:t>
      </w:r>
      <w:r w:rsidR="007C2485"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является годовой. Отчет об исполнении бюджета округа является ежеквартальным.</w:t>
      </w:r>
    </w:p>
    <w:p w14:paraId="62F704F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Финансовый орган округа составляет ежеквартальный и годовой отчеты об исполнении бюджета округа.</w:t>
      </w:r>
    </w:p>
    <w:p w14:paraId="3985FB67" w14:textId="77777777" w:rsidR="00F133AF" w:rsidRPr="008F7C89" w:rsidRDefault="00F133AF"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Проект отчета об исполнении бюджета округа за первый квартал, полугодие и девять месяцев текущего финансового года направляется в КСК округа не позднее 25 числя месяца следующего за отчетным.</w:t>
      </w:r>
    </w:p>
    <w:p w14:paraId="640A746F" w14:textId="77777777" w:rsidR="00BB6029" w:rsidRPr="008F7C89" w:rsidRDefault="00F133AF"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w:t>
      </w:r>
      <w:r w:rsidR="00BB6029" w:rsidRPr="008F7C89">
        <w:rPr>
          <w:rFonts w:ascii="Times New Roman" w:hAnsi="Times New Roman" w:cs="Times New Roman"/>
          <w:sz w:val="28"/>
          <w:szCs w:val="28"/>
        </w:rPr>
        <w:t>. Отчет об исполнении бюджета округа за первый квартал, полугодие и девять месяцев текущего финансового года утверждается Главой округа и направляется для сведения в Думу округа не позднее 10-го числа второго месяца, следующего за отчетным периодом.</w:t>
      </w:r>
    </w:p>
    <w:p w14:paraId="0021B44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Отчет об исполнении бюджета округа за первый квартал, полугодие и девять месяцев текущего финансового года представляются на бумажном носителе и в электронном виде.</w:t>
      </w:r>
    </w:p>
    <w:p w14:paraId="280C9A46" w14:textId="77777777" w:rsidR="00BB6029" w:rsidRPr="008F7C89" w:rsidRDefault="00F133AF"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w:t>
      </w:r>
      <w:r w:rsidR="00BB6029" w:rsidRPr="008F7C89">
        <w:rPr>
          <w:rFonts w:ascii="Times New Roman" w:hAnsi="Times New Roman" w:cs="Times New Roman"/>
          <w:sz w:val="28"/>
          <w:szCs w:val="28"/>
        </w:rPr>
        <w:t>. Годовой отчет об исполнении бюджета округа подлежит утверждению решением Думы округа.</w:t>
      </w:r>
    </w:p>
    <w:p w14:paraId="06872A8E" w14:textId="77777777" w:rsidR="00BB6029" w:rsidRPr="008F7C89" w:rsidRDefault="00F133AF"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7</w:t>
      </w:r>
      <w:r w:rsidR="00BB6029" w:rsidRPr="008F7C89">
        <w:rPr>
          <w:rFonts w:ascii="Times New Roman" w:hAnsi="Times New Roman" w:cs="Times New Roman"/>
          <w:sz w:val="28"/>
          <w:szCs w:val="28"/>
        </w:rPr>
        <w:t>. Ежеквартальные отчеты об исполнении бюджета округа и годовой отчет об исполнении бюджета округа подлежат официальному опубликованию.</w:t>
      </w:r>
    </w:p>
    <w:p w14:paraId="0A783127" w14:textId="77777777" w:rsidR="00BB6029" w:rsidRPr="008F7C89" w:rsidRDefault="00BB6029" w:rsidP="00BB6029">
      <w:pPr>
        <w:pStyle w:val="ConsPlusNormal"/>
        <w:jc w:val="both"/>
        <w:rPr>
          <w:rFonts w:ascii="Times New Roman" w:hAnsi="Times New Roman" w:cs="Times New Roman"/>
          <w:sz w:val="28"/>
          <w:szCs w:val="28"/>
        </w:rPr>
      </w:pPr>
    </w:p>
    <w:p w14:paraId="4002550C" w14:textId="77777777" w:rsidR="00BB6029" w:rsidRPr="008F7C89" w:rsidRDefault="006571C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39</w:t>
      </w:r>
      <w:r w:rsidR="00BB6029" w:rsidRPr="008F7C89">
        <w:rPr>
          <w:rFonts w:ascii="Times New Roman" w:hAnsi="Times New Roman" w:cs="Times New Roman"/>
          <w:sz w:val="28"/>
          <w:szCs w:val="28"/>
        </w:rPr>
        <w:t>. Внешняя проверка годового отчета об исполнении бюджета округа</w:t>
      </w:r>
    </w:p>
    <w:p w14:paraId="348589D2" w14:textId="77777777" w:rsidR="00BB6029" w:rsidRPr="008F7C89" w:rsidRDefault="00BB6029" w:rsidP="00BB6029">
      <w:pPr>
        <w:pStyle w:val="ConsPlusNormal"/>
        <w:jc w:val="both"/>
        <w:rPr>
          <w:rFonts w:ascii="Times New Roman" w:hAnsi="Times New Roman" w:cs="Times New Roman"/>
          <w:sz w:val="28"/>
          <w:szCs w:val="28"/>
        </w:rPr>
      </w:pPr>
    </w:p>
    <w:p w14:paraId="02051CAD"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Годовой отчет об исполнении бюджета округа за отчетный финансовый год до его рассмотрения в Думе округа подлежит внешней проверке, включающей внешнюю проверку бюджетной отчетности главных администраторов бюджетных средств и подготовку заключения на отчет об исполнении бюджета округа за отчетный финансовый год.</w:t>
      </w:r>
    </w:p>
    <w:p w14:paraId="1929D518"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Внешняя проверка годового отчета об исполнении бюджета округа осуществляется КС</w:t>
      </w:r>
      <w:r w:rsidR="007C2485"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в порядке, установленном настоящей статьей, с соблюдением требований Бюджетного </w:t>
      </w:r>
      <w:hyperlink r:id="rId35">
        <w:r w:rsidRPr="008F7C89">
          <w:rPr>
            <w:rFonts w:ascii="Times New Roman" w:hAnsi="Times New Roman" w:cs="Times New Roman"/>
            <w:sz w:val="28"/>
            <w:szCs w:val="28"/>
          </w:rPr>
          <w:t>кодекса</w:t>
        </w:r>
      </w:hyperlink>
      <w:r w:rsidRPr="008F7C89">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74E0AEB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3. Главные администраторы бюджетных средств не позднее 1 марта текущего финансового года представляют сводную бюджетную отчетность, включающую в себя формы документов, определенные </w:t>
      </w:r>
      <w:hyperlink r:id="rId36">
        <w:r w:rsidRPr="008F7C89">
          <w:rPr>
            <w:rFonts w:ascii="Times New Roman" w:hAnsi="Times New Roman" w:cs="Times New Roman"/>
            <w:sz w:val="28"/>
            <w:szCs w:val="28"/>
          </w:rPr>
          <w:t>статьей 264.1</w:t>
        </w:r>
      </w:hyperlink>
      <w:r w:rsidRPr="008F7C89">
        <w:rPr>
          <w:rFonts w:ascii="Times New Roman" w:hAnsi="Times New Roman" w:cs="Times New Roman"/>
          <w:sz w:val="28"/>
          <w:szCs w:val="28"/>
        </w:rPr>
        <w:t xml:space="preserve"> Бюджетного кодекса Российской Федерации, в КС</w:t>
      </w:r>
      <w:r w:rsidR="007D2FCE"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для внешней проверки.</w:t>
      </w:r>
    </w:p>
    <w:p w14:paraId="6A9ABD4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Результаты внешней проверки сводной бюджетной отчетности главных администраторов бюджетных средств оформляются заключениями по каждому главному администратору бюджетных средств в срок до 1 апреля текущего финансового года.</w:t>
      </w:r>
    </w:p>
    <w:p w14:paraId="4D5B3151"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Администрация округа направляет не позднее 1 апреля текущего финансового года в КС</w:t>
      </w:r>
      <w:r w:rsidR="003732A3" w:rsidRPr="008F7C89">
        <w:rPr>
          <w:rFonts w:ascii="Times New Roman" w:hAnsi="Times New Roman" w:cs="Times New Roman"/>
          <w:sz w:val="28"/>
          <w:szCs w:val="28"/>
        </w:rPr>
        <w:t>К</w:t>
      </w:r>
      <w:r w:rsidRPr="008F7C89">
        <w:rPr>
          <w:rFonts w:ascii="Times New Roman" w:hAnsi="Times New Roman" w:cs="Times New Roman"/>
          <w:sz w:val="28"/>
          <w:szCs w:val="28"/>
        </w:rPr>
        <w:t xml:space="preserve"> годовой отчет об исполнении бюджета округа за отчетный финансовый год</w:t>
      </w:r>
      <w:r w:rsidR="002502E0" w:rsidRPr="008F7C89">
        <w:rPr>
          <w:rFonts w:ascii="Times New Roman" w:hAnsi="Times New Roman" w:cs="Times New Roman"/>
          <w:sz w:val="28"/>
          <w:szCs w:val="28"/>
        </w:rPr>
        <w:t>, отчет об использовании бюджетных ассигнований резервного фонда округа</w:t>
      </w:r>
      <w:r w:rsidRPr="008F7C89">
        <w:rPr>
          <w:rFonts w:ascii="Times New Roman" w:hAnsi="Times New Roman" w:cs="Times New Roman"/>
          <w:sz w:val="28"/>
          <w:szCs w:val="28"/>
        </w:rPr>
        <w:t xml:space="preserve"> и иные документы, подлежащие представлению в Думу округа одновременно с годовым отчетом об исполнении бюджета округа. Отчет об исполнении бюджета округа и иные документы представляются на бумажном носителе и в электронном виде.</w:t>
      </w:r>
    </w:p>
    <w:p w14:paraId="3E7FCDF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С учетом данных внешней проверки годовой бюджетной отчетности главных администраторов бюджетных средств КС</w:t>
      </w:r>
      <w:r w:rsidR="003732A3"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готовит заключение на годовой отчет об исполнении бюджета округа за отчетный финансовый год.</w:t>
      </w:r>
    </w:p>
    <w:p w14:paraId="480C3E0A" w14:textId="77777777" w:rsidR="00BB6029" w:rsidRPr="008F7C89" w:rsidRDefault="00BB6029" w:rsidP="00BB6029">
      <w:pPr>
        <w:pStyle w:val="ConsPlusNormal"/>
        <w:spacing w:before="220"/>
        <w:jc w:val="both"/>
        <w:rPr>
          <w:rFonts w:ascii="Times New Roman" w:hAnsi="Times New Roman" w:cs="Times New Roman"/>
          <w:sz w:val="28"/>
          <w:szCs w:val="28"/>
        </w:rPr>
      </w:pPr>
      <w:r w:rsidRPr="008F7C89">
        <w:rPr>
          <w:rFonts w:ascii="Times New Roman" w:hAnsi="Times New Roman" w:cs="Times New Roman"/>
          <w:sz w:val="28"/>
          <w:szCs w:val="28"/>
        </w:rPr>
        <w:t>Подготовка заключения на годовой отчет об исполнении бюджета округа за отчетный финансовый год проводится в срок, не превышающий один месяц.</w:t>
      </w:r>
    </w:p>
    <w:p w14:paraId="18B4D4E9"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6. Заключение на годовой отчет об исполнении бюджета округа за отчетный финансовый год представляется КС</w:t>
      </w:r>
      <w:r w:rsidR="003732A3"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в Думу округа с одновременным направлением в Администрацию округа.</w:t>
      </w:r>
    </w:p>
    <w:p w14:paraId="6C58A8D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 После получения заключения КС</w:t>
      </w:r>
      <w:r w:rsidR="003732A3"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на годовой отчет об исполнении бюджета округа финансовый орган округа составляет проект решения Думы округа об утверждении годового отчета об исполнении бюджета округа за отчетный финансовый год.</w:t>
      </w:r>
    </w:p>
    <w:p w14:paraId="2053054C" w14:textId="77777777" w:rsidR="00BB6029" w:rsidRPr="008F7C89" w:rsidRDefault="00BB6029" w:rsidP="00BB6029">
      <w:pPr>
        <w:pStyle w:val="ConsPlusNormal"/>
        <w:jc w:val="both"/>
        <w:rPr>
          <w:rFonts w:ascii="Times New Roman" w:hAnsi="Times New Roman" w:cs="Times New Roman"/>
          <w:sz w:val="28"/>
          <w:szCs w:val="28"/>
        </w:rPr>
      </w:pPr>
    </w:p>
    <w:p w14:paraId="2BFEF460"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4</w:t>
      </w:r>
      <w:r w:rsidR="006571C9" w:rsidRPr="008F7C89">
        <w:rPr>
          <w:rFonts w:ascii="Times New Roman" w:hAnsi="Times New Roman" w:cs="Times New Roman"/>
          <w:sz w:val="28"/>
          <w:szCs w:val="28"/>
        </w:rPr>
        <w:t>0</w:t>
      </w:r>
      <w:r w:rsidRPr="008F7C89">
        <w:rPr>
          <w:rFonts w:ascii="Times New Roman" w:hAnsi="Times New Roman" w:cs="Times New Roman"/>
          <w:sz w:val="28"/>
          <w:szCs w:val="28"/>
        </w:rPr>
        <w:t>. Представление годового отчета об исполнении бюджета округа</w:t>
      </w:r>
    </w:p>
    <w:p w14:paraId="6EF1D074" w14:textId="77777777" w:rsidR="00BB6029" w:rsidRPr="008F7C89" w:rsidRDefault="00BB6029" w:rsidP="00BB6029">
      <w:pPr>
        <w:pStyle w:val="ConsPlusNormal"/>
        <w:jc w:val="both"/>
        <w:rPr>
          <w:rFonts w:ascii="Times New Roman" w:hAnsi="Times New Roman" w:cs="Times New Roman"/>
          <w:sz w:val="28"/>
          <w:szCs w:val="28"/>
        </w:rPr>
      </w:pPr>
    </w:p>
    <w:p w14:paraId="4DD6DA37"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Годовой отчет об исполнении бюджета округа за отчетный финансовый год представляется в Думу округа Главой округа не позднее 1 мая текущего года для последующего рассмотрения и утверждения.</w:t>
      </w:r>
    </w:p>
    <w:p w14:paraId="467E555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Одновременно с годовым отчетом об исполнении бюджета округа в Думу округа представляются:</w:t>
      </w:r>
    </w:p>
    <w:p w14:paraId="779D7B0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проект решения об исполнении бюджета округа за отчетный финансовый год;</w:t>
      </w:r>
    </w:p>
    <w:p w14:paraId="6F863FEB"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пояснительная записка к отчету, содержащая анализ исполнения бюджета округа и бюджетной отчетности, и сведения о выполнении муниципального задания и (или) иных результатах использования бюджетных ассигнований;</w:t>
      </w:r>
    </w:p>
    <w:p w14:paraId="0C4EFC0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баланс исполнения бюджета округа;</w:t>
      </w:r>
    </w:p>
    <w:p w14:paraId="4D267FE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отчет о финансовых результатах деятельности;</w:t>
      </w:r>
    </w:p>
    <w:p w14:paraId="59060DC5"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отчет о движении денежных средств;</w:t>
      </w:r>
    </w:p>
    <w:p w14:paraId="584B2FA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 отчет об использовании бюджетных ассигнований резервного фонда Администрации округа;</w:t>
      </w:r>
    </w:p>
    <w:p w14:paraId="576F375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7) отчет об использовании бюджетных ассигнований муниципального дорожного фонда за отчетный финансовый год;</w:t>
      </w:r>
    </w:p>
    <w:p w14:paraId="60ABB8A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8) отчет о состоянии муниципального внешнего и внутреннего долга на начало и конец отчетного финансового года;</w:t>
      </w:r>
    </w:p>
    <w:p w14:paraId="36D7147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9) протокол о результатах публичных слушаний по годовому отчету об исполнении бюджета округа за отчетный финансовый год;</w:t>
      </w:r>
    </w:p>
    <w:p w14:paraId="7439DFF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10) иные документы, предусмотренные бюджетным законодательством Российской Федерации.</w:t>
      </w:r>
    </w:p>
    <w:p w14:paraId="6B52F248"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2. Годовой отчет об исполнении бюджета округа за отчетный финансовый год, а также документы и материалы, предоставляемые одновременно с ним, направляются в Думу округа на бумажном носителе и в электронном виде.</w:t>
      </w:r>
    </w:p>
    <w:p w14:paraId="68259A48" w14:textId="77777777" w:rsidR="00BB6029" w:rsidRPr="008F7C89" w:rsidRDefault="00BB6029" w:rsidP="00BB6029">
      <w:pPr>
        <w:pStyle w:val="ConsPlusNormal"/>
        <w:jc w:val="both"/>
        <w:rPr>
          <w:rFonts w:ascii="Times New Roman" w:hAnsi="Times New Roman" w:cs="Times New Roman"/>
          <w:sz w:val="28"/>
          <w:szCs w:val="28"/>
        </w:rPr>
      </w:pPr>
    </w:p>
    <w:p w14:paraId="059CAC2E"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4</w:t>
      </w:r>
      <w:r w:rsidR="006571C9" w:rsidRPr="008F7C89">
        <w:rPr>
          <w:rFonts w:ascii="Times New Roman" w:hAnsi="Times New Roman" w:cs="Times New Roman"/>
          <w:sz w:val="28"/>
          <w:szCs w:val="28"/>
        </w:rPr>
        <w:t>1</w:t>
      </w:r>
      <w:r w:rsidRPr="008F7C89">
        <w:rPr>
          <w:rFonts w:ascii="Times New Roman" w:hAnsi="Times New Roman" w:cs="Times New Roman"/>
          <w:sz w:val="28"/>
          <w:szCs w:val="28"/>
        </w:rPr>
        <w:t>. Рассмотрение и утверждение годового отчета об исполнении бюджета округа</w:t>
      </w:r>
    </w:p>
    <w:p w14:paraId="66860307" w14:textId="77777777" w:rsidR="00BB6029" w:rsidRPr="008F7C89" w:rsidRDefault="00BB6029" w:rsidP="00BB6029">
      <w:pPr>
        <w:pStyle w:val="ConsPlusNormal"/>
        <w:jc w:val="both"/>
        <w:rPr>
          <w:rFonts w:ascii="Times New Roman" w:hAnsi="Times New Roman" w:cs="Times New Roman"/>
          <w:sz w:val="28"/>
          <w:szCs w:val="28"/>
        </w:rPr>
      </w:pPr>
    </w:p>
    <w:p w14:paraId="3E2F04BA"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Дума округа рассматривает отчет об исполнении бюджета округа за отчетный финансовый год в течение одного месяца со дня внесения его в Думу округа.</w:t>
      </w:r>
    </w:p>
    <w:p w14:paraId="2CD51D9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Дума округа при рассмотрении годового отчета об исполнении бюджета округа заслушивает:</w:t>
      </w:r>
    </w:p>
    <w:p w14:paraId="06DD621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доклад уполномоченного лица (лиц) Администрации округа об исполнении бюджета округа;</w:t>
      </w:r>
    </w:p>
    <w:p w14:paraId="7609726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2) содоклад председателя профильной постоянной комиссии Думы округа;</w:t>
      </w:r>
    </w:p>
    <w:p w14:paraId="63760BD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содоклад председателя КС</w:t>
      </w:r>
      <w:r w:rsidR="003732A3" w:rsidRPr="008F7C89">
        <w:rPr>
          <w:rFonts w:ascii="Times New Roman" w:hAnsi="Times New Roman" w:cs="Times New Roman"/>
          <w:sz w:val="28"/>
          <w:szCs w:val="28"/>
        </w:rPr>
        <w:t>К</w:t>
      </w:r>
      <w:r w:rsidRPr="008F7C89">
        <w:rPr>
          <w:rFonts w:ascii="Times New Roman" w:hAnsi="Times New Roman" w:cs="Times New Roman"/>
          <w:sz w:val="28"/>
          <w:szCs w:val="28"/>
        </w:rPr>
        <w:t xml:space="preserve"> округа о заключении на годовой отчет об исполнении бюджета округа.</w:t>
      </w:r>
    </w:p>
    <w:p w14:paraId="42B21DA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По итогам рассмотрения отчета об исполнении бюджета округа за отчетный финансовый год Дума округа принимает одно из двух решений:</w:t>
      </w:r>
    </w:p>
    <w:p w14:paraId="4627D5D3"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решение об утверждении годового отчета об исполнении бюджета округа за отчетный финансовый год;</w:t>
      </w:r>
    </w:p>
    <w:p w14:paraId="0142D0CE"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решение об отклонении годового отчета об исполнении бюджета округа за отчетный финансовый год.</w:t>
      </w:r>
    </w:p>
    <w:p w14:paraId="7B511772"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При принятии Думой округа по результатам рассмотрения годового отчета об исполнении бюджета округа решения об утверждении отчета об исполнении бюджета округа за отчетный финансовый год, в указанном решении утверждаются общий объем доходов, расходов и дефицита (профицита) бюджета округа.</w:t>
      </w:r>
    </w:p>
    <w:p w14:paraId="70FD5B7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Отдельными приложениями к решению об утверждении годового отчета об исполнении бюджета округа за отчетный финансовый год утверждаются показатели:</w:t>
      </w:r>
    </w:p>
    <w:p w14:paraId="42AB9F2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1) доходов бюджета округа по кодам классификации доходов бюджетов;</w:t>
      </w:r>
    </w:p>
    <w:p w14:paraId="4D0585CA"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расходов бюджета округа по разделам, подразделам, целевым статьям (муниципальным программам </w:t>
      </w:r>
      <w:r w:rsidR="003732A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 xml:space="preserve">муниципального округа и </w:t>
      </w:r>
      <w:r w:rsidRPr="008F7C89">
        <w:rPr>
          <w:rFonts w:ascii="Times New Roman" w:hAnsi="Times New Roman" w:cs="Times New Roman"/>
          <w:sz w:val="28"/>
          <w:szCs w:val="28"/>
        </w:rPr>
        <w:lastRenderedPageBreak/>
        <w:t>непрограммным направлениям деятельности), группам (группам и подгруппам) видов расходов классификации расходов бюджетов;</w:t>
      </w:r>
    </w:p>
    <w:p w14:paraId="67EA826D"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3) расходов бюджета округа в ведомственной структуре расходов бюджета округа;</w:t>
      </w:r>
    </w:p>
    <w:p w14:paraId="2A9A8CF4"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4) расходов бюджета округа по муниципальным программам </w:t>
      </w:r>
      <w:r w:rsidR="003732A3" w:rsidRPr="008F7C89">
        <w:rPr>
          <w:rFonts w:ascii="Times New Roman" w:hAnsi="Times New Roman" w:cs="Times New Roman"/>
          <w:sz w:val="28"/>
          <w:szCs w:val="28"/>
        </w:rPr>
        <w:t xml:space="preserve">Михайловского </w:t>
      </w:r>
      <w:r w:rsidRPr="008F7C89">
        <w:rPr>
          <w:rFonts w:ascii="Times New Roman" w:hAnsi="Times New Roman" w:cs="Times New Roman"/>
          <w:sz w:val="28"/>
          <w:szCs w:val="28"/>
        </w:rPr>
        <w:t>муниципального округа и непрограммным направлениям деятельности;</w:t>
      </w:r>
    </w:p>
    <w:p w14:paraId="061E421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источников финансирования дефицита бюджета округа по кодам классификации источников финансирования дефицитов бюджетов.</w:t>
      </w:r>
    </w:p>
    <w:p w14:paraId="51D915F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5. Решение об отклонении годового отчета об исполнении бюджета округа за отчетный финансовый год может быть принято в случае выявления отклонений показателей годового отчета об исполнении бюджета округа от утвержденных показателей решения о бюджете округа на соответствующий год, фактов недостоверного или неполного отражения показателей исполнения бюджета округа.</w:t>
      </w:r>
    </w:p>
    <w:p w14:paraId="102D4AE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6. В случае отклонения Думой округа годового отчета об исполнении бюджета округа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49F380A" w14:textId="77777777" w:rsidR="00BB6029" w:rsidRPr="008F7C89" w:rsidRDefault="00BB6029" w:rsidP="00BB6029">
      <w:pPr>
        <w:pStyle w:val="ConsPlusNormal"/>
        <w:jc w:val="both"/>
        <w:rPr>
          <w:rFonts w:ascii="Times New Roman" w:hAnsi="Times New Roman" w:cs="Times New Roman"/>
          <w:sz w:val="28"/>
          <w:szCs w:val="28"/>
        </w:rPr>
      </w:pPr>
    </w:p>
    <w:p w14:paraId="5B35B358" w14:textId="77777777" w:rsidR="00BB6029" w:rsidRPr="008F7C89" w:rsidRDefault="00BB6029" w:rsidP="00BB6029">
      <w:pPr>
        <w:pStyle w:val="ConsPlusTitle"/>
        <w:jc w:val="center"/>
        <w:outlineLvl w:val="0"/>
        <w:rPr>
          <w:rFonts w:ascii="Times New Roman" w:hAnsi="Times New Roman" w:cs="Times New Roman"/>
          <w:sz w:val="28"/>
          <w:szCs w:val="28"/>
        </w:rPr>
      </w:pPr>
      <w:r w:rsidRPr="008F7C89">
        <w:rPr>
          <w:rFonts w:ascii="Times New Roman" w:hAnsi="Times New Roman" w:cs="Times New Roman"/>
          <w:sz w:val="28"/>
          <w:szCs w:val="28"/>
        </w:rPr>
        <w:t>ГЛАВА 8. МУНИЦИПАЛЬНЫЙ ФИНАНСОВЫЙ КОНТРОЛЬ</w:t>
      </w:r>
    </w:p>
    <w:p w14:paraId="362E1D66" w14:textId="77777777" w:rsidR="00BB6029" w:rsidRPr="008F7C89" w:rsidRDefault="00BB6029" w:rsidP="00BB6029">
      <w:pPr>
        <w:pStyle w:val="ConsPlusNormal"/>
        <w:jc w:val="both"/>
        <w:rPr>
          <w:rFonts w:ascii="Times New Roman" w:hAnsi="Times New Roman" w:cs="Times New Roman"/>
          <w:sz w:val="28"/>
          <w:szCs w:val="28"/>
        </w:rPr>
      </w:pPr>
    </w:p>
    <w:p w14:paraId="222A9125" w14:textId="77777777" w:rsidR="00BB6029" w:rsidRPr="008F7C89" w:rsidRDefault="00BB6029" w:rsidP="00BB6029">
      <w:pPr>
        <w:pStyle w:val="ConsPlusTitle"/>
        <w:ind w:firstLine="540"/>
        <w:jc w:val="both"/>
        <w:outlineLvl w:val="1"/>
        <w:rPr>
          <w:rFonts w:ascii="Times New Roman" w:hAnsi="Times New Roman" w:cs="Times New Roman"/>
          <w:sz w:val="28"/>
          <w:szCs w:val="28"/>
        </w:rPr>
      </w:pPr>
      <w:r w:rsidRPr="008F7C89">
        <w:rPr>
          <w:rFonts w:ascii="Times New Roman" w:hAnsi="Times New Roman" w:cs="Times New Roman"/>
          <w:sz w:val="28"/>
          <w:szCs w:val="28"/>
        </w:rPr>
        <w:t>Статья 4</w:t>
      </w:r>
      <w:r w:rsidR="006571C9" w:rsidRPr="008F7C89">
        <w:rPr>
          <w:rFonts w:ascii="Times New Roman" w:hAnsi="Times New Roman" w:cs="Times New Roman"/>
          <w:sz w:val="28"/>
          <w:szCs w:val="28"/>
        </w:rPr>
        <w:t>2</w:t>
      </w:r>
      <w:r w:rsidRPr="008F7C89">
        <w:rPr>
          <w:rFonts w:ascii="Times New Roman" w:hAnsi="Times New Roman" w:cs="Times New Roman"/>
          <w:sz w:val="28"/>
          <w:szCs w:val="28"/>
        </w:rPr>
        <w:t>. Основы муниципального финансового контроля</w:t>
      </w:r>
    </w:p>
    <w:p w14:paraId="560F1008" w14:textId="77777777" w:rsidR="00BB6029" w:rsidRPr="008F7C89" w:rsidRDefault="00BB6029" w:rsidP="00BB6029">
      <w:pPr>
        <w:pStyle w:val="ConsPlusNormal"/>
        <w:jc w:val="both"/>
        <w:rPr>
          <w:rFonts w:ascii="Times New Roman" w:hAnsi="Times New Roman" w:cs="Times New Roman"/>
          <w:sz w:val="28"/>
          <w:szCs w:val="28"/>
        </w:rPr>
      </w:pPr>
    </w:p>
    <w:p w14:paraId="1AE6E9B6" w14:textId="77777777" w:rsidR="00BB6029" w:rsidRPr="008F7C89" w:rsidRDefault="00BB6029" w:rsidP="00BB6029">
      <w:pPr>
        <w:pStyle w:val="ConsPlusNormal"/>
        <w:ind w:firstLine="540"/>
        <w:jc w:val="both"/>
        <w:rPr>
          <w:rFonts w:ascii="Times New Roman" w:hAnsi="Times New Roman" w:cs="Times New Roman"/>
          <w:sz w:val="28"/>
          <w:szCs w:val="28"/>
        </w:rPr>
      </w:pPr>
      <w:r w:rsidRPr="008F7C89">
        <w:rPr>
          <w:rFonts w:ascii="Times New Roman" w:hAnsi="Times New Roman" w:cs="Times New Roman"/>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округа, а также соблюдения условий муниципальных контрактов, договоров (соглашений) о предоставлении средств из бюджета округа.</w:t>
      </w:r>
    </w:p>
    <w:p w14:paraId="27A0A6B0"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14:paraId="592770EC"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 xml:space="preserve">2. Внешний муниципальный финансовый контроль </w:t>
      </w:r>
      <w:r w:rsidR="00CE5C02" w:rsidRPr="008F7C89">
        <w:rPr>
          <w:rFonts w:ascii="Times New Roman" w:hAnsi="Times New Roman" w:cs="Times New Roman"/>
          <w:sz w:val="28"/>
          <w:szCs w:val="28"/>
        </w:rPr>
        <w:t>осуществляется в пределах полномочий, установленных статьей 268.1 Бюджетного кодекса Российской Федерации, Федерального закона от 07.02.2011 №6-ФЗ «Об общих принципах организации деятельности контрольно-счетных органов субъектов Российской Федерации, федеральных территорий и муниципальных образований» и принимаемыми в соответствии с ними муниципальными правовыми актами.</w:t>
      </w:r>
    </w:p>
    <w:p w14:paraId="5923F668"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lastRenderedPageBreak/>
        <w:t>3. Внутренний муниципальный финансовый контроль является контрольной деятельностью органов внутреннего муниципального финансового контроля Администрации округа.</w:t>
      </w:r>
    </w:p>
    <w:p w14:paraId="53B0EA77" w14:textId="77777777" w:rsidR="00BB6029" w:rsidRPr="008F7C89" w:rsidRDefault="00BB6029" w:rsidP="00BB6029">
      <w:pPr>
        <w:pStyle w:val="ConsPlusNormal"/>
        <w:spacing w:before="220"/>
        <w:ind w:firstLine="540"/>
        <w:jc w:val="both"/>
        <w:rPr>
          <w:rFonts w:ascii="Times New Roman" w:hAnsi="Times New Roman" w:cs="Times New Roman"/>
          <w:sz w:val="28"/>
          <w:szCs w:val="28"/>
        </w:rPr>
      </w:pPr>
      <w:r w:rsidRPr="008F7C89">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 округа.</w:t>
      </w:r>
    </w:p>
    <w:p w14:paraId="451FCCA5" w14:textId="77777777" w:rsidR="00056272" w:rsidRPr="008F7C89" w:rsidRDefault="00BB6029" w:rsidP="006571C9">
      <w:pPr>
        <w:pStyle w:val="ConsPlusNormal"/>
        <w:spacing w:before="220"/>
        <w:ind w:firstLine="540"/>
        <w:jc w:val="both"/>
        <w:rPr>
          <w:sz w:val="28"/>
          <w:szCs w:val="28"/>
        </w:rPr>
      </w:pPr>
      <w:r w:rsidRPr="008F7C89">
        <w:rPr>
          <w:rFonts w:ascii="Times New Roman" w:hAnsi="Times New Roman" w:cs="Times New Roman"/>
          <w:sz w:val="28"/>
          <w:szCs w:val="28"/>
        </w:rPr>
        <w:t>5. Последующий контроль осуществляется по результатам исполнения бюджета округа в целях установления законности их исполнения, достоверности учета и отчетности.</w:t>
      </w:r>
    </w:p>
    <w:p w14:paraId="6FFAA19E" w14:textId="77777777" w:rsidR="00056272" w:rsidRPr="008F7C89" w:rsidRDefault="00056272" w:rsidP="0011524A">
      <w:pPr>
        <w:rPr>
          <w:sz w:val="28"/>
          <w:szCs w:val="28"/>
        </w:rPr>
      </w:pPr>
    </w:p>
    <w:sectPr w:rsidR="00056272" w:rsidRPr="008F7C89" w:rsidSect="00345F89">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extBook">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8B8"/>
    <w:multiLevelType w:val="singleLevel"/>
    <w:tmpl w:val="2D66F354"/>
    <w:lvl w:ilvl="0">
      <w:start w:val="17"/>
      <w:numFmt w:val="decimal"/>
      <w:lvlText w:val="%1."/>
      <w:legacy w:legacy="1" w:legacySpace="0" w:legacyIndent="451"/>
      <w:lvlJc w:val="left"/>
      <w:rPr>
        <w:rFonts w:ascii="Times New Roman" w:hAnsi="Times New Roman" w:cs="Times New Roman" w:hint="default"/>
      </w:rPr>
    </w:lvl>
  </w:abstractNum>
  <w:abstractNum w:abstractNumId="1">
    <w:nsid w:val="35EB3D72"/>
    <w:multiLevelType w:val="singleLevel"/>
    <w:tmpl w:val="2D66F354"/>
    <w:lvl w:ilvl="0">
      <w:start w:val="15"/>
      <w:numFmt w:val="decimal"/>
      <w:lvlText w:val="%1."/>
      <w:legacy w:legacy="1" w:legacySpace="0" w:legacyIndent="422"/>
      <w:lvlJc w:val="left"/>
      <w:rPr>
        <w:rFonts w:ascii="Times New Roman" w:hAnsi="Times New Roman" w:cs="Times New Roman" w:hint="default"/>
      </w:rPr>
    </w:lvl>
  </w:abstractNum>
  <w:abstractNum w:abstractNumId="2">
    <w:nsid w:val="54FA2F7E"/>
    <w:multiLevelType w:val="singleLevel"/>
    <w:tmpl w:val="2D66F354"/>
    <w:lvl w:ilvl="0">
      <w:start w:val="11"/>
      <w:numFmt w:val="decimal"/>
      <w:lvlText w:val="%1."/>
      <w:legacy w:legacy="1" w:legacySpace="0" w:legacyIndent="470"/>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D9"/>
    <w:rsid w:val="00000054"/>
    <w:rsid w:val="00000E9E"/>
    <w:rsid w:val="00002863"/>
    <w:rsid w:val="00013447"/>
    <w:rsid w:val="00013EB1"/>
    <w:rsid w:val="00017FF4"/>
    <w:rsid w:val="00024686"/>
    <w:rsid w:val="00031B14"/>
    <w:rsid w:val="00036056"/>
    <w:rsid w:val="000450CD"/>
    <w:rsid w:val="00051A6E"/>
    <w:rsid w:val="00052858"/>
    <w:rsid w:val="00056272"/>
    <w:rsid w:val="000625E0"/>
    <w:rsid w:val="00064068"/>
    <w:rsid w:val="00066374"/>
    <w:rsid w:val="0007675A"/>
    <w:rsid w:val="00090AB5"/>
    <w:rsid w:val="00090F5C"/>
    <w:rsid w:val="000B2BA7"/>
    <w:rsid w:val="000B4CB0"/>
    <w:rsid w:val="000B6BF1"/>
    <w:rsid w:val="000B7220"/>
    <w:rsid w:val="000D048C"/>
    <w:rsid w:val="000D5CA1"/>
    <w:rsid w:val="000E1BE9"/>
    <w:rsid w:val="000E37D2"/>
    <w:rsid w:val="000F4CBC"/>
    <w:rsid w:val="000F4E61"/>
    <w:rsid w:val="000F7CB4"/>
    <w:rsid w:val="00100C80"/>
    <w:rsid w:val="00104ADA"/>
    <w:rsid w:val="00105497"/>
    <w:rsid w:val="001058E5"/>
    <w:rsid w:val="00106FC2"/>
    <w:rsid w:val="00113A6C"/>
    <w:rsid w:val="0011524A"/>
    <w:rsid w:val="00132630"/>
    <w:rsid w:val="00133664"/>
    <w:rsid w:val="00152C3D"/>
    <w:rsid w:val="001604CB"/>
    <w:rsid w:val="00164CEB"/>
    <w:rsid w:val="00165E3F"/>
    <w:rsid w:val="00166B74"/>
    <w:rsid w:val="00170222"/>
    <w:rsid w:val="00173428"/>
    <w:rsid w:val="00176B61"/>
    <w:rsid w:val="00177A1A"/>
    <w:rsid w:val="00180E74"/>
    <w:rsid w:val="0018217A"/>
    <w:rsid w:val="0018239D"/>
    <w:rsid w:val="00185EA2"/>
    <w:rsid w:val="001931DC"/>
    <w:rsid w:val="001A0049"/>
    <w:rsid w:val="001B004D"/>
    <w:rsid w:val="001B274A"/>
    <w:rsid w:val="001B4A46"/>
    <w:rsid w:val="001D145C"/>
    <w:rsid w:val="001D24D4"/>
    <w:rsid w:val="001D3C26"/>
    <w:rsid w:val="001D603F"/>
    <w:rsid w:val="001D7687"/>
    <w:rsid w:val="001E1E6A"/>
    <w:rsid w:val="001E4E80"/>
    <w:rsid w:val="001F1F67"/>
    <w:rsid w:val="001F454A"/>
    <w:rsid w:val="0020617B"/>
    <w:rsid w:val="00206FAF"/>
    <w:rsid w:val="00207D15"/>
    <w:rsid w:val="00212E7B"/>
    <w:rsid w:val="00233519"/>
    <w:rsid w:val="00233527"/>
    <w:rsid w:val="002356F7"/>
    <w:rsid w:val="00237BE9"/>
    <w:rsid w:val="002424EA"/>
    <w:rsid w:val="0024406C"/>
    <w:rsid w:val="0024683E"/>
    <w:rsid w:val="00247512"/>
    <w:rsid w:val="002502E0"/>
    <w:rsid w:val="002571B9"/>
    <w:rsid w:val="00260E58"/>
    <w:rsid w:val="0027300A"/>
    <w:rsid w:val="002737DF"/>
    <w:rsid w:val="00285CB7"/>
    <w:rsid w:val="00290998"/>
    <w:rsid w:val="00291D4B"/>
    <w:rsid w:val="00292BA3"/>
    <w:rsid w:val="002939C5"/>
    <w:rsid w:val="002A3FC5"/>
    <w:rsid w:val="002B0F19"/>
    <w:rsid w:val="002B4A72"/>
    <w:rsid w:val="002C2349"/>
    <w:rsid w:val="002C303B"/>
    <w:rsid w:val="002C64C0"/>
    <w:rsid w:val="002C7377"/>
    <w:rsid w:val="002D46C3"/>
    <w:rsid w:val="002D4CDD"/>
    <w:rsid w:val="002E4DC2"/>
    <w:rsid w:val="00302FD8"/>
    <w:rsid w:val="00310150"/>
    <w:rsid w:val="0031411B"/>
    <w:rsid w:val="003169CE"/>
    <w:rsid w:val="00323DA3"/>
    <w:rsid w:val="00327FD2"/>
    <w:rsid w:val="0033322E"/>
    <w:rsid w:val="00333C7A"/>
    <w:rsid w:val="00335110"/>
    <w:rsid w:val="003434EF"/>
    <w:rsid w:val="00345F89"/>
    <w:rsid w:val="00352456"/>
    <w:rsid w:val="00363CF2"/>
    <w:rsid w:val="00367F56"/>
    <w:rsid w:val="00372ED9"/>
    <w:rsid w:val="003732A3"/>
    <w:rsid w:val="003743E2"/>
    <w:rsid w:val="00374942"/>
    <w:rsid w:val="003802C6"/>
    <w:rsid w:val="00380534"/>
    <w:rsid w:val="00381AB0"/>
    <w:rsid w:val="00386EC7"/>
    <w:rsid w:val="00396095"/>
    <w:rsid w:val="003A5C9A"/>
    <w:rsid w:val="003B643A"/>
    <w:rsid w:val="003C3C07"/>
    <w:rsid w:val="003E08D7"/>
    <w:rsid w:val="003E7DBC"/>
    <w:rsid w:val="003F0672"/>
    <w:rsid w:val="003F43AE"/>
    <w:rsid w:val="003F6A63"/>
    <w:rsid w:val="00404544"/>
    <w:rsid w:val="00407BFA"/>
    <w:rsid w:val="004209B4"/>
    <w:rsid w:val="004316EB"/>
    <w:rsid w:val="0044184E"/>
    <w:rsid w:val="004437C4"/>
    <w:rsid w:val="004503DF"/>
    <w:rsid w:val="00463039"/>
    <w:rsid w:val="00467063"/>
    <w:rsid w:val="00470D7D"/>
    <w:rsid w:val="00474050"/>
    <w:rsid w:val="00477A8B"/>
    <w:rsid w:val="0048455F"/>
    <w:rsid w:val="00485409"/>
    <w:rsid w:val="00495E32"/>
    <w:rsid w:val="004A672F"/>
    <w:rsid w:val="004B7111"/>
    <w:rsid w:val="004C0BF0"/>
    <w:rsid w:val="004C2126"/>
    <w:rsid w:val="004C3935"/>
    <w:rsid w:val="004C5F4B"/>
    <w:rsid w:val="004C6368"/>
    <w:rsid w:val="004D6F1C"/>
    <w:rsid w:val="004E25A3"/>
    <w:rsid w:val="004E41E0"/>
    <w:rsid w:val="004F3AD9"/>
    <w:rsid w:val="004F68AC"/>
    <w:rsid w:val="00500AFB"/>
    <w:rsid w:val="00501BE6"/>
    <w:rsid w:val="005078C0"/>
    <w:rsid w:val="005123BB"/>
    <w:rsid w:val="0052052F"/>
    <w:rsid w:val="00520874"/>
    <w:rsid w:val="00527E19"/>
    <w:rsid w:val="00534C71"/>
    <w:rsid w:val="005350F8"/>
    <w:rsid w:val="00537978"/>
    <w:rsid w:val="005422D1"/>
    <w:rsid w:val="005468B7"/>
    <w:rsid w:val="005478A8"/>
    <w:rsid w:val="00557524"/>
    <w:rsid w:val="00557BE8"/>
    <w:rsid w:val="00565832"/>
    <w:rsid w:val="00571032"/>
    <w:rsid w:val="00576B81"/>
    <w:rsid w:val="00596107"/>
    <w:rsid w:val="005977B4"/>
    <w:rsid w:val="005A35CE"/>
    <w:rsid w:val="005B2A68"/>
    <w:rsid w:val="005B5EDC"/>
    <w:rsid w:val="005B6046"/>
    <w:rsid w:val="005B7D50"/>
    <w:rsid w:val="005C5334"/>
    <w:rsid w:val="005E1F95"/>
    <w:rsid w:val="006034D2"/>
    <w:rsid w:val="00604752"/>
    <w:rsid w:val="00624D7F"/>
    <w:rsid w:val="00625468"/>
    <w:rsid w:val="00633655"/>
    <w:rsid w:val="006352A1"/>
    <w:rsid w:val="00635A67"/>
    <w:rsid w:val="00635EE4"/>
    <w:rsid w:val="0065191B"/>
    <w:rsid w:val="00652F31"/>
    <w:rsid w:val="006571C9"/>
    <w:rsid w:val="0066363E"/>
    <w:rsid w:val="00665828"/>
    <w:rsid w:val="00671933"/>
    <w:rsid w:val="006758E2"/>
    <w:rsid w:val="0068486F"/>
    <w:rsid w:val="006858E7"/>
    <w:rsid w:val="006861B3"/>
    <w:rsid w:val="006866AC"/>
    <w:rsid w:val="006911F8"/>
    <w:rsid w:val="00692A42"/>
    <w:rsid w:val="006A2453"/>
    <w:rsid w:val="006A6F24"/>
    <w:rsid w:val="006A7783"/>
    <w:rsid w:val="006C5E86"/>
    <w:rsid w:val="006D365D"/>
    <w:rsid w:val="006D3AE1"/>
    <w:rsid w:val="006D573F"/>
    <w:rsid w:val="006D70BF"/>
    <w:rsid w:val="006E14B5"/>
    <w:rsid w:val="006E3E3F"/>
    <w:rsid w:val="006E59E4"/>
    <w:rsid w:val="006E6CFF"/>
    <w:rsid w:val="006F2F5D"/>
    <w:rsid w:val="006F7DF4"/>
    <w:rsid w:val="0070207F"/>
    <w:rsid w:val="00703EBE"/>
    <w:rsid w:val="00705AED"/>
    <w:rsid w:val="00706AF3"/>
    <w:rsid w:val="0071240A"/>
    <w:rsid w:val="007164DF"/>
    <w:rsid w:val="00716832"/>
    <w:rsid w:val="0071720B"/>
    <w:rsid w:val="00732CCB"/>
    <w:rsid w:val="00751DAA"/>
    <w:rsid w:val="00753568"/>
    <w:rsid w:val="007559C4"/>
    <w:rsid w:val="00756D2B"/>
    <w:rsid w:val="00765936"/>
    <w:rsid w:val="00767485"/>
    <w:rsid w:val="0077083E"/>
    <w:rsid w:val="0077266D"/>
    <w:rsid w:val="00774573"/>
    <w:rsid w:val="00776883"/>
    <w:rsid w:val="0078668A"/>
    <w:rsid w:val="0079039A"/>
    <w:rsid w:val="0079436D"/>
    <w:rsid w:val="00794E7E"/>
    <w:rsid w:val="007977DF"/>
    <w:rsid w:val="007A4192"/>
    <w:rsid w:val="007A4D72"/>
    <w:rsid w:val="007C2485"/>
    <w:rsid w:val="007D25D1"/>
    <w:rsid w:val="007D2FCE"/>
    <w:rsid w:val="007D4450"/>
    <w:rsid w:val="007D6B9F"/>
    <w:rsid w:val="007E5A51"/>
    <w:rsid w:val="007E6F62"/>
    <w:rsid w:val="007F7D7A"/>
    <w:rsid w:val="008008BD"/>
    <w:rsid w:val="00807FE7"/>
    <w:rsid w:val="008169BF"/>
    <w:rsid w:val="00821240"/>
    <w:rsid w:val="00821FDC"/>
    <w:rsid w:val="00831BC4"/>
    <w:rsid w:val="008364BE"/>
    <w:rsid w:val="00836A3F"/>
    <w:rsid w:val="008424A7"/>
    <w:rsid w:val="0085137C"/>
    <w:rsid w:val="008518CC"/>
    <w:rsid w:val="008522CC"/>
    <w:rsid w:val="008578E1"/>
    <w:rsid w:val="00862727"/>
    <w:rsid w:val="00865F2D"/>
    <w:rsid w:val="00870FCC"/>
    <w:rsid w:val="008762BA"/>
    <w:rsid w:val="00883232"/>
    <w:rsid w:val="00894489"/>
    <w:rsid w:val="00895B3B"/>
    <w:rsid w:val="008B1EEA"/>
    <w:rsid w:val="008B7DB8"/>
    <w:rsid w:val="008C18C7"/>
    <w:rsid w:val="008C3D57"/>
    <w:rsid w:val="008C538A"/>
    <w:rsid w:val="008E1B25"/>
    <w:rsid w:val="008E2214"/>
    <w:rsid w:val="008E272D"/>
    <w:rsid w:val="008E3F30"/>
    <w:rsid w:val="008E55BB"/>
    <w:rsid w:val="008E65BA"/>
    <w:rsid w:val="008E6FA0"/>
    <w:rsid w:val="008F057E"/>
    <w:rsid w:val="008F21ED"/>
    <w:rsid w:val="008F3B5D"/>
    <w:rsid w:val="008F3BD0"/>
    <w:rsid w:val="008F605D"/>
    <w:rsid w:val="008F6F34"/>
    <w:rsid w:val="008F7C89"/>
    <w:rsid w:val="00906C6A"/>
    <w:rsid w:val="009078C5"/>
    <w:rsid w:val="009179CD"/>
    <w:rsid w:val="009236D0"/>
    <w:rsid w:val="00925175"/>
    <w:rsid w:val="00933A51"/>
    <w:rsid w:val="00940ADC"/>
    <w:rsid w:val="0094252A"/>
    <w:rsid w:val="00944EE9"/>
    <w:rsid w:val="00964042"/>
    <w:rsid w:val="00966B3A"/>
    <w:rsid w:val="00970F2D"/>
    <w:rsid w:val="00982F2D"/>
    <w:rsid w:val="009875F2"/>
    <w:rsid w:val="00991275"/>
    <w:rsid w:val="00997701"/>
    <w:rsid w:val="009A0242"/>
    <w:rsid w:val="009A6B39"/>
    <w:rsid w:val="009B0423"/>
    <w:rsid w:val="009B2A03"/>
    <w:rsid w:val="009C14B0"/>
    <w:rsid w:val="009C5427"/>
    <w:rsid w:val="009C5C5E"/>
    <w:rsid w:val="009D0FD7"/>
    <w:rsid w:val="009D573B"/>
    <w:rsid w:val="009E165D"/>
    <w:rsid w:val="009F3E0E"/>
    <w:rsid w:val="009F5B2B"/>
    <w:rsid w:val="00A01991"/>
    <w:rsid w:val="00A04D0C"/>
    <w:rsid w:val="00A069D1"/>
    <w:rsid w:val="00A06A9D"/>
    <w:rsid w:val="00A11F33"/>
    <w:rsid w:val="00A2205F"/>
    <w:rsid w:val="00A340D3"/>
    <w:rsid w:val="00A41DAE"/>
    <w:rsid w:val="00A42699"/>
    <w:rsid w:val="00A50BCB"/>
    <w:rsid w:val="00A5368B"/>
    <w:rsid w:val="00A5435D"/>
    <w:rsid w:val="00A6571B"/>
    <w:rsid w:val="00A71026"/>
    <w:rsid w:val="00A77AAD"/>
    <w:rsid w:val="00A82FCF"/>
    <w:rsid w:val="00A834BB"/>
    <w:rsid w:val="00A916A5"/>
    <w:rsid w:val="00AB2F30"/>
    <w:rsid w:val="00AC1895"/>
    <w:rsid w:val="00AC317A"/>
    <w:rsid w:val="00AD263B"/>
    <w:rsid w:val="00AD40F1"/>
    <w:rsid w:val="00AD628A"/>
    <w:rsid w:val="00AD68E7"/>
    <w:rsid w:val="00AD7D3A"/>
    <w:rsid w:val="00AE0BFC"/>
    <w:rsid w:val="00AF5D1B"/>
    <w:rsid w:val="00AF7EC8"/>
    <w:rsid w:val="00B00132"/>
    <w:rsid w:val="00B04677"/>
    <w:rsid w:val="00B05593"/>
    <w:rsid w:val="00B110F6"/>
    <w:rsid w:val="00B20C62"/>
    <w:rsid w:val="00B3272A"/>
    <w:rsid w:val="00B32A89"/>
    <w:rsid w:val="00B340CF"/>
    <w:rsid w:val="00B34243"/>
    <w:rsid w:val="00B375A7"/>
    <w:rsid w:val="00B44DA0"/>
    <w:rsid w:val="00B46E1E"/>
    <w:rsid w:val="00B62A65"/>
    <w:rsid w:val="00B63AE4"/>
    <w:rsid w:val="00B704A3"/>
    <w:rsid w:val="00B71BCB"/>
    <w:rsid w:val="00B8035A"/>
    <w:rsid w:val="00B839DF"/>
    <w:rsid w:val="00B87F99"/>
    <w:rsid w:val="00B97B7A"/>
    <w:rsid w:val="00BB0DBF"/>
    <w:rsid w:val="00BB5BF2"/>
    <w:rsid w:val="00BB5D21"/>
    <w:rsid w:val="00BB6029"/>
    <w:rsid w:val="00BC7C27"/>
    <w:rsid w:val="00BD64F6"/>
    <w:rsid w:val="00BD6F5A"/>
    <w:rsid w:val="00BE45FD"/>
    <w:rsid w:val="00BF5FE9"/>
    <w:rsid w:val="00C0088A"/>
    <w:rsid w:val="00C07AD7"/>
    <w:rsid w:val="00C11874"/>
    <w:rsid w:val="00C140A4"/>
    <w:rsid w:val="00C176DC"/>
    <w:rsid w:val="00C202F4"/>
    <w:rsid w:val="00C21459"/>
    <w:rsid w:val="00C2201D"/>
    <w:rsid w:val="00C42318"/>
    <w:rsid w:val="00C52713"/>
    <w:rsid w:val="00C56163"/>
    <w:rsid w:val="00C57CA4"/>
    <w:rsid w:val="00C64768"/>
    <w:rsid w:val="00C70353"/>
    <w:rsid w:val="00C73623"/>
    <w:rsid w:val="00C77C9F"/>
    <w:rsid w:val="00C83E25"/>
    <w:rsid w:val="00C96720"/>
    <w:rsid w:val="00CA1893"/>
    <w:rsid w:val="00CA64E1"/>
    <w:rsid w:val="00CB546A"/>
    <w:rsid w:val="00CE4EAC"/>
    <w:rsid w:val="00CE5C02"/>
    <w:rsid w:val="00CE7030"/>
    <w:rsid w:val="00CE7E0A"/>
    <w:rsid w:val="00CF02D9"/>
    <w:rsid w:val="00CF518C"/>
    <w:rsid w:val="00D00F5B"/>
    <w:rsid w:val="00D014D8"/>
    <w:rsid w:val="00D02180"/>
    <w:rsid w:val="00D100A3"/>
    <w:rsid w:val="00D27AE5"/>
    <w:rsid w:val="00D34C92"/>
    <w:rsid w:val="00D35BEE"/>
    <w:rsid w:val="00D376E0"/>
    <w:rsid w:val="00D41D60"/>
    <w:rsid w:val="00D43977"/>
    <w:rsid w:val="00D71AA0"/>
    <w:rsid w:val="00D71AF7"/>
    <w:rsid w:val="00D75618"/>
    <w:rsid w:val="00D81C36"/>
    <w:rsid w:val="00D8290A"/>
    <w:rsid w:val="00D86B9A"/>
    <w:rsid w:val="00D92189"/>
    <w:rsid w:val="00D95A93"/>
    <w:rsid w:val="00D9676F"/>
    <w:rsid w:val="00D97126"/>
    <w:rsid w:val="00DB2504"/>
    <w:rsid w:val="00DB719A"/>
    <w:rsid w:val="00DC1B24"/>
    <w:rsid w:val="00DC37EE"/>
    <w:rsid w:val="00DC7D9B"/>
    <w:rsid w:val="00DD01AA"/>
    <w:rsid w:val="00DD7E7C"/>
    <w:rsid w:val="00DE1A9B"/>
    <w:rsid w:val="00DF41DA"/>
    <w:rsid w:val="00E01563"/>
    <w:rsid w:val="00E02682"/>
    <w:rsid w:val="00E0710D"/>
    <w:rsid w:val="00E132AA"/>
    <w:rsid w:val="00E1535E"/>
    <w:rsid w:val="00E42001"/>
    <w:rsid w:val="00E46545"/>
    <w:rsid w:val="00E50BB8"/>
    <w:rsid w:val="00E53A03"/>
    <w:rsid w:val="00E55289"/>
    <w:rsid w:val="00E55375"/>
    <w:rsid w:val="00E555CC"/>
    <w:rsid w:val="00E63230"/>
    <w:rsid w:val="00E63806"/>
    <w:rsid w:val="00E702BE"/>
    <w:rsid w:val="00E709B2"/>
    <w:rsid w:val="00E71BAB"/>
    <w:rsid w:val="00E72B52"/>
    <w:rsid w:val="00E76FD5"/>
    <w:rsid w:val="00E80CA6"/>
    <w:rsid w:val="00E81E1E"/>
    <w:rsid w:val="00E81EAF"/>
    <w:rsid w:val="00E85B49"/>
    <w:rsid w:val="00E86DEE"/>
    <w:rsid w:val="00E9306E"/>
    <w:rsid w:val="00E94E5C"/>
    <w:rsid w:val="00EB55B3"/>
    <w:rsid w:val="00EC0D83"/>
    <w:rsid w:val="00ED07D9"/>
    <w:rsid w:val="00ED0930"/>
    <w:rsid w:val="00ED4363"/>
    <w:rsid w:val="00EE5CF1"/>
    <w:rsid w:val="00EF22E4"/>
    <w:rsid w:val="00EF2B62"/>
    <w:rsid w:val="00F0323A"/>
    <w:rsid w:val="00F1179E"/>
    <w:rsid w:val="00F133AF"/>
    <w:rsid w:val="00F1480A"/>
    <w:rsid w:val="00F22109"/>
    <w:rsid w:val="00F2580A"/>
    <w:rsid w:val="00F31230"/>
    <w:rsid w:val="00F34DE9"/>
    <w:rsid w:val="00F40847"/>
    <w:rsid w:val="00F41A58"/>
    <w:rsid w:val="00F44872"/>
    <w:rsid w:val="00F44B94"/>
    <w:rsid w:val="00F452B9"/>
    <w:rsid w:val="00F460B7"/>
    <w:rsid w:val="00F50143"/>
    <w:rsid w:val="00F51B92"/>
    <w:rsid w:val="00F51F90"/>
    <w:rsid w:val="00F60D9F"/>
    <w:rsid w:val="00F63D22"/>
    <w:rsid w:val="00F6404F"/>
    <w:rsid w:val="00F649B9"/>
    <w:rsid w:val="00F77A6B"/>
    <w:rsid w:val="00F91AD9"/>
    <w:rsid w:val="00F93C27"/>
    <w:rsid w:val="00F964A0"/>
    <w:rsid w:val="00F96744"/>
    <w:rsid w:val="00F97617"/>
    <w:rsid w:val="00FB5761"/>
    <w:rsid w:val="00FB6E2C"/>
    <w:rsid w:val="00FC4FF2"/>
    <w:rsid w:val="00FD0D5E"/>
    <w:rsid w:val="00FD5C20"/>
    <w:rsid w:val="00FE1247"/>
    <w:rsid w:val="00FE129F"/>
    <w:rsid w:val="00FE2EFC"/>
    <w:rsid w:val="00FF4B1E"/>
    <w:rsid w:val="00FF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41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2">
    <w:name w:val="heading 2"/>
    <w:basedOn w:val="a"/>
    <w:next w:val="a"/>
    <w:qFormat/>
    <w:rsid w:val="001D768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5593"/>
    <w:pPr>
      <w:keepNext/>
      <w:widowControl/>
      <w:autoSpaceDE/>
      <w:autoSpaceDN/>
      <w:adjustRightInd/>
      <w:jc w:val="center"/>
      <w:outlineLvl w:val="2"/>
    </w:pPr>
    <w:rPr>
      <w:rFonts w:ascii="Arial" w:hAnsi="Arial"/>
      <w:sz w:val="28"/>
    </w:rPr>
  </w:style>
  <w:style w:type="paragraph" w:styleId="4">
    <w:name w:val="heading 4"/>
    <w:basedOn w:val="a"/>
    <w:next w:val="a"/>
    <w:qFormat/>
    <w:rsid w:val="00970F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20">
    <w:name w:val="Body Text 2"/>
    <w:basedOn w:val="a"/>
    <w:rsid w:val="00970F2D"/>
    <w:pPr>
      <w:widowControl/>
      <w:autoSpaceDE/>
      <w:autoSpaceDN/>
      <w:adjustRightInd/>
      <w:jc w:val="center"/>
    </w:pPr>
    <w:rPr>
      <w:sz w:val="28"/>
    </w:rPr>
  </w:style>
  <w:style w:type="paragraph" w:styleId="21">
    <w:name w:val="Body Text Indent 2"/>
    <w:basedOn w:val="a"/>
    <w:rsid w:val="001D7687"/>
    <w:pPr>
      <w:spacing w:after="120" w:line="480" w:lineRule="auto"/>
      <w:ind w:left="283"/>
    </w:pPr>
  </w:style>
  <w:style w:type="paragraph" w:styleId="a7">
    <w:name w:val="footer"/>
    <w:basedOn w:val="a"/>
    <w:rsid w:val="001D7687"/>
    <w:pPr>
      <w:widowControl/>
      <w:tabs>
        <w:tab w:val="center" w:pos="4153"/>
        <w:tab w:val="right" w:pos="8306"/>
      </w:tabs>
      <w:autoSpaceDE/>
      <w:autoSpaceDN/>
      <w:adjustRightInd/>
    </w:pPr>
    <w:rPr>
      <w:sz w:val="28"/>
    </w:rPr>
  </w:style>
  <w:style w:type="paragraph" w:customStyle="1" w:styleId="xl24">
    <w:name w:val="xl24"/>
    <w:basedOn w:val="a"/>
    <w:rsid w:val="00E55289"/>
    <w:pPr>
      <w:widowControl/>
      <w:autoSpaceDE/>
      <w:autoSpaceDN/>
      <w:adjustRightInd/>
      <w:spacing w:before="100" w:beforeAutospacing="1" w:after="100" w:afterAutospacing="1"/>
    </w:pPr>
    <w:rPr>
      <w:sz w:val="24"/>
      <w:szCs w:val="24"/>
    </w:rPr>
  </w:style>
  <w:style w:type="paragraph" w:customStyle="1" w:styleId="xl25">
    <w:name w:val="xl25"/>
    <w:basedOn w:val="a"/>
    <w:rsid w:val="00E552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6">
    <w:name w:val="xl26"/>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27">
    <w:name w:val="xl27"/>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8">
    <w:name w:val="xl28"/>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9">
    <w:name w:val="xl2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30">
    <w:name w:val="xl30"/>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1">
    <w:name w:val="xl3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2">
    <w:name w:val="xl32"/>
    <w:basedOn w:val="a"/>
    <w:rsid w:val="00E55289"/>
    <w:pPr>
      <w:widowControl/>
      <w:pBdr>
        <w:top w:val="single" w:sz="4" w:space="0" w:color="auto"/>
      </w:pBdr>
      <w:shd w:val="clear" w:color="auto" w:fill="FFFFFF"/>
      <w:autoSpaceDE/>
      <w:autoSpaceDN/>
      <w:adjustRightInd/>
      <w:spacing w:before="100" w:beforeAutospacing="1" w:after="100" w:afterAutospacing="1"/>
      <w:jc w:val="center"/>
      <w:textAlignment w:val="center"/>
    </w:pPr>
    <w:rPr>
      <w:b/>
      <w:bCs/>
      <w:sz w:val="28"/>
      <w:szCs w:val="28"/>
    </w:rPr>
  </w:style>
  <w:style w:type="paragraph" w:customStyle="1" w:styleId="xl33">
    <w:name w:val="xl3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4">
    <w:name w:val="xl3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5">
    <w:name w:val="xl3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36">
    <w:name w:val="xl36"/>
    <w:basedOn w:val="a"/>
    <w:rsid w:val="00E55289"/>
    <w:pPr>
      <w:widowControl/>
      <w:autoSpaceDE/>
      <w:autoSpaceDN/>
      <w:adjustRightInd/>
      <w:spacing w:before="100" w:beforeAutospacing="1" w:after="100" w:afterAutospacing="1"/>
      <w:jc w:val="center"/>
    </w:pPr>
    <w:rPr>
      <w:i/>
      <w:iCs/>
      <w:sz w:val="24"/>
      <w:szCs w:val="24"/>
    </w:rPr>
  </w:style>
  <w:style w:type="paragraph" w:customStyle="1" w:styleId="xl37">
    <w:name w:val="xl3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top"/>
    </w:pPr>
    <w:rPr>
      <w:b/>
      <w:bCs/>
      <w:sz w:val="24"/>
      <w:szCs w:val="24"/>
    </w:rPr>
  </w:style>
  <w:style w:type="paragraph" w:customStyle="1" w:styleId="xl38">
    <w:name w:val="xl38"/>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39">
    <w:name w:val="xl39"/>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40">
    <w:name w:val="xl40"/>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top"/>
    </w:pPr>
    <w:rPr>
      <w:b/>
      <w:bCs/>
      <w:sz w:val="24"/>
      <w:szCs w:val="24"/>
    </w:rPr>
  </w:style>
  <w:style w:type="paragraph" w:customStyle="1" w:styleId="xl41">
    <w:name w:val="xl41"/>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2">
    <w:name w:val="xl42"/>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3">
    <w:name w:val="xl4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i/>
      <w:iCs/>
      <w:sz w:val="24"/>
      <w:szCs w:val="24"/>
    </w:rPr>
  </w:style>
  <w:style w:type="paragraph" w:customStyle="1" w:styleId="xl44">
    <w:name w:val="xl4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45">
    <w:name w:val="xl4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b/>
      <w:bCs/>
      <w:i/>
      <w:iCs/>
      <w:sz w:val="24"/>
      <w:szCs w:val="24"/>
    </w:rPr>
  </w:style>
  <w:style w:type="paragraph" w:customStyle="1" w:styleId="xl46">
    <w:name w:val="xl46"/>
    <w:basedOn w:val="a"/>
    <w:rsid w:val="00E55289"/>
    <w:pPr>
      <w:widowControl/>
      <w:pBdr>
        <w:top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47">
    <w:name w:val="xl47"/>
    <w:basedOn w:val="a"/>
    <w:rsid w:val="00E55289"/>
    <w:pPr>
      <w:widowControl/>
      <w:pBdr>
        <w:top w:val="single" w:sz="4"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48">
    <w:name w:val="xl48"/>
    <w:basedOn w:val="a"/>
    <w:rsid w:val="00E55289"/>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49">
    <w:name w:val="xl4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50">
    <w:name w:val="xl50"/>
    <w:basedOn w:val="a"/>
    <w:rsid w:val="00E55289"/>
    <w:pPr>
      <w:widowControl/>
      <w:autoSpaceDE/>
      <w:autoSpaceDN/>
      <w:adjustRightInd/>
      <w:spacing w:before="100" w:beforeAutospacing="1" w:after="100" w:afterAutospacing="1"/>
    </w:pPr>
    <w:rPr>
      <w:sz w:val="24"/>
      <w:szCs w:val="24"/>
    </w:rPr>
  </w:style>
  <w:style w:type="paragraph" w:customStyle="1" w:styleId="xl51">
    <w:name w:val="xl5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2">
    <w:name w:val="xl5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3">
    <w:name w:val="xl53"/>
    <w:basedOn w:val="a"/>
    <w:rsid w:val="00E55289"/>
    <w:pPr>
      <w:widowControl/>
      <w:autoSpaceDE/>
      <w:autoSpaceDN/>
      <w:adjustRightInd/>
      <w:spacing w:before="100" w:beforeAutospacing="1" w:after="100" w:afterAutospacing="1"/>
    </w:pPr>
    <w:rPr>
      <w:sz w:val="24"/>
      <w:szCs w:val="24"/>
    </w:rPr>
  </w:style>
  <w:style w:type="paragraph" w:customStyle="1" w:styleId="xl54">
    <w:name w:val="xl5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55">
    <w:name w:val="xl5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56">
    <w:name w:val="xl56"/>
    <w:basedOn w:val="a"/>
    <w:rsid w:val="00E5528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textAlignment w:val="top"/>
    </w:pPr>
    <w:rPr>
      <w:b/>
      <w:bCs/>
      <w:sz w:val="24"/>
      <w:szCs w:val="24"/>
    </w:rPr>
  </w:style>
  <w:style w:type="paragraph" w:customStyle="1" w:styleId="xl57">
    <w:name w:val="xl5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8">
    <w:name w:val="xl58"/>
    <w:basedOn w:val="a"/>
    <w:rsid w:val="00E55289"/>
    <w:pPr>
      <w:widowControl/>
      <w:pBdr>
        <w:top w:val="single" w:sz="4" w:space="0" w:color="auto"/>
        <w:left w:val="single" w:sz="4" w:space="0" w:color="auto"/>
        <w:bottom w:val="single" w:sz="4" w:space="0" w:color="auto"/>
        <w:right w:val="single" w:sz="8"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9">
    <w:name w:val="xl59"/>
    <w:basedOn w:val="a"/>
    <w:rsid w:val="00E55289"/>
    <w:pPr>
      <w:widowControl/>
      <w:pBdr>
        <w:top w:val="single" w:sz="4"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0">
    <w:name w:val="xl60"/>
    <w:basedOn w:val="a"/>
    <w:rsid w:val="00E55289"/>
    <w:pPr>
      <w:widowControl/>
      <w:pBdr>
        <w:top w:val="single" w:sz="4" w:space="0" w:color="auto"/>
        <w:left w:val="single" w:sz="4" w:space="0" w:color="auto"/>
        <w:bottom w:val="single" w:sz="4" w:space="0" w:color="auto"/>
        <w:right w:val="single" w:sz="8"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1">
    <w:name w:val="xl61"/>
    <w:basedOn w:val="a"/>
    <w:rsid w:val="00E55289"/>
    <w:pPr>
      <w:widowControl/>
      <w:pBdr>
        <w:top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2">
    <w:name w:val="xl6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3">
    <w:name w:val="xl63"/>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4">
    <w:name w:val="xl64"/>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5">
    <w:name w:val="xl65"/>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6">
    <w:name w:val="xl66"/>
    <w:basedOn w:val="a"/>
    <w:rsid w:val="00E55289"/>
    <w:pPr>
      <w:widowControl/>
      <w:autoSpaceDE/>
      <w:autoSpaceDN/>
      <w:adjustRightInd/>
      <w:spacing w:before="100" w:beforeAutospacing="1" w:after="100" w:afterAutospacing="1"/>
      <w:jc w:val="center"/>
      <w:textAlignment w:val="center"/>
    </w:pPr>
    <w:rPr>
      <w:b/>
      <w:bCs/>
      <w:sz w:val="24"/>
      <w:szCs w:val="24"/>
    </w:rPr>
  </w:style>
  <w:style w:type="paragraph" w:customStyle="1" w:styleId="xl67">
    <w:name w:val="xl67"/>
    <w:basedOn w:val="a"/>
    <w:rsid w:val="00E55289"/>
    <w:pPr>
      <w:widowControl/>
      <w:autoSpaceDE/>
      <w:autoSpaceDN/>
      <w:adjustRightInd/>
      <w:spacing w:before="100" w:beforeAutospacing="1" w:after="100" w:afterAutospacing="1"/>
      <w:jc w:val="center"/>
      <w:textAlignment w:val="center"/>
    </w:pPr>
    <w:rPr>
      <w:b/>
      <w:bCs/>
      <w:i/>
      <w:iCs/>
      <w:sz w:val="24"/>
      <w:szCs w:val="24"/>
    </w:rPr>
  </w:style>
  <w:style w:type="paragraph" w:customStyle="1" w:styleId="xl68">
    <w:name w:val="xl68"/>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9">
    <w:name w:val="xl69"/>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70">
    <w:name w:val="xl70"/>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71">
    <w:name w:val="xl71"/>
    <w:basedOn w:val="a"/>
    <w:rsid w:val="00E55289"/>
    <w:pPr>
      <w:widowControl/>
      <w:autoSpaceDE/>
      <w:autoSpaceDN/>
      <w:adjustRightInd/>
      <w:spacing w:before="100" w:beforeAutospacing="1" w:after="100" w:afterAutospacing="1"/>
      <w:jc w:val="center"/>
      <w:textAlignment w:val="center"/>
    </w:pPr>
    <w:rPr>
      <w:b/>
      <w:bCs/>
      <w:color w:val="FF0000"/>
      <w:sz w:val="24"/>
      <w:szCs w:val="24"/>
    </w:rPr>
  </w:style>
  <w:style w:type="paragraph" w:customStyle="1" w:styleId="xl72">
    <w:name w:val="xl72"/>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3">
    <w:name w:val="xl7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4">
    <w:name w:val="xl74"/>
    <w:basedOn w:val="a"/>
    <w:rsid w:val="00E55289"/>
    <w:pPr>
      <w:widowControl/>
      <w:autoSpaceDE/>
      <w:autoSpaceDN/>
      <w:adjustRightInd/>
      <w:spacing w:before="100" w:beforeAutospacing="1" w:after="100" w:afterAutospacing="1"/>
    </w:pPr>
    <w:rPr>
      <w:sz w:val="28"/>
      <w:szCs w:val="28"/>
    </w:rPr>
  </w:style>
  <w:style w:type="paragraph" w:customStyle="1" w:styleId="xl75">
    <w:name w:val="xl75"/>
    <w:basedOn w:val="a"/>
    <w:rsid w:val="00E55289"/>
    <w:pPr>
      <w:widowControl/>
      <w:pBdr>
        <w:top w:val="single" w:sz="4" w:space="0" w:color="auto"/>
      </w:pBdr>
      <w:autoSpaceDE/>
      <w:autoSpaceDN/>
      <w:adjustRightInd/>
      <w:spacing w:before="100" w:beforeAutospacing="1" w:after="100" w:afterAutospacing="1"/>
      <w:jc w:val="right"/>
    </w:pPr>
    <w:rPr>
      <w:b/>
      <w:bCs/>
      <w:sz w:val="28"/>
      <w:szCs w:val="28"/>
    </w:rPr>
  </w:style>
  <w:style w:type="paragraph" w:customStyle="1" w:styleId="xl76">
    <w:name w:val="xl76"/>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77">
    <w:name w:val="xl7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78">
    <w:name w:val="xl78"/>
    <w:basedOn w:val="a"/>
    <w:rsid w:val="00E55289"/>
    <w:pPr>
      <w:widowControl/>
      <w:autoSpaceDE/>
      <w:autoSpaceDN/>
      <w:adjustRightInd/>
      <w:spacing w:before="100" w:beforeAutospacing="1" w:after="100" w:afterAutospacing="1"/>
      <w:jc w:val="center"/>
    </w:pPr>
    <w:rPr>
      <w:b/>
      <w:bCs/>
      <w:i/>
      <w:iCs/>
      <w:sz w:val="36"/>
      <w:szCs w:val="36"/>
      <w:u w:val="single"/>
    </w:rPr>
  </w:style>
  <w:style w:type="paragraph" w:customStyle="1" w:styleId="xl79">
    <w:name w:val="xl79"/>
    <w:basedOn w:val="a"/>
    <w:rsid w:val="00E55289"/>
    <w:pPr>
      <w:widowControl/>
      <w:autoSpaceDE/>
      <w:autoSpaceDN/>
      <w:adjustRightInd/>
      <w:spacing w:before="100" w:beforeAutospacing="1" w:after="100" w:afterAutospacing="1"/>
    </w:pPr>
    <w:rPr>
      <w:sz w:val="28"/>
      <w:szCs w:val="28"/>
    </w:rPr>
  </w:style>
  <w:style w:type="paragraph" w:customStyle="1" w:styleId="xl80">
    <w:name w:val="xl80"/>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81">
    <w:name w:val="xl81"/>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82">
    <w:name w:val="xl8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83">
    <w:name w:val="xl83"/>
    <w:basedOn w:val="a"/>
    <w:rsid w:val="00E55289"/>
    <w:pPr>
      <w:widowControl/>
      <w:autoSpaceDE/>
      <w:autoSpaceDN/>
      <w:adjustRightInd/>
      <w:spacing w:before="100" w:beforeAutospacing="1" w:after="100" w:afterAutospacing="1"/>
      <w:jc w:val="right"/>
    </w:pPr>
    <w:rPr>
      <w:b/>
      <w:bCs/>
      <w:sz w:val="28"/>
      <w:szCs w:val="28"/>
    </w:rPr>
  </w:style>
  <w:style w:type="paragraph" w:customStyle="1" w:styleId="xl84">
    <w:name w:val="xl84"/>
    <w:basedOn w:val="a"/>
    <w:rsid w:val="00E55289"/>
    <w:pPr>
      <w:widowControl/>
      <w:autoSpaceDE/>
      <w:autoSpaceDN/>
      <w:adjustRightInd/>
      <w:spacing w:before="100" w:beforeAutospacing="1" w:after="100" w:afterAutospacing="1"/>
      <w:jc w:val="right"/>
    </w:pPr>
    <w:rPr>
      <w:sz w:val="24"/>
      <w:szCs w:val="24"/>
    </w:rPr>
  </w:style>
  <w:style w:type="paragraph" w:customStyle="1" w:styleId="xl85">
    <w:name w:val="xl85"/>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86">
    <w:name w:val="xl86"/>
    <w:basedOn w:val="a"/>
    <w:rsid w:val="00E55289"/>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7">
    <w:name w:val="xl87"/>
    <w:basedOn w:val="a"/>
    <w:rsid w:val="00E55289"/>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8">
    <w:name w:val="xl88"/>
    <w:basedOn w:val="a"/>
    <w:rsid w:val="00E55289"/>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9">
    <w:name w:val="xl89"/>
    <w:basedOn w:val="a"/>
    <w:rsid w:val="00E55289"/>
    <w:pPr>
      <w:widowControl/>
      <w:pBdr>
        <w:top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E55289"/>
    <w:pPr>
      <w:widowControl/>
      <w:pBdr>
        <w:top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
    <w:rsid w:val="00E55289"/>
    <w:pPr>
      <w:widowControl/>
      <w:pBdr>
        <w:top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2">
    <w:name w:val="xl9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6">
    <w:name w:val="xl96"/>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7">
    <w:name w:val="xl9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E55289"/>
    <w:pPr>
      <w:widowControl/>
      <w:autoSpaceDE/>
      <w:autoSpaceDN/>
      <w:adjustRightInd/>
      <w:spacing w:before="100" w:beforeAutospacing="1" w:after="100" w:afterAutospacing="1"/>
    </w:pPr>
    <w:rPr>
      <w:sz w:val="28"/>
      <w:szCs w:val="28"/>
    </w:rPr>
  </w:style>
  <w:style w:type="paragraph" w:customStyle="1" w:styleId="xl99">
    <w:name w:val="xl99"/>
    <w:basedOn w:val="a"/>
    <w:rsid w:val="00E55289"/>
    <w:pPr>
      <w:widowControl/>
      <w:autoSpaceDE/>
      <w:autoSpaceDN/>
      <w:adjustRightInd/>
      <w:spacing w:before="100" w:beforeAutospacing="1" w:after="100" w:afterAutospacing="1"/>
    </w:pPr>
    <w:rPr>
      <w:sz w:val="28"/>
      <w:szCs w:val="28"/>
    </w:rPr>
  </w:style>
  <w:style w:type="paragraph" w:customStyle="1" w:styleId="xl100">
    <w:name w:val="xl100"/>
    <w:basedOn w:val="a"/>
    <w:rsid w:val="00E55289"/>
    <w:pPr>
      <w:widowControl/>
      <w:autoSpaceDE/>
      <w:autoSpaceDN/>
      <w:adjustRightInd/>
      <w:spacing w:before="100" w:beforeAutospacing="1" w:after="100" w:afterAutospacing="1"/>
      <w:jc w:val="center"/>
    </w:pPr>
    <w:rPr>
      <w:b/>
      <w:bCs/>
      <w:i/>
      <w:iCs/>
      <w:sz w:val="36"/>
      <w:szCs w:val="36"/>
      <w:u w:val="single"/>
    </w:rPr>
  </w:style>
  <w:style w:type="character" w:styleId="a8">
    <w:name w:val="Hyperlink"/>
    <w:rsid w:val="003F43AE"/>
    <w:rPr>
      <w:color w:val="0000FF"/>
      <w:u w:val="single"/>
    </w:rPr>
  </w:style>
  <w:style w:type="paragraph" w:customStyle="1" w:styleId="Style2">
    <w:name w:val="Style2"/>
    <w:basedOn w:val="a"/>
    <w:rsid w:val="000B2BA7"/>
    <w:pPr>
      <w:spacing w:line="322" w:lineRule="exact"/>
      <w:ind w:firstLine="542"/>
      <w:jc w:val="both"/>
    </w:pPr>
    <w:rPr>
      <w:sz w:val="24"/>
      <w:szCs w:val="24"/>
    </w:rPr>
  </w:style>
  <w:style w:type="character" w:customStyle="1" w:styleId="FontStyle13">
    <w:name w:val="Font Style13"/>
    <w:rsid w:val="000B2BA7"/>
    <w:rPr>
      <w:rFonts w:ascii="Times New Roman" w:hAnsi="Times New Roman" w:cs="Times New Roman" w:hint="default"/>
      <w:sz w:val="26"/>
      <w:szCs w:val="26"/>
    </w:rPr>
  </w:style>
  <w:style w:type="character" w:customStyle="1" w:styleId="a4">
    <w:name w:val="Верхний колонтитул Знак"/>
    <w:link w:val="a3"/>
    <w:rsid w:val="00F40847"/>
    <w:rPr>
      <w:sz w:val="28"/>
    </w:rPr>
  </w:style>
  <w:style w:type="paragraph" w:styleId="a9">
    <w:name w:val="Normal (Web)"/>
    <w:basedOn w:val="a"/>
    <w:unhideWhenUsed/>
    <w:rsid w:val="00A11F33"/>
    <w:pPr>
      <w:widowControl/>
      <w:autoSpaceDE/>
      <w:autoSpaceDN/>
      <w:adjustRightInd/>
      <w:spacing w:before="100" w:beforeAutospacing="1" w:after="100" w:afterAutospacing="1"/>
    </w:pPr>
    <w:rPr>
      <w:sz w:val="24"/>
      <w:szCs w:val="24"/>
    </w:rPr>
  </w:style>
  <w:style w:type="paragraph" w:styleId="aa">
    <w:name w:val="Balloon Text"/>
    <w:basedOn w:val="a"/>
    <w:link w:val="ab"/>
    <w:rsid w:val="00A41DAE"/>
    <w:rPr>
      <w:rFonts w:ascii="Tahoma" w:hAnsi="Tahoma" w:cs="Tahoma"/>
      <w:sz w:val="16"/>
      <w:szCs w:val="16"/>
    </w:rPr>
  </w:style>
  <w:style w:type="character" w:customStyle="1" w:styleId="ab">
    <w:name w:val="Текст выноски Знак"/>
    <w:link w:val="aa"/>
    <w:rsid w:val="00A41DAE"/>
    <w:rPr>
      <w:rFonts w:ascii="Tahoma" w:hAnsi="Tahoma" w:cs="Tahoma"/>
      <w:sz w:val="16"/>
      <w:szCs w:val="16"/>
    </w:rPr>
  </w:style>
  <w:style w:type="paragraph" w:customStyle="1" w:styleId="Style8">
    <w:name w:val="Style8"/>
    <w:basedOn w:val="a"/>
    <w:rsid w:val="00E81E1E"/>
    <w:pPr>
      <w:spacing w:line="230" w:lineRule="exact"/>
      <w:ind w:firstLine="439"/>
    </w:pPr>
    <w:rPr>
      <w:rFonts w:ascii="Georgia" w:hAnsi="Georgia"/>
      <w:sz w:val="24"/>
      <w:szCs w:val="24"/>
    </w:rPr>
  </w:style>
  <w:style w:type="character" w:customStyle="1" w:styleId="30">
    <w:name w:val="Заголовок 3 Знак"/>
    <w:link w:val="3"/>
    <w:rsid w:val="008B1EEA"/>
    <w:rPr>
      <w:rFonts w:ascii="Arial" w:hAnsi="Arial"/>
      <w:sz w:val="28"/>
    </w:rPr>
  </w:style>
  <w:style w:type="character" w:customStyle="1" w:styleId="FontStyle17">
    <w:name w:val="Font Style17"/>
    <w:rsid w:val="005468B7"/>
    <w:rPr>
      <w:rFonts w:ascii="Microsoft Sans Serif" w:hAnsi="Microsoft Sans Serif" w:cs="Microsoft Sans Serif" w:hint="default"/>
      <w:sz w:val="16"/>
      <w:szCs w:val="16"/>
    </w:rPr>
  </w:style>
  <w:style w:type="paragraph" w:customStyle="1" w:styleId="ConsPlusTitle">
    <w:name w:val="ConsPlusTitle"/>
    <w:rsid w:val="00BB6029"/>
    <w:pPr>
      <w:widowControl w:val="0"/>
      <w:autoSpaceDE w:val="0"/>
      <w:autoSpaceDN w:val="0"/>
    </w:pPr>
    <w:rPr>
      <w:rFonts w:ascii="Calibri" w:eastAsiaTheme="minorEastAsia" w:hAnsi="Calibri" w:cs="Calibri"/>
      <w:b/>
      <w:sz w:val="22"/>
      <w:szCs w:val="22"/>
    </w:rPr>
  </w:style>
  <w:style w:type="paragraph" w:customStyle="1" w:styleId="210">
    <w:name w:val="Основной текст 21"/>
    <w:basedOn w:val="a"/>
    <w:rsid w:val="00B704A3"/>
    <w:pPr>
      <w:widowControl/>
      <w:autoSpaceDE/>
      <w:autoSpaceDN/>
      <w:adjustRightInd/>
      <w:ind w:firstLine="720"/>
      <w:jc w:val="both"/>
    </w:pPr>
    <w:rPr>
      <w:rFonts w:eastAsia="TextBook"/>
      <w:sz w:val="28"/>
    </w:rPr>
  </w:style>
  <w:style w:type="paragraph" w:customStyle="1" w:styleId="ConsNonformat">
    <w:name w:val="ConsNonformat"/>
    <w:rsid w:val="008F7C89"/>
    <w:pPr>
      <w:widowControl w:val="0"/>
      <w:autoSpaceDE w:val="0"/>
      <w:autoSpaceDN w:val="0"/>
      <w:adjustRightInd w:val="0"/>
      <w:ind w:right="19772"/>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05593"/>
    <w:pPr>
      <w:keepNext/>
      <w:widowControl/>
      <w:autoSpaceDE/>
      <w:autoSpaceDN/>
      <w:adjustRightInd/>
      <w:jc w:val="center"/>
      <w:outlineLvl w:val="0"/>
    </w:pPr>
    <w:rPr>
      <w:rFonts w:ascii="Arial" w:hAnsi="Arial"/>
      <w:sz w:val="26"/>
    </w:rPr>
  </w:style>
  <w:style w:type="paragraph" w:styleId="2">
    <w:name w:val="heading 2"/>
    <w:basedOn w:val="a"/>
    <w:next w:val="a"/>
    <w:qFormat/>
    <w:rsid w:val="001D768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5593"/>
    <w:pPr>
      <w:keepNext/>
      <w:widowControl/>
      <w:autoSpaceDE/>
      <w:autoSpaceDN/>
      <w:adjustRightInd/>
      <w:jc w:val="center"/>
      <w:outlineLvl w:val="2"/>
    </w:pPr>
    <w:rPr>
      <w:rFonts w:ascii="Arial" w:hAnsi="Arial"/>
      <w:sz w:val="28"/>
    </w:rPr>
  </w:style>
  <w:style w:type="paragraph" w:styleId="4">
    <w:name w:val="heading 4"/>
    <w:basedOn w:val="a"/>
    <w:next w:val="a"/>
    <w:qFormat/>
    <w:rsid w:val="00970F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4DE9"/>
    <w:pPr>
      <w:widowControl/>
      <w:tabs>
        <w:tab w:val="center" w:pos="4153"/>
        <w:tab w:val="right" w:pos="8306"/>
      </w:tabs>
      <w:autoSpaceDE/>
      <w:autoSpaceDN/>
      <w:adjustRightInd/>
    </w:pPr>
    <w:rPr>
      <w:sz w:val="28"/>
    </w:rPr>
  </w:style>
  <w:style w:type="paragraph" w:customStyle="1" w:styleId="a5">
    <w:name w:val="Стиль в законе"/>
    <w:basedOn w:val="a"/>
    <w:rsid w:val="00C56163"/>
    <w:pPr>
      <w:widowControl/>
      <w:autoSpaceDE/>
      <w:autoSpaceDN/>
      <w:adjustRightInd/>
      <w:spacing w:before="120" w:line="360" w:lineRule="auto"/>
      <w:ind w:firstLine="851"/>
      <w:jc w:val="both"/>
    </w:pPr>
    <w:rPr>
      <w:snapToGrid w:val="0"/>
      <w:sz w:val="28"/>
    </w:rPr>
  </w:style>
  <w:style w:type="paragraph" w:customStyle="1" w:styleId="ConsNormal">
    <w:name w:val="ConsNormal"/>
    <w:rsid w:val="00C56163"/>
    <w:pPr>
      <w:widowControl w:val="0"/>
      <w:autoSpaceDE w:val="0"/>
      <w:autoSpaceDN w:val="0"/>
      <w:adjustRightInd w:val="0"/>
      <w:ind w:right="19772" w:firstLine="720"/>
    </w:pPr>
    <w:rPr>
      <w:rFonts w:ascii="Arial" w:hAnsi="Arial" w:cs="Arial"/>
    </w:rPr>
  </w:style>
  <w:style w:type="paragraph" w:customStyle="1" w:styleId="a6">
    <w:name w:val="Знак"/>
    <w:basedOn w:val="a"/>
    <w:rsid w:val="00C56163"/>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C56163"/>
    <w:pPr>
      <w:autoSpaceDE w:val="0"/>
      <w:autoSpaceDN w:val="0"/>
      <w:adjustRightInd w:val="0"/>
      <w:ind w:firstLine="720"/>
    </w:pPr>
    <w:rPr>
      <w:rFonts w:ascii="Arial" w:hAnsi="Arial" w:cs="Arial"/>
    </w:rPr>
  </w:style>
  <w:style w:type="paragraph" w:styleId="20">
    <w:name w:val="Body Text 2"/>
    <w:basedOn w:val="a"/>
    <w:rsid w:val="00970F2D"/>
    <w:pPr>
      <w:widowControl/>
      <w:autoSpaceDE/>
      <w:autoSpaceDN/>
      <w:adjustRightInd/>
      <w:jc w:val="center"/>
    </w:pPr>
    <w:rPr>
      <w:sz w:val="28"/>
    </w:rPr>
  </w:style>
  <w:style w:type="paragraph" w:styleId="21">
    <w:name w:val="Body Text Indent 2"/>
    <w:basedOn w:val="a"/>
    <w:rsid w:val="001D7687"/>
    <w:pPr>
      <w:spacing w:after="120" w:line="480" w:lineRule="auto"/>
      <w:ind w:left="283"/>
    </w:pPr>
  </w:style>
  <w:style w:type="paragraph" w:styleId="a7">
    <w:name w:val="footer"/>
    <w:basedOn w:val="a"/>
    <w:rsid w:val="001D7687"/>
    <w:pPr>
      <w:widowControl/>
      <w:tabs>
        <w:tab w:val="center" w:pos="4153"/>
        <w:tab w:val="right" w:pos="8306"/>
      </w:tabs>
      <w:autoSpaceDE/>
      <w:autoSpaceDN/>
      <w:adjustRightInd/>
    </w:pPr>
    <w:rPr>
      <w:sz w:val="28"/>
    </w:rPr>
  </w:style>
  <w:style w:type="paragraph" w:customStyle="1" w:styleId="xl24">
    <w:name w:val="xl24"/>
    <w:basedOn w:val="a"/>
    <w:rsid w:val="00E55289"/>
    <w:pPr>
      <w:widowControl/>
      <w:autoSpaceDE/>
      <w:autoSpaceDN/>
      <w:adjustRightInd/>
      <w:spacing w:before="100" w:beforeAutospacing="1" w:after="100" w:afterAutospacing="1"/>
    </w:pPr>
    <w:rPr>
      <w:sz w:val="24"/>
      <w:szCs w:val="24"/>
    </w:rPr>
  </w:style>
  <w:style w:type="paragraph" w:customStyle="1" w:styleId="xl25">
    <w:name w:val="xl25"/>
    <w:basedOn w:val="a"/>
    <w:rsid w:val="00E552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6">
    <w:name w:val="xl26"/>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27">
    <w:name w:val="xl27"/>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8">
    <w:name w:val="xl28"/>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29">
    <w:name w:val="xl2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30">
    <w:name w:val="xl30"/>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1">
    <w:name w:val="xl3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32">
    <w:name w:val="xl32"/>
    <w:basedOn w:val="a"/>
    <w:rsid w:val="00E55289"/>
    <w:pPr>
      <w:widowControl/>
      <w:pBdr>
        <w:top w:val="single" w:sz="4" w:space="0" w:color="auto"/>
      </w:pBdr>
      <w:shd w:val="clear" w:color="auto" w:fill="FFFFFF"/>
      <w:autoSpaceDE/>
      <w:autoSpaceDN/>
      <w:adjustRightInd/>
      <w:spacing w:before="100" w:beforeAutospacing="1" w:after="100" w:afterAutospacing="1"/>
      <w:jc w:val="center"/>
      <w:textAlignment w:val="center"/>
    </w:pPr>
    <w:rPr>
      <w:b/>
      <w:bCs/>
      <w:sz w:val="28"/>
      <w:szCs w:val="28"/>
    </w:rPr>
  </w:style>
  <w:style w:type="paragraph" w:customStyle="1" w:styleId="xl33">
    <w:name w:val="xl3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4">
    <w:name w:val="xl3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35">
    <w:name w:val="xl3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36">
    <w:name w:val="xl36"/>
    <w:basedOn w:val="a"/>
    <w:rsid w:val="00E55289"/>
    <w:pPr>
      <w:widowControl/>
      <w:autoSpaceDE/>
      <w:autoSpaceDN/>
      <w:adjustRightInd/>
      <w:spacing w:before="100" w:beforeAutospacing="1" w:after="100" w:afterAutospacing="1"/>
      <w:jc w:val="center"/>
    </w:pPr>
    <w:rPr>
      <w:i/>
      <w:iCs/>
      <w:sz w:val="24"/>
      <w:szCs w:val="24"/>
    </w:rPr>
  </w:style>
  <w:style w:type="paragraph" w:customStyle="1" w:styleId="xl37">
    <w:name w:val="xl3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top"/>
    </w:pPr>
    <w:rPr>
      <w:b/>
      <w:bCs/>
      <w:sz w:val="24"/>
      <w:szCs w:val="24"/>
    </w:rPr>
  </w:style>
  <w:style w:type="paragraph" w:customStyle="1" w:styleId="xl38">
    <w:name w:val="xl38"/>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39">
    <w:name w:val="xl39"/>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40">
    <w:name w:val="xl40"/>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top"/>
    </w:pPr>
    <w:rPr>
      <w:b/>
      <w:bCs/>
      <w:sz w:val="24"/>
      <w:szCs w:val="24"/>
    </w:rPr>
  </w:style>
  <w:style w:type="paragraph" w:customStyle="1" w:styleId="xl41">
    <w:name w:val="xl41"/>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2">
    <w:name w:val="xl42"/>
    <w:basedOn w:val="a"/>
    <w:rsid w:val="00E55289"/>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43">
    <w:name w:val="xl43"/>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i/>
      <w:iCs/>
      <w:sz w:val="24"/>
      <w:szCs w:val="24"/>
    </w:rPr>
  </w:style>
  <w:style w:type="paragraph" w:customStyle="1" w:styleId="xl44">
    <w:name w:val="xl4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45">
    <w:name w:val="xl45"/>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b/>
      <w:bCs/>
      <w:i/>
      <w:iCs/>
      <w:sz w:val="24"/>
      <w:szCs w:val="24"/>
    </w:rPr>
  </w:style>
  <w:style w:type="paragraph" w:customStyle="1" w:styleId="xl46">
    <w:name w:val="xl46"/>
    <w:basedOn w:val="a"/>
    <w:rsid w:val="00E55289"/>
    <w:pPr>
      <w:widowControl/>
      <w:pBdr>
        <w:top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47">
    <w:name w:val="xl47"/>
    <w:basedOn w:val="a"/>
    <w:rsid w:val="00E55289"/>
    <w:pPr>
      <w:widowControl/>
      <w:pBdr>
        <w:top w:val="single" w:sz="4" w:space="0" w:color="auto"/>
        <w:left w:val="single" w:sz="8"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48">
    <w:name w:val="xl48"/>
    <w:basedOn w:val="a"/>
    <w:rsid w:val="00E55289"/>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49">
    <w:name w:val="xl49"/>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textAlignment w:val="top"/>
    </w:pPr>
    <w:rPr>
      <w:b/>
      <w:bCs/>
      <w:sz w:val="24"/>
      <w:szCs w:val="24"/>
    </w:rPr>
  </w:style>
  <w:style w:type="paragraph" w:customStyle="1" w:styleId="xl50">
    <w:name w:val="xl50"/>
    <w:basedOn w:val="a"/>
    <w:rsid w:val="00E55289"/>
    <w:pPr>
      <w:widowControl/>
      <w:autoSpaceDE/>
      <w:autoSpaceDN/>
      <w:adjustRightInd/>
      <w:spacing w:before="100" w:beforeAutospacing="1" w:after="100" w:afterAutospacing="1"/>
    </w:pPr>
    <w:rPr>
      <w:sz w:val="24"/>
      <w:szCs w:val="24"/>
    </w:rPr>
  </w:style>
  <w:style w:type="paragraph" w:customStyle="1" w:styleId="xl51">
    <w:name w:val="xl51"/>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2">
    <w:name w:val="xl5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53">
    <w:name w:val="xl53"/>
    <w:basedOn w:val="a"/>
    <w:rsid w:val="00E55289"/>
    <w:pPr>
      <w:widowControl/>
      <w:autoSpaceDE/>
      <w:autoSpaceDN/>
      <w:adjustRightInd/>
      <w:spacing w:before="100" w:beforeAutospacing="1" w:after="100" w:afterAutospacing="1"/>
    </w:pPr>
    <w:rPr>
      <w:sz w:val="24"/>
      <w:szCs w:val="24"/>
    </w:rPr>
  </w:style>
  <w:style w:type="paragraph" w:customStyle="1" w:styleId="xl54">
    <w:name w:val="xl54"/>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i/>
      <w:iCs/>
      <w:sz w:val="24"/>
      <w:szCs w:val="24"/>
    </w:rPr>
  </w:style>
  <w:style w:type="paragraph" w:customStyle="1" w:styleId="xl55">
    <w:name w:val="xl5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56">
    <w:name w:val="xl56"/>
    <w:basedOn w:val="a"/>
    <w:rsid w:val="00E5528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textAlignment w:val="top"/>
    </w:pPr>
    <w:rPr>
      <w:b/>
      <w:bCs/>
      <w:sz w:val="24"/>
      <w:szCs w:val="24"/>
    </w:rPr>
  </w:style>
  <w:style w:type="paragraph" w:customStyle="1" w:styleId="xl57">
    <w:name w:val="xl57"/>
    <w:basedOn w:val="a"/>
    <w:rsid w:val="00E5528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8">
    <w:name w:val="xl58"/>
    <w:basedOn w:val="a"/>
    <w:rsid w:val="00E55289"/>
    <w:pPr>
      <w:widowControl/>
      <w:pBdr>
        <w:top w:val="single" w:sz="4" w:space="0" w:color="auto"/>
        <w:left w:val="single" w:sz="4" w:space="0" w:color="auto"/>
        <w:bottom w:val="single" w:sz="4" w:space="0" w:color="auto"/>
        <w:right w:val="single" w:sz="8"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59">
    <w:name w:val="xl59"/>
    <w:basedOn w:val="a"/>
    <w:rsid w:val="00E55289"/>
    <w:pPr>
      <w:widowControl/>
      <w:pBdr>
        <w:top w:val="single" w:sz="4" w:space="0" w:color="auto"/>
        <w:left w:val="single" w:sz="4" w:space="0" w:color="auto"/>
        <w:bottom w:val="single" w:sz="4" w:space="0" w:color="auto"/>
        <w:right w:val="single" w:sz="8"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0">
    <w:name w:val="xl60"/>
    <w:basedOn w:val="a"/>
    <w:rsid w:val="00E55289"/>
    <w:pPr>
      <w:widowControl/>
      <w:pBdr>
        <w:top w:val="single" w:sz="4" w:space="0" w:color="auto"/>
        <w:left w:val="single" w:sz="4" w:space="0" w:color="auto"/>
        <w:bottom w:val="single" w:sz="4" w:space="0" w:color="auto"/>
        <w:right w:val="single" w:sz="8"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1">
    <w:name w:val="xl61"/>
    <w:basedOn w:val="a"/>
    <w:rsid w:val="00E55289"/>
    <w:pPr>
      <w:widowControl/>
      <w:pBdr>
        <w:top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2">
    <w:name w:val="xl6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63">
    <w:name w:val="xl63"/>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4">
    <w:name w:val="xl64"/>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65">
    <w:name w:val="xl65"/>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66">
    <w:name w:val="xl66"/>
    <w:basedOn w:val="a"/>
    <w:rsid w:val="00E55289"/>
    <w:pPr>
      <w:widowControl/>
      <w:autoSpaceDE/>
      <w:autoSpaceDN/>
      <w:adjustRightInd/>
      <w:spacing w:before="100" w:beforeAutospacing="1" w:after="100" w:afterAutospacing="1"/>
      <w:jc w:val="center"/>
      <w:textAlignment w:val="center"/>
    </w:pPr>
    <w:rPr>
      <w:b/>
      <w:bCs/>
      <w:sz w:val="24"/>
      <w:szCs w:val="24"/>
    </w:rPr>
  </w:style>
  <w:style w:type="paragraph" w:customStyle="1" w:styleId="xl67">
    <w:name w:val="xl67"/>
    <w:basedOn w:val="a"/>
    <w:rsid w:val="00E55289"/>
    <w:pPr>
      <w:widowControl/>
      <w:autoSpaceDE/>
      <w:autoSpaceDN/>
      <w:adjustRightInd/>
      <w:spacing w:before="100" w:beforeAutospacing="1" w:after="100" w:afterAutospacing="1"/>
      <w:jc w:val="center"/>
      <w:textAlignment w:val="center"/>
    </w:pPr>
    <w:rPr>
      <w:b/>
      <w:bCs/>
      <w:i/>
      <w:iCs/>
      <w:sz w:val="24"/>
      <w:szCs w:val="24"/>
    </w:rPr>
  </w:style>
  <w:style w:type="paragraph" w:customStyle="1" w:styleId="xl68">
    <w:name w:val="xl68"/>
    <w:basedOn w:val="a"/>
    <w:rsid w:val="00E55289"/>
    <w:pPr>
      <w:widowControl/>
      <w:pBdr>
        <w:top w:val="single" w:sz="4" w:space="0" w:color="auto"/>
        <w:left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4"/>
      <w:szCs w:val="24"/>
    </w:rPr>
  </w:style>
  <w:style w:type="paragraph" w:customStyle="1" w:styleId="xl69">
    <w:name w:val="xl69"/>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i/>
      <w:iCs/>
      <w:sz w:val="24"/>
      <w:szCs w:val="24"/>
    </w:rPr>
  </w:style>
  <w:style w:type="paragraph" w:customStyle="1" w:styleId="xl70">
    <w:name w:val="xl70"/>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71">
    <w:name w:val="xl71"/>
    <w:basedOn w:val="a"/>
    <w:rsid w:val="00E55289"/>
    <w:pPr>
      <w:widowControl/>
      <w:autoSpaceDE/>
      <w:autoSpaceDN/>
      <w:adjustRightInd/>
      <w:spacing w:before="100" w:beforeAutospacing="1" w:after="100" w:afterAutospacing="1"/>
      <w:jc w:val="center"/>
      <w:textAlignment w:val="center"/>
    </w:pPr>
    <w:rPr>
      <w:b/>
      <w:bCs/>
      <w:color w:val="FF0000"/>
      <w:sz w:val="24"/>
      <w:szCs w:val="24"/>
    </w:rPr>
  </w:style>
  <w:style w:type="paragraph" w:customStyle="1" w:styleId="xl72">
    <w:name w:val="xl72"/>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3">
    <w:name w:val="xl7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74">
    <w:name w:val="xl74"/>
    <w:basedOn w:val="a"/>
    <w:rsid w:val="00E55289"/>
    <w:pPr>
      <w:widowControl/>
      <w:autoSpaceDE/>
      <w:autoSpaceDN/>
      <w:adjustRightInd/>
      <w:spacing w:before="100" w:beforeAutospacing="1" w:after="100" w:afterAutospacing="1"/>
    </w:pPr>
    <w:rPr>
      <w:sz w:val="28"/>
      <w:szCs w:val="28"/>
    </w:rPr>
  </w:style>
  <w:style w:type="paragraph" w:customStyle="1" w:styleId="xl75">
    <w:name w:val="xl75"/>
    <w:basedOn w:val="a"/>
    <w:rsid w:val="00E55289"/>
    <w:pPr>
      <w:widowControl/>
      <w:pBdr>
        <w:top w:val="single" w:sz="4" w:space="0" w:color="auto"/>
      </w:pBdr>
      <w:autoSpaceDE/>
      <w:autoSpaceDN/>
      <w:adjustRightInd/>
      <w:spacing w:before="100" w:beforeAutospacing="1" w:after="100" w:afterAutospacing="1"/>
      <w:jc w:val="right"/>
    </w:pPr>
    <w:rPr>
      <w:b/>
      <w:bCs/>
      <w:sz w:val="28"/>
      <w:szCs w:val="28"/>
    </w:rPr>
  </w:style>
  <w:style w:type="paragraph" w:customStyle="1" w:styleId="xl76">
    <w:name w:val="xl76"/>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77">
    <w:name w:val="xl7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78">
    <w:name w:val="xl78"/>
    <w:basedOn w:val="a"/>
    <w:rsid w:val="00E55289"/>
    <w:pPr>
      <w:widowControl/>
      <w:autoSpaceDE/>
      <w:autoSpaceDN/>
      <w:adjustRightInd/>
      <w:spacing w:before="100" w:beforeAutospacing="1" w:after="100" w:afterAutospacing="1"/>
      <w:jc w:val="center"/>
    </w:pPr>
    <w:rPr>
      <w:b/>
      <w:bCs/>
      <w:i/>
      <w:iCs/>
      <w:sz w:val="36"/>
      <w:szCs w:val="36"/>
      <w:u w:val="single"/>
    </w:rPr>
  </w:style>
  <w:style w:type="paragraph" w:customStyle="1" w:styleId="xl79">
    <w:name w:val="xl79"/>
    <w:basedOn w:val="a"/>
    <w:rsid w:val="00E55289"/>
    <w:pPr>
      <w:widowControl/>
      <w:autoSpaceDE/>
      <w:autoSpaceDN/>
      <w:adjustRightInd/>
      <w:spacing w:before="100" w:beforeAutospacing="1" w:after="100" w:afterAutospacing="1"/>
    </w:pPr>
    <w:rPr>
      <w:sz w:val="28"/>
      <w:szCs w:val="28"/>
    </w:rPr>
  </w:style>
  <w:style w:type="paragraph" w:customStyle="1" w:styleId="xl80">
    <w:name w:val="xl80"/>
    <w:basedOn w:val="a"/>
    <w:rsid w:val="00E55289"/>
    <w:pPr>
      <w:widowControl/>
      <w:pBdr>
        <w:top w:val="single" w:sz="4" w:space="0" w:color="auto"/>
        <w:left w:val="single" w:sz="4" w:space="0" w:color="auto"/>
        <w:bottom w:val="single" w:sz="4" w:space="0" w:color="auto"/>
      </w:pBdr>
      <w:shd w:val="clear" w:color="auto" w:fill="FFFF99"/>
      <w:autoSpaceDE/>
      <w:autoSpaceDN/>
      <w:adjustRightInd/>
      <w:spacing w:before="100" w:beforeAutospacing="1" w:after="100" w:afterAutospacing="1"/>
      <w:jc w:val="center"/>
      <w:textAlignment w:val="center"/>
    </w:pPr>
    <w:rPr>
      <w:b/>
      <w:bCs/>
      <w:sz w:val="24"/>
      <w:szCs w:val="24"/>
    </w:rPr>
  </w:style>
  <w:style w:type="paragraph" w:customStyle="1" w:styleId="xl81">
    <w:name w:val="xl81"/>
    <w:basedOn w:val="a"/>
    <w:rsid w:val="00E55289"/>
    <w:pPr>
      <w:widowControl/>
      <w:pBdr>
        <w:top w:val="single" w:sz="4" w:space="0" w:color="auto"/>
        <w:left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82">
    <w:name w:val="xl82"/>
    <w:basedOn w:val="a"/>
    <w:rsid w:val="00E55289"/>
    <w:pPr>
      <w:widowControl/>
      <w:pBdr>
        <w:top w:val="single" w:sz="4" w:space="0" w:color="auto"/>
        <w:left w:val="single" w:sz="4" w:space="0" w:color="auto"/>
        <w:bottom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83">
    <w:name w:val="xl83"/>
    <w:basedOn w:val="a"/>
    <w:rsid w:val="00E55289"/>
    <w:pPr>
      <w:widowControl/>
      <w:autoSpaceDE/>
      <w:autoSpaceDN/>
      <w:adjustRightInd/>
      <w:spacing w:before="100" w:beforeAutospacing="1" w:after="100" w:afterAutospacing="1"/>
      <w:jc w:val="right"/>
    </w:pPr>
    <w:rPr>
      <w:b/>
      <w:bCs/>
      <w:sz w:val="28"/>
      <w:szCs w:val="28"/>
    </w:rPr>
  </w:style>
  <w:style w:type="paragraph" w:customStyle="1" w:styleId="xl84">
    <w:name w:val="xl84"/>
    <w:basedOn w:val="a"/>
    <w:rsid w:val="00E55289"/>
    <w:pPr>
      <w:widowControl/>
      <w:autoSpaceDE/>
      <w:autoSpaceDN/>
      <w:adjustRightInd/>
      <w:spacing w:before="100" w:beforeAutospacing="1" w:after="100" w:afterAutospacing="1"/>
      <w:jc w:val="right"/>
    </w:pPr>
    <w:rPr>
      <w:sz w:val="24"/>
      <w:szCs w:val="24"/>
    </w:rPr>
  </w:style>
  <w:style w:type="paragraph" w:customStyle="1" w:styleId="xl85">
    <w:name w:val="xl85"/>
    <w:basedOn w:val="a"/>
    <w:rsid w:val="00E55289"/>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86">
    <w:name w:val="xl86"/>
    <w:basedOn w:val="a"/>
    <w:rsid w:val="00E55289"/>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7">
    <w:name w:val="xl87"/>
    <w:basedOn w:val="a"/>
    <w:rsid w:val="00E55289"/>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8">
    <w:name w:val="xl88"/>
    <w:basedOn w:val="a"/>
    <w:rsid w:val="00E55289"/>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textAlignment w:val="top"/>
    </w:pPr>
    <w:rPr>
      <w:b/>
      <w:bCs/>
      <w:sz w:val="24"/>
      <w:szCs w:val="24"/>
    </w:rPr>
  </w:style>
  <w:style w:type="paragraph" w:customStyle="1" w:styleId="xl89">
    <w:name w:val="xl89"/>
    <w:basedOn w:val="a"/>
    <w:rsid w:val="00E55289"/>
    <w:pPr>
      <w:widowControl/>
      <w:pBdr>
        <w:top w:val="single" w:sz="4" w:space="0" w:color="auto"/>
        <w:bottom w:val="single" w:sz="4" w:space="0" w:color="auto"/>
      </w:pBdr>
      <w:shd w:val="clear" w:color="auto" w:fill="CCFFFF"/>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E55289"/>
    <w:pPr>
      <w:widowControl/>
      <w:pBdr>
        <w:top w:val="single" w:sz="4" w:space="0" w:color="auto"/>
        <w:bottom w:val="single" w:sz="4" w:space="0" w:color="auto"/>
      </w:pBdr>
      <w:shd w:val="clear" w:color="auto" w:fill="C0C0C0"/>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
    <w:rsid w:val="00E55289"/>
    <w:pPr>
      <w:widowControl/>
      <w:pBdr>
        <w:top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2">
    <w:name w:val="xl92"/>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
    <w:rsid w:val="00E55289"/>
    <w:pPr>
      <w:widowControl/>
      <w:pBdr>
        <w:top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E55289"/>
    <w:pPr>
      <w:widowControl/>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textAlignment w:val="top"/>
    </w:pPr>
    <w:rPr>
      <w:b/>
      <w:bCs/>
      <w:sz w:val="24"/>
      <w:szCs w:val="24"/>
    </w:rPr>
  </w:style>
  <w:style w:type="paragraph" w:customStyle="1" w:styleId="xl96">
    <w:name w:val="xl96"/>
    <w:basedOn w:val="a"/>
    <w:rsid w:val="00E55289"/>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top"/>
    </w:pPr>
    <w:rPr>
      <w:b/>
      <w:bCs/>
      <w:sz w:val="24"/>
      <w:szCs w:val="24"/>
    </w:rPr>
  </w:style>
  <w:style w:type="paragraph" w:customStyle="1" w:styleId="xl97">
    <w:name w:val="xl97"/>
    <w:basedOn w:val="a"/>
    <w:rsid w:val="00E55289"/>
    <w:pPr>
      <w:widowControl/>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E55289"/>
    <w:pPr>
      <w:widowControl/>
      <w:autoSpaceDE/>
      <w:autoSpaceDN/>
      <w:adjustRightInd/>
      <w:spacing w:before="100" w:beforeAutospacing="1" w:after="100" w:afterAutospacing="1"/>
    </w:pPr>
    <w:rPr>
      <w:sz w:val="28"/>
      <w:szCs w:val="28"/>
    </w:rPr>
  </w:style>
  <w:style w:type="paragraph" w:customStyle="1" w:styleId="xl99">
    <w:name w:val="xl99"/>
    <w:basedOn w:val="a"/>
    <w:rsid w:val="00E55289"/>
    <w:pPr>
      <w:widowControl/>
      <w:autoSpaceDE/>
      <w:autoSpaceDN/>
      <w:adjustRightInd/>
      <w:spacing w:before="100" w:beforeAutospacing="1" w:after="100" w:afterAutospacing="1"/>
    </w:pPr>
    <w:rPr>
      <w:sz w:val="28"/>
      <w:szCs w:val="28"/>
    </w:rPr>
  </w:style>
  <w:style w:type="paragraph" w:customStyle="1" w:styleId="xl100">
    <w:name w:val="xl100"/>
    <w:basedOn w:val="a"/>
    <w:rsid w:val="00E55289"/>
    <w:pPr>
      <w:widowControl/>
      <w:autoSpaceDE/>
      <w:autoSpaceDN/>
      <w:adjustRightInd/>
      <w:spacing w:before="100" w:beforeAutospacing="1" w:after="100" w:afterAutospacing="1"/>
      <w:jc w:val="center"/>
    </w:pPr>
    <w:rPr>
      <w:b/>
      <w:bCs/>
      <w:i/>
      <w:iCs/>
      <w:sz w:val="36"/>
      <w:szCs w:val="36"/>
      <w:u w:val="single"/>
    </w:rPr>
  </w:style>
  <w:style w:type="character" w:styleId="a8">
    <w:name w:val="Hyperlink"/>
    <w:rsid w:val="003F43AE"/>
    <w:rPr>
      <w:color w:val="0000FF"/>
      <w:u w:val="single"/>
    </w:rPr>
  </w:style>
  <w:style w:type="paragraph" w:customStyle="1" w:styleId="Style2">
    <w:name w:val="Style2"/>
    <w:basedOn w:val="a"/>
    <w:rsid w:val="000B2BA7"/>
    <w:pPr>
      <w:spacing w:line="322" w:lineRule="exact"/>
      <w:ind w:firstLine="542"/>
      <w:jc w:val="both"/>
    </w:pPr>
    <w:rPr>
      <w:sz w:val="24"/>
      <w:szCs w:val="24"/>
    </w:rPr>
  </w:style>
  <w:style w:type="character" w:customStyle="1" w:styleId="FontStyle13">
    <w:name w:val="Font Style13"/>
    <w:rsid w:val="000B2BA7"/>
    <w:rPr>
      <w:rFonts w:ascii="Times New Roman" w:hAnsi="Times New Roman" w:cs="Times New Roman" w:hint="default"/>
      <w:sz w:val="26"/>
      <w:szCs w:val="26"/>
    </w:rPr>
  </w:style>
  <w:style w:type="character" w:customStyle="1" w:styleId="a4">
    <w:name w:val="Верхний колонтитул Знак"/>
    <w:link w:val="a3"/>
    <w:rsid w:val="00F40847"/>
    <w:rPr>
      <w:sz w:val="28"/>
    </w:rPr>
  </w:style>
  <w:style w:type="paragraph" w:styleId="a9">
    <w:name w:val="Normal (Web)"/>
    <w:basedOn w:val="a"/>
    <w:unhideWhenUsed/>
    <w:rsid w:val="00A11F33"/>
    <w:pPr>
      <w:widowControl/>
      <w:autoSpaceDE/>
      <w:autoSpaceDN/>
      <w:adjustRightInd/>
      <w:spacing w:before="100" w:beforeAutospacing="1" w:after="100" w:afterAutospacing="1"/>
    </w:pPr>
    <w:rPr>
      <w:sz w:val="24"/>
      <w:szCs w:val="24"/>
    </w:rPr>
  </w:style>
  <w:style w:type="paragraph" w:styleId="aa">
    <w:name w:val="Balloon Text"/>
    <w:basedOn w:val="a"/>
    <w:link w:val="ab"/>
    <w:rsid w:val="00A41DAE"/>
    <w:rPr>
      <w:rFonts w:ascii="Tahoma" w:hAnsi="Tahoma" w:cs="Tahoma"/>
      <w:sz w:val="16"/>
      <w:szCs w:val="16"/>
    </w:rPr>
  </w:style>
  <w:style w:type="character" w:customStyle="1" w:styleId="ab">
    <w:name w:val="Текст выноски Знак"/>
    <w:link w:val="aa"/>
    <w:rsid w:val="00A41DAE"/>
    <w:rPr>
      <w:rFonts w:ascii="Tahoma" w:hAnsi="Tahoma" w:cs="Tahoma"/>
      <w:sz w:val="16"/>
      <w:szCs w:val="16"/>
    </w:rPr>
  </w:style>
  <w:style w:type="paragraph" w:customStyle="1" w:styleId="Style8">
    <w:name w:val="Style8"/>
    <w:basedOn w:val="a"/>
    <w:rsid w:val="00E81E1E"/>
    <w:pPr>
      <w:spacing w:line="230" w:lineRule="exact"/>
      <w:ind w:firstLine="439"/>
    </w:pPr>
    <w:rPr>
      <w:rFonts w:ascii="Georgia" w:hAnsi="Georgia"/>
      <w:sz w:val="24"/>
      <w:szCs w:val="24"/>
    </w:rPr>
  </w:style>
  <w:style w:type="character" w:customStyle="1" w:styleId="30">
    <w:name w:val="Заголовок 3 Знак"/>
    <w:link w:val="3"/>
    <w:rsid w:val="008B1EEA"/>
    <w:rPr>
      <w:rFonts w:ascii="Arial" w:hAnsi="Arial"/>
      <w:sz w:val="28"/>
    </w:rPr>
  </w:style>
  <w:style w:type="character" w:customStyle="1" w:styleId="FontStyle17">
    <w:name w:val="Font Style17"/>
    <w:rsid w:val="005468B7"/>
    <w:rPr>
      <w:rFonts w:ascii="Microsoft Sans Serif" w:hAnsi="Microsoft Sans Serif" w:cs="Microsoft Sans Serif" w:hint="default"/>
      <w:sz w:val="16"/>
      <w:szCs w:val="16"/>
    </w:rPr>
  </w:style>
  <w:style w:type="paragraph" w:customStyle="1" w:styleId="ConsPlusTitle">
    <w:name w:val="ConsPlusTitle"/>
    <w:rsid w:val="00BB6029"/>
    <w:pPr>
      <w:widowControl w:val="0"/>
      <w:autoSpaceDE w:val="0"/>
      <w:autoSpaceDN w:val="0"/>
    </w:pPr>
    <w:rPr>
      <w:rFonts w:ascii="Calibri" w:eastAsiaTheme="minorEastAsia" w:hAnsi="Calibri" w:cs="Calibri"/>
      <w:b/>
      <w:sz w:val="22"/>
      <w:szCs w:val="22"/>
    </w:rPr>
  </w:style>
  <w:style w:type="paragraph" w:customStyle="1" w:styleId="210">
    <w:name w:val="Основной текст 21"/>
    <w:basedOn w:val="a"/>
    <w:rsid w:val="00B704A3"/>
    <w:pPr>
      <w:widowControl/>
      <w:autoSpaceDE/>
      <w:autoSpaceDN/>
      <w:adjustRightInd/>
      <w:ind w:firstLine="720"/>
      <w:jc w:val="both"/>
    </w:pPr>
    <w:rPr>
      <w:rFonts w:eastAsia="TextBook"/>
      <w:sz w:val="28"/>
    </w:rPr>
  </w:style>
  <w:style w:type="paragraph" w:customStyle="1" w:styleId="ConsNonformat">
    <w:name w:val="ConsNonformat"/>
    <w:rsid w:val="008F7C89"/>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4867">
      <w:bodyDiv w:val="1"/>
      <w:marLeft w:val="0"/>
      <w:marRight w:val="0"/>
      <w:marTop w:val="0"/>
      <w:marBottom w:val="0"/>
      <w:divBdr>
        <w:top w:val="none" w:sz="0" w:space="0" w:color="auto"/>
        <w:left w:val="none" w:sz="0" w:space="0" w:color="auto"/>
        <w:bottom w:val="none" w:sz="0" w:space="0" w:color="auto"/>
        <w:right w:val="none" w:sz="0" w:space="0" w:color="auto"/>
      </w:divBdr>
    </w:div>
    <w:div w:id="148711088">
      <w:bodyDiv w:val="1"/>
      <w:marLeft w:val="0"/>
      <w:marRight w:val="0"/>
      <w:marTop w:val="0"/>
      <w:marBottom w:val="0"/>
      <w:divBdr>
        <w:top w:val="none" w:sz="0" w:space="0" w:color="auto"/>
        <w:left w:val="none" w:sz="0" w:space="0" w:color="auto"/>
        <w:bottom w:val="none" w:sz="0" w:space="0" w:color="auto"/>
        <w:right w:val="none" w:sz="0" w:space="0" w:color="auto"/>
      </w:divBdr>
    </w:div>
    <w:div w:id="175508601">
      <w:bodyDiv w:val="1"/>
      <w:marLeft w:val="0"/>
      <w:marRight w:val="0"/>
      <w:marTop w:val="0"/>
      <w:marBottom w:val="0"/>
      <w:divBdr>
        <w:top w:val="none" w:sz="0" w:space="0" w:color="auto"/>
        <w:left w:val="none" w:sz="0" w:space="0" w:color="auto"/>
        <w:bottom w:val="none" w:sz="0" w:space="0" w:color="auto"/>
        <w:right w:val="none" w:sz="0" w:space="0" w:color="auto"/>
      </w:divBdr>
    </w:div>
    <w:div w:id="181287563">
      <w:bodyDiv w:val="1"/>
      <w:marLeft w:val="0"/>
      <w:marRight w:val="0"/>
      <w:marTop w:val="0"/>
      <w:marBottom w:val="0"/>
      <w:divBdr>
        <w:top w:val="none" w:sz="0" w:space="0" w:color="auto"/>
        <w:left w:val="none" w:sz="0" w:space="0" w:color="auto"/>
        <w:bottom w:val="none" w:sz="0" w:space="0" w:color="auto"/>
        <w:right w:val="none" w:sz="0" w:space="0" w:color="auto"/>
      </w:divBdr>
    </w:div>
    <w:div w:id="305355646">
      <w:bodyDiv w:val="1"/>
      <w:marLeft w:val="0"/>
      <w:marRight w:val="0"/>
      <w:marTop w:val="0"/>
      <w:marBottom w:val="0"/>
      <w:divBdr>
        <w:top w:val="none" w:sz="0" w:space="0" w:color="auto"/>
        <w:left w:val="none" w:sz="0" w:space="0" w:color="auto"/>
        <w:bottom w:val="none" w:sz="0" w:space="0" w:color="auto"/>
        <w:right w:val="none" w:sz="0" w:space="0" w:color="auto"/>
      </w:divBdr>
    </w:div>
    <w:div w:id="316691548">
      <w:bodyDiv w:val="1"/>
      <w:marLeft w:val="0"/>
      <w:marRight w:val="0"/>
      <w:marTop w:val="0"/>
      <w:marBottom w:val="0"/>
      <w:divBdr>
        <w:top w:val="none" w:sz="0" w:space="0" w:color="auto"/>
        <w:left w:val="none" w:sz="0" w:space="0" w:color="auto"/>
        <w:bottom w:val="none" w:sz="0" w:space="0" w:color="auto"/>
        <w:right w:val="none" w:sz="0" w:space="0" w:color="auto"/>
      </w:divBdr>
    </w:div>
    <w:div w:id="353042823">
      <w:bodyDiv w:val="1"/>
      <w:marLeft w:val="0"/>
      <w:marRight w:val="0"/>
      <w:marTop w:val="0"/>
      <w:marBottom w:val="0"/>
      <w:divBdr>
        <w:top w:val="none" w:sz="0" w:space="0" w:color="auto"/>
        <w:left w:val="none" w:sz="0" w:space="0" w:color="auto"/>
        <w:bottom w:val="none" w:sz="0" w:space="0" w:color="auto"/>
        <w:right w:val="none" w:sz="0" w:space="0" w:color="auto"/>
      </w:divBdr>
    </w:div>
    <w:div w:id="372080538">
      <w:bodyDiv w:val="1"/>
      <w:marLeft w:val="0"/>
      <w:marRight w:val="0"/>
      <w:marTop w:val="0"/>
      <w:marBottom w:val="0"/>
      <w:divBdr>
        <w:top w:val="none" w:sz="0" w:space="0" w:color="auto"/>
        <w:left w:val="none" w:sz="0" w:space="0" w:color="auto"/>
        <w:bottom w:val="none" w:sz="0" w:space="0" w:color="auto"/>
        <w:right w:val="none" w:sz="0" w:space="0" w:color="auto"/>
      </w:divBdr>
    </w:div>
    <w:div w:id="372196045">
      <w:bodyDiv w:val="1"/>
      <w:marLeft w:val="0"/>
      <w:marRight w:val="0"/>
      <w:marTop w:val="0"/>
      <w:marBottom w:val="0"/>
      <w:divBdr>
        <w:top w:val="none" w:sz="0" w:space="0" w:color="auto"/>
        <w:left w:val="none" w:sz="0" w:space="0" w:color="auto"/>
        <w:bottom w:val="none" w:sz="0" w:space="0" w:color="auto"/>
        <w:right w:val="none" w:sz="0" w:space="0" w:color="auto"/>
      </w:divBdr>
    </w:div>
    <w:div w:id="397483615">
      <w:bodyDiv w:val="1"/>
      <w:marLeft w:val="0"/>
      <w:marRight w:val="0"/>
      <w:marTop w:val="0"/>
      <w:marBottom w:val="0"/>
      <w:divBdr>
        <w:top w:val="none" w:sz="0" w:space="0" w:color="auto"/>
        <w:left w:val="none" w:sz="0" w:space="0" w:color="auto"/>
        <w:bottom w:val="none" w:sz="0" w:space="0" w:color="auto"/>
        <w:right w:val="none" w:sz="0" w:space="0" w:color="auto"/>
      </w:divBdr>
    </w:div>
    <w:div w:id="412168514">
      <w:bodyDiv w:val="1"/>
      <w:marLeft w:val="0"/>
      <w:marRight w:val="0"/>
      <w:marTop w:val="0"/>
      <w:marBottom w:val="0"/>
      <w:divBdr>
        <w:top w:val="none" w:sz="0" w:space="0" w:color="auto"/>
        <w:left w:val="none" w:sz="0" w:space="0" w:color="auto"/>
        <w:bottom w:val="none" w:sz="0" w:space="0" w:color="auto"/>
        <w:right w:val="none" w:sz="0" w:space="0" w:color="auto"/>
      </w:divBdr>
    </w:div>
    <w:div w:id="421417690">
      <w:bodyDiv w:val="1"/>
      <w:marLeft w:val="0"/>
      <w:marRight w:val="0"/>
      <w:marTop w:val="0"/>
      <w:marBottom w:val="0"/>
      <w:divBdr>
        <w:top w:val="none" w:sz="0" w:space="0" w:color="auto"/>
        <w:left w:val="none" w:sz="0" w:space="0" w:color="auto"/>
        <w:bottom w:val="none" w:sz="0" w:space="0" w:color="auto"/>
        <w:right w:val="none" w:sz="0" w:space="0" w:color="auto"/>
      </w:divBdr>
    </w:div>
    <w:div w:id="427972178">
      <w:bodyDiv w:val="1"/>
      <w:marLeft w:val="0"/>
      <w:marRight w:val="0"/>
      <w:marTop w:val="0"/>
      <w:marBottom w:val="0"/>
      <w:divBdr>
        <w:top w:val="none" w:sz="0" w:space="0" w:color="auto"/>
        <w:left w:val="none" w:sz="0" w:space="0" w:color="auto"/>
        <w:bottom w:val="none" w:sz="0" w:space="0" w:color="auto"/>
        <w:right w:val="none" w:sz="0" w:space="0" w:color="auto"/>
      </w:divBdr>
    </w:div>
    <w:div w:id="446393578">
      <w:bodyDiv w:val="1"/>
      <w:marLeft w:val="0"/>
      <w:marRight w:val="0"/>
      <w:marTop w:val="0"/>
      <w:marBottom w:val="0"/>
      <w:divBdr>
        <w:top w:val="none" w:sz="0" w:space="0" w:color="auto"/>
        <w:left w:val="none" w:sz="0" w:space="0" w:color="auto"/>
        <w:bottom w:val="none" w:sz="0" w:space="0" w:color="auto"/>
        <w:right w:val="none" w:sz="0" w:space="0" w:color="auto"/>
      </w:divBdr>
    </w:div>
    <w:div w:id="456994059">
      <w:bodyDiv w:val="1"/>
      <w:marLeft w:val="0"/>
      <w:marRight w:val="0"/>
      <w:marTop w:val="0"/>
      <w:marBottom w:val="0"/>
      <w:divBdr>
        <w:top w:val="none" w:sz="0" w:space="0" w:color="auto"/>
        <w:left w:val="none" w:sz="0" w:space="0" w:color="auto"/>
        <w:bottom w:val="none" w:sz="0" w:space="0" w:color="auto"/>
        <w:right w:val="none" w:sz="0" w:space="0" w:color="auto"/>
      </w:divBdr>
    </w:div>
    <w:div w:id="514461224">
      <w:bodyDiv w:val="1"/>
      <w:marLeft w:val="0"/>
      <w:marRight w:val="0"/>
      <w:marTop w:val="0"/>
      <w:marBottom w:val="0"/>
      <w:divBdr>
        <w:top w:val="none" w:sz="0" w:space="0" w:color="auto"/>
        <w:left w:val="none" w:sz="0" w:space="0" w:color="auto"/>
        <w:bottom w:val="none" w:sz="0" w:space="0" w:color="auto"/>
        <w:right w:val="none" w:sz="0" w:space="0" w:color="auto"/>
      </w:divBdr>
    </w:div>
    <w:div w:id="529144105">
      <w:bodyDiv w:val="1"/>
      <w:marLeft w:val="0"/>
      <w:marRight w:val="0"/>
      <w:marTop w:val="0"/>
      <w:marBottom w:val="0"/>
      <w:divBdr>
        <w:top w:val="none" w:sz="0" w:space="0" w:color="auto"/>
        <w:left w:val="none" w:sz="0" w:space="0" w:color="auto"/>
        <w:bottom w:val="none" w:sz="0" w:space="0" w:color="auto"/>
        <w:right w:val="none" w:sz="0" w:space="0" w:color="auto"/>
      </w:divBdr>
    </w:div>
    <w:div w:id="596519695">
      <w:bodyDiv w:val="1"/>
      <w:marLeft w:val="0"/>
      <w:marRight w:val="0"/>
      <w:marTop w:val="0"/>
      <w:marBottom w:val="0"/>
      <w:divBdr>
        <w:top w:val="none" w:sz="0" w:space="0" w:color="auto"/>
        <w:left w:val="none" w:sz="0" w:space="0" w:color="auto"/>
        <w:bottom w:val="none" w:sz="0" w:space="0" w:color="auto"/>
        <w:right w:val="none" w:sz="0" w:space="0" w:color="auto"/>
      </w:divBdr>
    </w:div>
    <w:div w:id="633753718">
      <w:bodyDiv w:val="1"/>
      <w:marLeft w:val="0"/>
      <w:marRight w:val="0"/>
      <w:marTop w:val="0"/>
      <w:marBottom w:val="0"/>
      <w:divBdr>
        <w:top w:val="none" w:sz="0" w:space="0" w:color="auto"/>
        <w:left w:val="none" w:sz="0" w:space="0" w:color="auto"/>
        <w:bottom w:val="none" w:sz="0" w:space="0" w:color="auto"/>
        <w:right w:val="none" w:sz="0" w:space="0" w:color="auto"/>
      </w:divBdr>
    </w:div>
    <w:div w:id="640770469">
      <w:bodyDiv w:val="1"/>
      <w:marLeft w:val="0"/>
      <w:marRight w:val="0"/>
      <w:marTop w:val="0"/>
      <w:marBottom w:val="0"/>
      <w:divBdr>
        <w:top w:val="none" w:sz="0" w:space="0" w:color="auto"/>
        <w:left w:val="none" w:sz="0" w:space="0" w:color="auto"/>
        <w:bottom w:val="none" w:sz="0" w:space="0" w:color="auto"/>
        <w:right w:val="none" w:sz="0" w:space="0" w:color="auto"/>
      </w:divBdr>
    </w:div>
    <w:div w:id="731001404">
      <w:bodyDiv w:val="1"/>
      <w:marLeft w:val="0"/>
      <w:marRight w:val="0"/>
      <w:marTop w:val="0"/>
      <w:marBottom w:val="0"/>
      <w:divBdr>
        <w:top w:val="none" w:sz="0" w:space="0" w:color="auto"/>
        <w:left w:val="none" w:sz="0" w:space="0" w:color="auto"/>
        <w:bottom w:val="none" w:sz="0" w:space="0" w:color="auto"/>
        <w:right w:val="none" w:sz="0" w:space="0" w:color="auto"/>
      </w:divBdr>
    </w:div>
    <w:div w:id="772825146">
      <w:bodyDiv w:val="1"/>
      <w:marLeft w:val="0"/>
      <w:marRight w:val="0"/>
      <w:marTop w:val="0"/>
      <w:marBottom w:val="0"/>
      <w:divBdr>
        <w:top w:val="none" w:sz="0" w:space="0" w:color="auto"/>
        <w:left w:val="none" w:sz="0" w:space="0" w:color="auto"/>
        <w:bottom w:val="none" w:sz="0" w:space="0" w:color="auto"/>
        <w:right w:val="none" w:sz="0" w:space="0" w:color="auto"/>
      </w:divBdr>
    </w:div>
    <w:div w:id="844516931">
      <w:bodyDiv w:val="1"/>
      <w:marLeft w:val="0"/>
      <w:marRight w:val="0"/>
      <w:marTop w:val="0"/>
      <w:marBottom w:val="0"/>
      <w:divBdr>
        <w:top w:val="none" w:sz="0" w:space="0" w:color="auto"/>
        <w:left w:val="none" w:sz="0" w:space="0" w:color="auto"/>
        <w:bottom w:val="none" w:sz="0" w:space="0" w:color="auto"/>
        <w:right w:val="none" w:sz="0" w:space="0" w:color="auto"/>
      </w:divBdr>
    </w:div>
    <w:div w:id="892696533">
      <w:bodyDiv w:val="1"/>
      <w:marLeft w:val="0"/>
      <w:marRight w:val="0"/>
      <w:marTop w:val="0"/>
      <w:marBottom w:val="0"/>
      <w:divBdr>
        <w:top w:val="none" w:sz="0" w:space="0" w:color="auto"/>
        <w:left w:val="none" w:sz="0" w:space="0" w:color="auto"/>
        <w:bottom w:val="none" w:sz="0" w:space="0" w:color="auto"/>
        <w:right w:val="none" w:sz="0" w:space="0" w:color="auto"/>
      </w:divBdr>
    </w:div>
    <w:div w:id="955451009">
      <w:bodyDiv w:val="1"/>
      <w:marLeft w:val="0"/>
      <w:marRight w:val="0"/>
      <w:marTop w:val="0"/>
      <w:marBottom w:val="0"/>
      <w:divBdr>
        <w:top w:val="none" w:sz="0" w:space="0" w:color="auto"/>
        <w:left w:val="none" w:sz="0" w:space="0" w:color="auto"/>
        <w:bottom w:val="none" w:sz="0" w:space="0" w:color="auto"/>
        <w:right w:val="none" w:sz="0" w:space="0" w:color="auto"/>
      </w:divBdr>
    </w:div>
    <w:div w:id="1084450671">
      <w:bodyDiv w:val="1"/>
      <w:marLeft w:val="0"/>
      <w:marRight w:val="0"/>
      <w:marTop w:val="0"/>
      <w:marBottom w:val="0"/>
      <w:divBdr>
        <w:top w:val="none" w:sz="0" w:space="0" w:color="auto"/>
        <w:left w:val="none" w:sz="0" w:space="0" w:color="auto"/>
        <w:bottom w:val="none" w:sz="0" w:space="0" w:color="auto"/>
        <w:right w:val="none" w:sz="0" w:space="0" w:color="auto"/>
      </w:divBdr>
    </w:div>
    <w:div w:id="1203905102">
      <w:bodyDiv w:val="1"/>
      <w:marLeft w:val="0"/>
      <w:marRight w:val="0"/>
      <w:marTop w:val="0"/>
      <w:marBottom w:val="0"/>
      <w:divBdr>
        <w:top w:val="none" w:sz="0" w:space="0" w:color="auto"/>
        <w:left w:val="none" w:sz="0" w:space="0" w:color="auto"/>
        <w:bottom w:val="none" w:sz="0" w:space="0" w:color="auto"/>
        <w:right w:val="none" w:sz="0" w:space="0" w:color="auto"/>
      </w:divBdr>
    </w:div>
    <w:div w:id="1226838843">
      <w:bodyDiv w:val="1"/>
      <w:marLeft w:val="0"/>
      <w:marRight w:val="0"/>
      <w:marTop w:val="0"/>
      <w:marBottom w:val="0"/>
      <w:divBdr>
        <w:top w:val="none" w:sz="0" w:space="0" w:color="auto"/>
        <w:left w:val="none" w:sz="0" w:space="0" w:color="auto"/>
        <w:bottom w:val="none" w:sz="0" w:space="0" w:color="auto"/>
        <w:right w:val="none" w:sz="0" w:space="0" w:color="auto"/>
      </w:divBdr>
    </w:div>
    <w:div w:id="1238368407">
      <w:bodyDiv w:val="1"/>
      <w:marLeft w:val="0"/>
      <w:marRight w:val="0"/>
      <w:marTop w:val="0"/>
      <w:marBottom w:val="0"/>
      <w:divBdr>
        <w:top w:val="none" w:sz="0" w:space="0" w:color="auto"/>
        <w:left w:val="none" w:sz="0" w:space="0" w:color="auto"/>
        <w:bottom w:val="none" w:sz="0" w:space="0" w:color="auto"/>
        <w:right w:val="none" w:sz="0" w:space="0" w:color="auto"/>
      </w:divBdr>
    </w:div>
    <w:div w:id="1283724958">
      <w:bodyDiv w:val="1"/>
      <w:marLeft w:val="0"/>
      <w:marRight w:val="0"/>
      <w:marTop w:val="0"/>
      <w:marBottom w:val="0"/>
      <w:divBdr>
        <w:top w:val="none" w:sz="0" w:space="0" w:color="auto"/>
        <w:left w:val="none" w:sz="0" w:space="0" w:color="auto"/>
        <w:bottom w:val="none" w:sz="0" w:space="0" w:color="auto"/>
        <w:right w:val="none" w:sz="0" w:space="0" w:color="auto"/>
      </w:divBdr>
    </w:div>
    <w:div w:id="1336572663">
      <w:bodyDiv w:val="1"/>
      <w:marLeft w:val="0"/>
      <w:marRight w:val="0"/>
      <w:marTop w:val="0"/>
      <w:marBottom w:val="0"/>
      <w:divBdr>
        <w:top w:val="none" w:sz="0" w:space="0" w:color="auto"/>
        <w:left w:val="none" w:sz="0" w:space="0" w:color="auto"/>
        <w:bottom w:val="none" w:sz="0" w:space="0" w:color="auto"/>
        <w:right w:val="none" w:sz="0" w:space="0" w:color="auto"/>
      </w:divBdr>
    </w:div>
    <w:div w:id="1344018905">
      <w:bodyDiv w:val="1"/>
      <w:marLeft w:val="0"/>
      <w:marRight w:val="0"/>
      <w:marTop w:val="0"/>
      <w:marBottom w:val="0"/>
      <w:divBdr>
        <w:top w:val="none" w:sz="0" w:space="0" w:color="auto"/>
        <w:left w:val="none" w:sz="0" w:space="0" w:color="auto"/>
        <w:bottom w:val="none" w:sz="0" w:space="0" w:color="auto"/>
        <w:right w:val="none" w:sz="0" w:space="0" w:color="auto"/>
      </w:divBdr>
    </w:div>
    <w:div w:id="1507330033">
      <w:bodyDiv w:val="1"/>
      <w:marLeft w:val="0"/>
      <w:marRight w:val="0"/>
      <w:marTop w:val="0"/>
      <w:marBottom w:val="0"/>
      <w:divBdr>
        <w:top w:val="none" w:sz="0" w:space="0" w:color="auto"/>
        <w:left w:val="none" w:sz="0" w:space="0" w:color="auto"/>
        <w:bottom w:val="none" w:sz="0" w:space="0" w:color="auto"/>
        <w:right w:val="none" w:sz="0" w:space="0" w:color="auto"/>
      </w:divBdr>
    </w:div>
    <w:div w:id="1548298137">
      <w:bodyDiv w:val="1"/>
      <w:marLeft w:val="0"/>
      <w:marRight w:val="0"/>
      <w:marTop w:val="0"/>
      <w:marBottom w:val="0"/>
      <w:divBdr>
        <w:top w:val="none" w:sz="0" w:space="0" w:color="auto"/>
        <w:left w:val="none" w:sz="0" w:space="0" w:color="auto"/>
        <w:bottom w:val="none" w:sz="0" w:space="0" w:color="auto"/>
        <w:right w:val="none" w:sz="0" w:space="0" w:color="auto"/>
      </w:divBdr>
    </w:div>
    <w:div w:id="1718428893">
      <w:bodyDiv w:val="1"/>
      <w:marLeft w:val="0"/>
      <w:marRight w:val="0"/>
      <w:marTop w:val="0"/>
      <w:marBottom w:val="0"/>
      <w:divBdr>
        <w:top w:val="none" w:sz="0" w:space="0" w:color="auto"/>
        <w:left w:val="none" w:sz="0" w:space="0" w:color="auto"/>
        <w:bottom w:val="none" w:sz="0" w:space="0" w:color="auto"/>
        <w:right w:val="none" w:sz="0" w:space="0" w:color="auto"/>
      </w:divBdr>
    </w:div>
    <w:div w:id="1873379325">
      <w:bodyDiv w:val="1"/>
      <w:marLeft w:val="0"/>
      <w:marRight w:val="0"/>
      <w:marTop w:val="0"/>
      <w:marBottom w:val="0"/>
      <w:divBdr>
        <w:top w:val="none" w:sz="0" w:space="0" w:color="auto"/>
        <w:left w:val="none" w:sz="0" w:space="0" w:color="auto"/>
        <w:bottom w:val="none" w:sz="0" w:space="0" w:color="auto"/>
        <w:right w:val="none" w:sz="0" w:space="0" w:color="auto"/>
      </w:divBdr>
    </w:div>
    <w:div w:id="1885868772">
      <w:bodyDiv w:val="1"/>
      <w:marLeft w:val="0"/>
      <w:marRight w:val="0"/>
      <w:marTop w:val="0"/>
      <w:marBottom w:val="0"/>
      <w:divBdr>
        <w:top w:val="none" w:sz="0" w:space="0" w:color="auto"/>
        <w:left w:val="none" w:sz="0" w:space="0" w:color="auto"/>
        <w:bottom w:val="none" w:sz="0" w:space="0" w:color="auto"/>
        <w:right w:val="none" w:sz="0" w:space="0" w:color="auto"/>
      </w:divBdr>
    </w:div>
    <w:div w:id="1961758178">
      <w:bodyDiv w:val="1"/>
      <w:marLeft w:val="0"/>
      <w:marRight w:val="0"/>
      <w:marTop w:val="0"/>
      <w:marBottom w:val="0"/>
      <w:divBdr>
        <w:top w:val="none" w:sz="0" w:space="0" w:color="auto"/>
        <w:left w:val="none" w:sz="0" w:space="0" w:color="auto"/>
        <w:bottom w:val="none" w:sz="0" w:space="0" w:color="auto"/>
        <w:right w:val="none" w:sz="0" w:space="0" w:color="auto"/>
      </w:divBdr>
    </w:div>
    <w:div w:id="1992246060">
      <w:bodyDiv w:val="1"/>
      <w:marLeft w:val="0"/>
      <w:marRight w:val="0"/>
      <w:marTop w:val="0"/>
      <w:marBottom w:val="0"/>
      <w:divBdr>
        <w:top w:val="none" w:sz="0" w:space="0" w:color="auto"/>
        <w:left w:val="none" w:sz="0" w:space="0" w:color="auto"/>
        <w:bottom w:val="none" w:sz="0" w:space="0" w:color="auto"/>
        <w:right w:val="none" w:sz="0" w:space="0" w:color="auto"/>
      </w:divBdr>
    </w:div>
    <w:div w:id="2013099494">
      <w:bodyDiv w:val="1"/>
      <w:marLeft w:val="0"/>
      <w:marRight w:val="0"/>
      <w:marTop w:val="0"/>
      <w:marBottom w:val="0"/>
      <w:divBdr>
        <w:top w:val="none" w:sz="0" w:space="0" w:color="auto"/>
        <w:left w:val="none" w:sz="0" w:space="0" w:color="auto"/>
        <w:bottom w:val="none" w:sz="0" w:space="0" w:color="auto"/>
        <w:right w:val="none" w:sz="0" w:space="0" w:color="auto"/>
      </w:divBdr>
    </w:div>
    <w:div w:id="2030909121">
      <w:bodyDiv w:val="1"/>
      <w:marLeft w:val="0"/>
      <w:marRight w:val="0"/>
      <w:marTop w:val="0"/>
      <w:marBottom w:val="0"/>
      <w:divBdr>
        <w:top w:val="none" w:sz="0" w:space="0" w:color="auto"/>
        <w:left w:val="none" w:sz="0" w:space="0" w:color="auto"/>
        <w:bottom w:val="none" w:sz="0" w:space="0" w:color="auto"/>
        <w:right w:val="none" w:sz="0" w:space="0" w:color="auto"/>
      </w:divBdr>
    </w:div>
    <w:div w:id="2069962092">
      <w:bodyDiv w:val="1"/>
      <w:marLeft w:val="0"/>
      <w:marRight w:val="0"/>
      <w:marTop w:val="0"/>
      <w:marBottom w:val="0"/>
      <w:divBdr>
        <w:top w:val="none" w:sz="0" w:space="0" w:color="auto"/>
        <w:left w:val="none" w:sz="0" w:space="0" w:color="auto"/>
        <w:bottom w:val="none" w:sz="0" w:space="0" w:color="auto"/>
        <w:right w:val="none" w:sz="0" w:space="0" w:color="auto"/>
      </w:divBdr>
    </w:div>
    <w:div w:id="2073502765">
      <w:bodyDiv w:val="1"/>
      <w:marLeft w:val="0"/>
      <w:marRight w:val="0"/>
      <w:marTop w:val="0"/>
      <w:marBottom w:val="0"/>
      <w:divBdr>
        <w:top w:val="none" w:sz="0" w:space="0" w:color="auto"/>
        <w:left w:val="none" w:sz="0" w:space="0" w:color="auto"/>
        <w:bottom w:val="none" w:sz="0" w:space="0" w:color="auto"/>
        <w:right w:val="none" w:sz="0" w:space="0" w:color="auto"/>
      </w:divBdr>
    </w:div>
    <w:div w:id="2103261986">
      <w:bodyDiv w:val="1"/>
      <w:marLeft w:val="0"/>
      <w:marRight w:val="0"/>
      <w:marTop w:val="0"/>
      <w:marBottom w:val="0"/>
      <w:divBdr>
        <w:top w:val="none" w:sz="0" w:space="0" w:color="auto"/>
        <w:left w:val="none" w:sz="0" w:space="0" w:color="auto"/>
        <w:bottom w:val="none" w:sz="0" w:space="0" w:color="auto"/>
        <w:right w:val="none" w:sz="0" w:space="0" w:color="auto"/>
      </w:divBdr>
    </w:div>
    <w:div w:id="21442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74" TargetMode="External"/><Relationship Id="rId18" Type="http://schemas.openxmlformats.org/officeDocument/2006/relationships/hyperlink" Target="https://login.consultant.ru/link/?req=doc&amp;base=LAW&amp;n=469774" TargetMode="External"/><Relationship Id="rId26" Type="http://schemas.openxmlformats.org/officeDocument/2006/relationships/hyperlink" Target="https://login.consultant.ru/link/?req=doc&amp;base=LAW&amp;n=469774"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469774&amp;dst=5897" TargetMode="External"/><Relationship Id="rId7" Type="http://schemas.openxmlformats.org/officeDocument/2006/relationships/hyperlink" Target="https://login.consultant.ru/link/?req=doc&amp;base=LAW&amp;n=469774" TargetMode="External"/><Relationship Id="rId12" Type="http://schemas.openxmlformats.org/officeDocument/2006/relationships/hyperlink" Target="https://login.consultant.ru/link/?req=doc&amp;base=LAW&amp;n=469774" TargetMode="External"/><Relationship Id="rId17" Type="http://schemas.openxmlformats.org/officeDocument/2006/relationships/hyperlink" Target="https://login.consultant.ru/link/?req=doc&amp;base=LAW&amp;n=471024&amp;dst=917" TargetMode="External"/><Relationship Id="rId25" Type="http://schemas.openxmlformats.org/officeDocument/2006/relationships/hyperlink" Target="https://login.consultant.ru/link/?req=doc&amp;base=LAW&amp;n=469774" TargetMode="External"/><Relationship Id="rId33" Type="http://schemas.openxmlformats.org/officeDocument/2006/relationships/hyperlink" Target="https://login.consultant.ru/link/?req=doc&amp;base=LAW&amp;n=469774&amp;dst=10136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9774" TargetMode="External"/><Relationship Id="rId20" Type="http://schemas.openxmlformats.org/officeDocument/2006/relationships/hyperlink" Target="https://login.consultant.ru/link/?req=doc&amp;base=LAW&amp;n=469774" TargetMode="External"/><Relationship Id="rId29" Type="http://schemas.openxmlformats.org/officeDocument/2006/relationships/hyperlink" Target="https://login.consultant.ru/link/?req=doc&amp;base=LAW&amp;n=46977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69774" TargetMode="External"/><Relationship Id="rId24" Type="http://schemas.openxmlformats.org/officeDocument/2006/relationships/hyperlink" Target="https://login.consultant.ru/link/?req=doc&amp;base=LAW&amp;n=469774" TargetMode="External"/><Relationship Id="rId32" Type="http://schemas.openxmlformats.org/officeDocument/2006/relationships/hyperlink" Target="https://login.consultant.ru/link/?req=doc&amp;base=LAW&amp;n=46977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9774" TargetMode="External"/><Relationship Id="rId23" Type="http://schemas.openxmlformats.org/officeDocument/2006/relationships/hyperlink" Target="https://login.consultant.ru/link/?req=doc&amp;base=LAW&amp;n=469774" TargetMode="External"/><Relationship Id="rId28" Type="http://schemas.openxmlformats.org/officeDocument/2006/relationships/hyperlink" Target="https://login.consultant.ru/link/?req=doc&amp;base=LAW&amp;n=482853" TargetMode="External"/><Relationship Id="rId36" Type="http://schemas.openxmlformats.org/officeDocument/2006/relationships/hyperlink" Target="https://login.consultant.ru/link/?req=doc&amp;base=LAW&amp;n=469774&amp;dst=2674" TargetMode="External"/><Relationship Id="rId10" Type="http://schemas.openxmlformats.org/officeDocument/2006/relationships/hyperlink" Target="https://login.consultant.ru/link/?req=doc&amp;base=LAW&amp;n=471024" TargetMode="External"/><Relationship Id="rId19" Type="http://schemas.openxmlformats.org/officeDocument/2006/relationships/hyperlink" Target="https://login.consultant.ru/link/?req=doc&amp;base=LAW&amp;n=469774&amp;dst=100392" TargetMode="External"/><Relationship Id="rId31" Type="http://schemas.openxmlformats.org/officeDocument/2006/relationships/hyperlink" Target="https://login.consultant.ru/link/?req=doc&amp;base=LAW&amp;n=469774" TargetMode="External"/><Relationship Id="rId4" Type="http://schemas.openxmlformats.org/officeDocument/2006/relationships/settings" Target="settings.xml"/><Relationship Id="rId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LAW&amp;n=469774" TargetMode="External"/><Relationship Id="rId27" Type="http://schemas.openxmlformats.org/officeDocument/2006/relationships/hyperlink" Target="https://login.consultant.ru/link/?req=doc&amp;base=LAW&amp;n=482853" TargetMode="External"/><Relationship Id="rId30" Type="http://schemas.openxmlformats.org/officeDocument/2006/relationships/hyperlink" Target="https://login.consultant.ru/link/?req=doc&amp;base=LAW&amp;n=469774" TargetMode="External"/><Relationship Id="rId35" Type="http://schemas.openxmlformats.org/officeDocument/2006/relationships/hyperlink" Target="https://login.consultant.ru/link/?req=doc&amp;base=LAW&amp;n=469774" TargetMode="External"/><Relationship Id="rId8" Type="http://schemas.openxmlformats.org/officeDocument/2006/relationships/hyperlink" Target="https://login.consultant.ru/link/?req=doc&amp;base=LAW&amp;n=47102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10052</Words>
  <Characters>57301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cp:lastModifiedBy>
  <cp:revision>2</cp:revision>
  <cp:lastPrinted>2024-10-09T05:59:00Z</cp:lastPrinted>
  <dcterms:created xsi:type="dcterms:W3CDTF">2024-11-13T04:37:00Z</dcterms:created>
  <dcterms:modified xsi:type="dcterms:W3CDTF">2024-11-13T04:37:00Z</dcterms:modified>
</cp:coreProperties>
</file>