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0B51F" w14:textId="77777777" w:rsidR="00F375B7" w:rsidRPr="00C2725F" w:rsidRDefault="00FC59D7">
      <w:pPr>
        <w:pStyle w:val="ConsPlusNormal0"/>
        <w:spacing w:before="460"/>
        <w:rPr>
          <w:rFonts w:ascii="Times New Roman" w:hAnsi="Times New Roman" w:cs="Times New Roman"/>
          <w:sz w:val="28"/>
          <w:szCs w:val="28"/>
        </w:rPr>
      </w:pPr>
      <w:r w:rsidRPr="00C2725F">
        <w:rPr>
          <w:rFonts w:ascii="Times New Roman" w:hAnsi="Times New Roman" w:cs="Times New Roman"/>
          <w:b/>
          <w:sz w:val="28"/>
          <w:szCs w:val="28"/>
        </w:rPr>
        <w:t>Как оформить неполное рабочее время матерям</w:t>
      </w:r>
    </w:p>
    <w:p w14:paraId="101156A9" w14:textId="77777777" w:rsidR="00F375B7" w:rsidRPr="00C2725F" w:rsidRDefault="00F375B7">
      <w:pPr>
        <w:pStyle w:val="ConsPlusNormal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80"/>
        <w:gridCol w:w="9787"/>
        <w:gridCol w:w="180"/>
      </w:tblGrid>
      <w:tr w:rsidR="00F375B7" w:rsidRPr="00C2725F" w14:paraId="688FA40A" w14:textId="77777777">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14:paraId="04363E0E" w14:textId="77777777" w:rsidR="00F375B7" w:rsidRPr="00C2725F" w:rsidRDefault="00F375B7">
            <w:pPr>
              <w:pStyle w:val="ConsPlusNormal0"/>
              <w:rPr>
                <w:rFonts w:ascii="Times New Roman" w:hAnsi="Times New Roman" w:cs="Times New Roman"/>
                <w:sz w:val="28"/>
                <w:szCs w:val="28"/>
              </w:rPr>
            </w:pPr>
          </w:p>
        </w:tc>
        <w:tc>
          <w:tcPr>
            <w:tcW w:w="180" w:type="dxa"/>
            <w:tcBorders>
              <w:top w:val="nil"/>
              <w:left w:val="nil"/>
              <w:bottom w:val="nil"/>
              <w:right w:val="nil"/>
            </w:tcBorders>
            <w:shd w:val="clear" w:color="auto" w:fill="F2F4E6"/>
            <w:tcMar>
              <w:top w:w="0" w:type="dxa"/>
              <w:left w:w="0" w:type="dxa"/>
              <w:bottom w:w="0" w:type="dxa"/>
              <w:right w:w="0" w:type="dxa"/>
            </w:tcMar>
          </w:tcPr>
          <w:p w14:paraId="2FF75C74" w14:textId="77777777" w:rsidR="00F375B7" w:rsidRPr="00C2725F" w:rsidRDefault="00F375B7">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2F4E6"/>
            <w:tcMar>
              <w:top w:w="180" w:type="dxa"/>
              <w:left w:w="0" w:type="dxa"/>
              <w:bottom w:w="180" w:type="dxa"/>
              <w:right w:w="0" w:type="dxa"/>
            </w:tcMar>
          </w:tcPr>
          <w:p w14:paraId="3FA29EEA" w14:textId="77777777" w:rsidR="00F375B7" w:rsidRPr="00C2725F" w:rsidRDefault="00FC59D7">
            <w:pPr>
              <w:pStyle w:val="ConsPlusNormal0"/>
              <w:jc w:val="both"/>
              <w:rPr>
                <w:rFonts w:ascii="Times New Roman" w:hAnsi="Times New Roman" w:cs="Times New Roman"/>
                <w:sz w:val="28"/>
                <w:szCs w:val="28"/>
              </w:rPr>
            </w:pPr>
            <w:r w:rsidRPr="00C2725F">
              <w:rPr>
                <w:rFonts w:ascii="Times New Roman" w:hAnsi="Times New Roman" w:cs="Times New Roman"/>
                <w:sz w:val="28"/>
                <w:szCs w:val="28"/>
              </w:rPr>
              <w:t>Оформите неполное рабочее время работнице, имеющей ребенка, по ее просьбе или по вашей инициативе. Если об этом просит работница, то обычно она пишет заявление. Отказать нельзя, в частности, матери, ребенок которой младше 14 лет, при этом отец ребенка не в</w:t>
            </w:r>
            <w:r w:rsidRPr="00C2725F">
              <w:rPr>
                <w:rFonts w:ascii="Times New Roman" w:hAnsi="Times New Roman" w:cs="Times New Roman"/>
                <w:sz w:val="28"/>
                <w:szCs w:val="28"/>
              </w:rPr>
              <w:t>оспользовался правом на работу в таком режиме.</w:t>
            </w:r>
          </w:p>
          <w:p w14:paraId="5CB74981" w14:textId="77777777" w:rsidR="00F375B7" w:rsidRPr="00C2725F" w:rsidRDefault="00FC59D7">
            <w:pPr>
              <w:pStyle w:val="ConsPlusNormal0"/>
              <w:jc w:val="both"/>
              <w:rPr>
                <w:rFonts w:ascii="Times New Roman" w:hAnsi="Times New Roman" w:cs="Times New Roman"/>
                <w:sz w:val="28"/>
                <w:szCs w:val="28"/>
              </w:rPr>
            </w:pPr>
            <w:r w:rsidRPr="00C2725F">
              <w:rPr>
                <w:rFonts w:ascii="Times New Roman" w:hAnsi="Times New Roman" w:cs="Times New Roman"/>
                <w:sz w:val="28"/>
                <w:szCs w:val="28"/>
              </w:rPr>
              <w:t>Обязательно составьте дополнительное соглашение к трудовому договору. Укажите в нем в том числе новый режим работы. Такого дополнительного соглашения будет достаточно и в том случае, когда меняете режим по сво</w:t>
            </w:r>
            <w:r w:rsidRPr="00C2725F">
              <w:rPr>
                <w:rFonts w:ascii="Times New Roman" w:hAnsi="Times New Roman" w:cs="Times New Roman"/>
                <w:sz w:val="28"/>
                <w:szCs w:val="28"/>
              </w:rPr>
              <w:t>ей инициативе, а работница согласна. Если же она против - соблюдайте специальную процедуру, в частности, заранее уведомьте о новом режиме работницу, службу занятости.</w:t>
            </w:r>
          </w:p>
          <w:p w14:paraId="7E8BB32D" w14:textId="77777777" w:rsidR="00F375B7" w:rsidRPr="00C2725F" w:rsidRDefault="00FC59D7">
            <w:pPr>
              <w:pStyle w:val="ConsPlusNormal0"/>
              <w:jc w:val="both"/>
              <w:rPr>
                <w:rFonts w:ascii="Times New Roman" w:hAnsi="Times New Roman" w:cs="Times New Roman"/>
                <w:sz w:val="28"/>
                <w:szCs w:val="28"/>
              </w:rPr>
            </w:pPr>
            <w:r w:rsidRPr="00C2725F">
              <w:rPr>
                <w:rFonts w:ascii="Times New Roman" w:hAnsi="Times New Roman" w:cs="Times New Roman"/>
                <w:sz w:val="28"/>
                <w:szCs w:val="28"/>
              </w:rPr>
              <w:t>На практике дополнительно издают приказ.</w:t>
            </w:r>
          </w:p>
        </w:tc>
        <w:tc>
          <w:tcPr>
            <w:tcW w:w="180" w:type="dxa"/>
            <w:tcBorders>
              <w:top w:val="nil"/>
              <w:left w:val="nil"/>
              <w:bottom w:val="nil"/>
              <w:right w:val="nil"/>
            </w:tcBorders>
            <w:shd w:val="clear" w:color="auto" w:fill="F2F4E6"/>
            <w:tcMar>
              <w:top w:w="0" w:type="dxa"/>
              <w:left w:w="0" w:type="dxa"/>
              <w:bottom w:w="0" w:type="dxa"/>
              <w:right w:w="0" w:type="dxa"/>
            </w:tcMar>
          </w:tcPr>
          <w:p w14:paraId="5065B2F8" w14:textId="77777777" w:rsidR="00F375B7" w:rsidRPr="00C2725F" w:rsidRDefault="00F375B7">
            <w:pPr>
              <w:pStyle w:val="ConsPlusNormal0"/>
              <w:rPr>
                <w:rFonts w:ascii="Times New Roman" w:hAnsi="Times New Roman" w:cs="Times New Roman"/>
                <w:sz w:val="28"/>
                <w:szCs w:val="28"/>
              </w:rPr>
            </w:pPr>
          </w:p>
        </w:tc>
      </w:tr>
    </w:tbl>
    <w:p w14:paraId="69950C91" w14:textId="77777777" w:rsidR="00F375B7" w:rsidRPr="00C2725F" w:rsidRDefault="00F375B7">
      <w:pPr>
        <w:pStyle w:val="ConsPlusNormal0"/>
        <w:spacing w:before="380"/>
        <w:jc w:val="both"/>
        <w:rPr>
          <w:rFonts w:ascii="Times New Roman" w:hAnsi="Times New Roman" w:cs="Times New Roman"/>
          <w:sz w:val="28"/>
          <w:szCs w:val="28"/>
        </w:rPr>
      </w:pPr>
    </w:p>
    <w:p w14:paraId="160FF6F6" w14:textId="77777777" w:rsidR="00F375B7" w:rsidRPr="00C2725F" w:rsidRDefault="00FC59D7">
      <w:pPr>
        <w:pStyle w:val="ConsPlusNormal0"/>
        <w:rPr>
          <w:rFonts w:ascii="Times New Roman" w:hAnsi="Times New Roman" w:cs="Times New Roman"/>
          <w:sz w:val="28"/>
          <w:szCs w:val="28"/>
        </w:rPr>
      </w:pPr>
      <w:r w:rsidRPr="00C2725F">
        <w:rPr>
          <w:rFonts w:ascii="Times New Roman" w:hAnsi="Times New Roman" w:cs="Times New Roman"/>
          <w:b/>
          <w:sz w:val="28"/>
          <w:szCs w:val="28"/>
        </w:rPr>
        <w:t>Оглавление:</w:t>
      </w:r>
    </w:p>
    <w:p w14:paraId="7D81FE80" w14:textId="77777777" w:rsidR="00F375B7" w:rsidRPr="00C2725F" w:rsidRDefault="00FC59D7">
      <w:pPr>
        <w:pStyle w:val="ConsPlusNormal0"/>
        <w:spacing w:before="320"/>
        <w:ind w:left="180"/>
        <w:rPr>
          <w:rFonts w:ascii="Times New Roman" w:hAnsi="Times New Roman" w:cs="Times New Roman"/>
          <w:sz w:val="28"/>
          <w:szCs w:val="28"/>
        </w:rPr>
      </w:pPr>
      <w:r w:rsidRPr="00C2725F">
        <w:rPr>
          <w:rFonts w:ascii="Times New Roman" w:hAnsi="Times New Roman" w:cs="Times New Roman"/>
          <w:sz w:val="28"/>
          <w:szCs w:val="28"/>
        </w:rPr>
        <w:t xml:space="preserve">1. </w:t>
      </w:r>
      <w:hyperlink w:anchor="P16" w:tooltip="1. Каким работницам-матерям нельзя отказать в неполном рабочем времени">
        <w:r w:rsidRPr="00C2725F">
          <w:rPr>
            <w:rFonts w:ascii="Times New Roman" w:hAnsi="Times New Roman" w:cs="Times New Roman"/>
            <w:color w:val="0000FF"/>
            <w:sz w:val="28"/>
            <w:szCs w:val="28"/>
          </w:rPr>
          <w:t>Каким работницам-матерям нельзя отказать в неполном рабочем времени</w:t>
        </w:r>
      </w:hyperlink>
    </w:p>
    <w:p w14:paraId="7F0D6B1C" w14:textId="77777777" w:rsidR="00F375B7" w:rsidRPr="00C2725F" w:rsidRDefault="00FC59D7">
      <w:pPr>
        <w:pStyle w:val="ConsPlusNormal0"/>
        <w:ind w:left="180"/>
        <w:rPr>
          <w:rFonts w:ascii="Times New Roman" w:hAnsi="Times New Roman" w:cs="Times New Roman"/>
          <w:sz w:val="28"/>
          <w:szCs w:val="28"/>
        </w:rPr>
      </w:pPr>
      <w:r w:rsidRPr="00C2725F">
        <w:rPr>
          <w:rFonts w:ascii="Times New Roman" w:hAnsi="Times New Roman" w:cs="Times New Roman"/>
          <w:sz w:val="28"/>
          <w:szCs w:val="28"/>
        </w:rPr>
        <w:t xml:space="preserve">2. </w:t>
      </w:r>
      <w:hyperlink w:anchor="P27" w:tooltip="2. Какие документы нужно оформить, если работница с ребенком просит установить ей неполное рабочее время">
        <w:r w:rsidRPr="00C2725F">
          <w:rPr>
            <w:rFonts w:ascii="Times New Roman" w:hAnsi="Times New Roman" w:cs="Times New Roman"/>
            <w:color w:val="0000FF"/>
            <w:sz w:val="28"/>
            <w:szCs w:val="28"/>
          </w:rPr>
          <w:t>Какие документы нужно оформить, если работница с ребенком просит установить ей неполное рабочее время</w:t>
        </w:r>
      </w:hyperlink>
    </w:p>
    <w:p w14:paraId="40D2FFB1" w14:textId="77777777" w:rsidR="00F375B7" w:rsidRPr="00C2725F" w:rsidRDefault="00FC59D7">
      <w:pPr>
        <w:pStyle w:val="ConsPlusNormal0"/>
        <w:ind w:left="180"/>
        <w:rPr>
          <w:rFonts w:ascii="Times New Roman" w:hAnsi="Times New Roman" w:cs="Times New Roman"/>
          <w:sz w:val="28"/>
          <w:szCs w:val="28"/>
        </w:rPr>
      </w:pPr>
      <w:r w:rsidRPr="00C2725F">
        <w:rPr>
          <w:rFonts w:ascii="Times New Roman" w:hAnsi="Times New Roman" w:cs="Times New Roman"/>
          <w:sz w:val="28"/>
          <w:szCs w:val="28"/>
        </w:rPr>
        <w:t xml:space="preserve">3. </w:t>
      </w:r>
      <w:hyperlink w:anchor="P56" w:tooltip="3. Как оформить по инициативе работодателя неполное рабочее время работнице с ребенком">
        <w:r w:rsidRPr="00C2725F">
          <w:rPr>
            <w:rFonts w:ascii="Times New Roman" w:hAnsi="Times New Roman" w:cs="Times New Roman"/>
            <w:color w:val="0000FF"/>
            <w:sz w:val="28"/>
            <w:szCs w:val="28"/>
          </w:rPr>
          <w:t>Как оформить по инициативе работодателя неполное рабочее время работнице с ребенком</w:t>
        </w:r>
      </w:hyperlink>
    </w:p>
    <w:p w14:paraId="79A80024" w14:textId="77777777" w:rsidR="00F375B7" w:rsidRPr="00C2725F" w:rsidRDefault="00FC59D7">
      <w:pPr>
        <w:pStyle w:val="ConsPlusNormal0"/>
        <w:ind w:left="180"/>
        <w:rPr>
          <w:rFonts w:ascii="Times New Roman" w:hAnsi="Times New Roman" w:cs="Times New Roman"/>
          <w:sz w:val="28"/>
          <w:szCs w:val="28"/>
        </w:rPr>
      </w:pPr>
      <w:r w:rsidRPr="00C2725F">
        <w:rPr>
          <w:rFonts w:ascii="Times New Roman" w:hAnsi="Times New Roman" w:cs="Times New Roman"/>
          <w:sz w:val="28"/>
          <w:szCs w:val="28"/>
        </w:rPr>
        <w:t xml:space="preserve">4. </w:t>
      </w:r>
      <w:hyperlink w:anchor="P70" w:tooltip="4. Как оформить приказ об установлении неполного рабочего времени работнице с ребенком">
        <w:r w:rsidRPr="00C2725F">
          <w:rPr>
            <w:rFonts w:ascii="Times New Roman" w:hAnsi="Times New Roman" w:cs="Times New Roman"/>
            <w:color w:val="0000FF"/>
            <w:sz w:val="28"/>
            <w:szCs w:val="28"/>
          </w:rPr>
          <w:t>Как оформить приказ об установлен</w:t>
        </w:r>
        <w:r w:rsidRPr="00C2725F">
          <w:rPr>
            <w:rFonts w:ascii="Times New Roman" w:hAnsi="Times New Roman" w:cs="Times New Roman"/>
            <w:color w:val="0000FF"/>
            <w:sz w:val="28"/>
            <w:szCs w:val="28"/>
          </w:rPr>
          <w:t>ии неполного рабочего времени работнице с ребенком</w:t>
        </w:r>
      </w:hyperlink>
    </w:p>
    <w:p w14:paraId="3D1A52EC" w14:textId="77777777" w:rsidR="00F375B7" w:rsidRPr="00C2725F" w:rsidRDefault="00FC59D7">
      <w:pPr>
        <w:pStyle w:val="ConsPlusNormal0"/>
        <w:ind w:left="180"/>
        <w:rPr>
          <w:rFonts w:ascii="Times New Roman" w:hAnsi="Times New Roman" w:cs="Times New Roman"/>
          <w:sz w:val="28"/>
          <w:szCs w:val="28"/>
        </w:rPr>
      </w:pPr>
      <w:r w:rsidRPr="00C2725F">
        <w:rPr>
          <w:rFonts w:ascii="Times New Roman" w:hAnsi="Times New Roman" w:cs="Times New Roman"/>
          <w:sz w:val="28"/>
          <w:szCs w:val="28"/>
        </w:rPr>
        <w:t xml:space="preserve">5. </w:t>
      </w:r>
      <w:hyperlink w:anchor="P83" w:tooltip="5. На какой срок можно установить неполное рабочее время работнице с ребенком">
        <w:r w:rsidRPr="00C2725F">
          <w:rPr>
            <w:rFonts w:ascii="Times New Roman" w:hAnsi="Times New Roman" w:cs="Times New Roman"/>
            <w:color w:val="0000FF"/>
            <w:sz w:val="28"/>
            <w:szCs w:val="28"/>
          </w:rPr>
          <w:t>На какой срок можно установить неполное рабочее время работнице с ребенком</w:t>
        </w:r>
      </w:hyperlink>
    </w:p>
    <w:p w14:paraId="35EC0CAA" w14:textId="77777777" w:rsidR="00F375B7" w:rsidRPr="00C2725F" w:rsidRDefault="00FC59D7">
      <w:pPr>
        <w:pStyle w:val="ConsPlusNormal0"/>
        <w:ind w:left="180"/>
        <w:rPr>
          <w:rFonts w:ascii="Times New Roman" w:hAnsi="Times New Roman" w:cs="Times New Roman"/>
          <w:sz w:val="28"/>
          <w:szCs w:val="28"/>
        </w:rPr>
      </w:pPr>
      <w:r w:rsidRPr="00C2725F">
        <w:rPr>
          <w:rFonts w:ascii="Times New Roman" w:hAnsi="Times New Roman" w:cs="Times New Roman"/>
          <w:sz w:val="28"/>
          <w:szCs w:val="28"/>
        </w:rPr>
        <w:t xml:space="preserve">6. </w:t>
      </w:r>
      <w:hyperlink w:anchor="P90" w:tooltip="6. Какие есть риски при нарушении порядка оформления неполного рабочего времени работнице с ребенком">
        <w:r w:rsidRPr="00C2725F">
          <w:rPr>
            <w:rFonts w:ascii="Times New Roman" w:hAnsi="Times New Roman" w:cs="Times New Roman"/>
            <w:color w:val="0000FF"/>
            <w:sz w:val="28"/>
            <w:szCs w:val="28"/>
          </w:rPr>
          <w:t>Какие есть риски при нарушении порядка оформления неполного рабочего времени работнице с ребенком</w:t>
        </w:r>
      </w:hyperlink>
    </w:p>
    <w:p w14:paraId="3BAEA2EF" w14:textId="77777777" w:rsidR="00F375B7" w:rsidRPr="00C2725F" w:rsidRDefault="00F375B7">
      <w:pPr>
        <w:pStyle w:val="ConsPlusNormal0"/>
        <w:spacing w:before="380"/>
        <w:jc w:val="both"/>
        <w:rPr>
          <w:rFonts w:ascii="Times New Roman" w:hAnsi="Times New Roman" w:cs="Times New Roman"/>
          <w:sz w:val="28"/>
          <w:szCs w:val="28"/>
        </w:rPr>
      </w:pPr>
    </w:p>
    <w:p w14:paraId="35AD881C" w14:textId="77777777" w:rsidR="00F375B7" w:rsidRPr="00C2725F" w:rsidRDefault="00FC59D7">
      <w:pPr>
        <w:pStyle w:val="ConsPlusNormal0"/>
        <w:outlineLvl w:val="0"/>
        <w:rPr>
          <w:rFonts w:ascii="Times New Roman" w:hAnsi="Times New Roman" w:cs="Times New Roman"/>
          <w:sz w:val="28"/>
          <w:szCs w:val="28"/>
        </w:rPr>
      </w:pPr>
      <w:bookmarkStart w:id="0" w:name="P16"/>
      <w:bookmarkEnd w:id="0"/>
      <w:r w:rsidRPr="00C2725F">
        <w:rPr>
          <w:rFonts w:ascii="Times New Roman" w:hAnsi="Times New Roman" w:cs="Times New Roman"/>
          <w:b/>
          <w:sz w:val="28"/>
          <w:szCs w:val="28"/>
        </w:rPr>
        <w:t>1. Каким работницам-матерям нельзя отказ</w:t>
      </w:r>
      <w:r w:rsidRPr="00C2725F">
        <w:rPr>
          <w:rFonts w:ascii="Times New Roman" w:hAnsi="Times New Roman" w:cs="Times New Roman"/>
          <w:b/>
          <w:sz w:val="28"/>
          <w:szCs w:val="28"/>
        </w:rPr>
        <w:t>ать в неполном рабочем времени</w:t>
      </w:r>
    </w:p>
    <w:p w14:paraId="5D4B797B"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Отказать в просьбе о неполном рабочем времени нельзя работницам, у которых есть ребенок до 14 лет (ребенок-инвалид до 18 лет). Но при условии, что отец (опекун, попечитель) не воспользовался правом на работу в таком режиме. Чтобы узнать это, можете запроси</w:t>
      </w:r>
      <w:r w:rsidRPr="00C2725F">
        <w:rPr>
          <w:rFonts w:ascii="Times New Roman" w:hAnsi="Times New Roman" w:cs="Times New Roman"/>
          <w:sz w:val="28"/>
          <w:szCs w:val="28"/>
        </w:rPr>
        <w:t>ть у работницы справку о его режиме работы (</w:t>
      </w:r>
      <w:hyperlink r:id="rId7"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2 ст. 93</w:t>
        </w:r>
      </w:hyperlink>
      <w:r w:rsidRPr="00C2725F">
        <w:rPr>
          <w:rFonts w:ascii="Times New Roman" w:hAnsi="Times New Roman" w:cs="Times New Roman"/>
          <w:sz w:val="28"/>
          <w:szCs w:val="28"/>
        </w:rPr>
        <w:t xml:space="preserve"> ТК РФ, </w:t>
      </w:r>
      <w:hyperlink r:id="rId8" w:tooltip="Вопрос: О некоторых вопросах, связанных с установлением неполного рабочего времени, заключением срочного трудового договора, режимом работы по совместительству и выездом на работу в обособленное подразделение. (Письмо Минтруда России от 17.11.2017 N 14-2/В-101">
        <w:proofErr w:type="spellStart"/>
        <w:r w:rsidRPr="00C2725F">
          <w:rPr>
            <w:rFonts w:ascii="Times New Roman" w:hAnsi="Times New Roman" w:cs="Times New Roman"/>
            <w:color w:val="0000FF"/>
            <w:sz w:val="28"/>
            <w:szCs w:val="28"/>
          </w:rPr>
          <w:t>абз</w:t>
        </w:r>
        <w:proofErr w:type="spellEnd"/>
        <w:r w:rsidRPr="00C2725F">
          <w:rPr>
            <w:rFonts w:ascii="Times New Roman" w:hAnsi="Times New Roman" w:cs="Times New Roman"/>
            <w:color w:val="0000FF"/>
            <w:sz w:val="28"/>
            <w:szCs w:val="28"/>
          </w:rPr>
          <w:t>. 4</w:t>
        </w:r>
      </w:hyperlink>
      <w:r w:rsidRPr="00C2725F">
        <w:rPr>
          <w:rFonts w:ascii="Times New Roman" w:hAnsi="Times New Roman" w:cs="Times New Roman"/>
          <w:sz w:val="28"/>
          <w:szCs w:val="28"/>
        </w:rPr>
        <w:t xml:space="preserve">, </w:t>
      </w:r>
      <w:hyperlink r:id="rId9" w:tooltip="Вопрос: О некоторых вопросах, связанных с установлением неполного рабочего времени, заключением срочного трудового договора, режимом работы по совместительству и выездом на работу в обособленное подразделение. (Письмо Минтруда России от 17.11.2017 N 14-2/В-101">
        <w:r w:rsidRPr="00C2725F">
          <w:rPr>
            <w:rFonts w:ascii="Times New Roman" w:hAnsi="Times New Roman" w:cs="Times New Roman"/>
            <w:color w:val="0000FF"/>
            <w:sz w:val="28"/>
            <w:szCs w:val="28"/>
          </w:rPr>
          <w:t>5 п. 1</w:t>
        </w:r>
      </w:hyperlink>
      <w:r w:rsidRPr="00C2725F">
        <w:rPr>
          <w:rFonts w:ascii="Times New Roman" w:hAnsi="Times New Roman" w:cs="Times New Roman"/>
          <w:sz w:val="28"/>
          <w:szCs w:val="28"/>
        </w:rPr>
        <w:t xml:space="preserve"> Письма Минтруда России от 17.11.2017 N </w:t>
      </w:r>
      <w:r w:rsidRPr="00C2725F">
        <w:rPr>
          <w:rFonts w:ascii="Times New Roman" w:hAnsi="Times New Roman" w:cs="Times New Roman"/>
          <w:sz w:val="28"/>
          <w:szCs w:val="28"/>
        </w:rPr>
        <w:t xml:space="preserve">14-2/В-1012, </w:t>
      </w:r>
      <w:hyperlink r:id="rId10"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r w:rsidRPr="00C2725F">
          <w:rPr>
            <w:rFonts w:ascii="Times New Roman" w:hAnsi="Times New Roman" w:cs="Times New Roman"/>
            <w:color w:val="0000FF"/>
            <w:sz w:val="28"/>
            <w:szCs w:val="28"/>
          </w:rPr>
          <w:t>п. 13</w:t>
        </w:r>
      </w:hyperlink>
      <w:r w:rsidRPr="00C2725F">
        <w:rPr>
          <w:rFonts w:ascii="Times New Roman" w:hAnsi="Times New Roman" w:cs="Times New Roman"/>
          <w:sz w:val="28"/>
          <w:szCs w:val="28"/>
        </w:rPr>
        <w:t xml:space="preserve"> Постановления Пленума Верховного Суда РФ от 28.01.2014 N 1).</w:t>
      </w:r>
    </w:p>
    <w:p w14:paraId="33803F52"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Относительно справки от второго родителя Роструд при рассмотрении частной ситуации отметил, что для перевода женщины, имеющей ребенка в возрасте до</w:t>
      </w:r>
      <w:r w:rsidRPr="00C2725F">
        <w:rPr>
          <w:rFonts w:ascii="Times New Roman" w:hAnsi="Times New Roman" w:cs="Times New Roman"/>
          <w:sz w:val="28"/>
          <w:szCs w:val="28"/>
        </w:rPr>
        <w:t xml:space="preserve"> 14 лет, на работу в режиме неполного рабочего времени достаточно ее заявления. Работодатель не вправе отказать ей в установлении такого режима из-за отсутствия каких-то документов от отца ребенка (</w:t>
      </w:r>
      <w:hyperlink r:id="rId11" w:tooltip="&quo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I квартал 2021 года. Перечень нормативных право">
        <w:r w:rsidRPr="00C2725F">
          <w:rPr>
            <w:rFonts w:ascii="Times New Roman" w:hAnsi="Times New Roman" w:cs="Times New Roman"/>
            <w:color w:val="0000FF"/>
            <w:sz w:val="28"/>
            <w:szCs w:val="28"/>
          </w:rPr>
          <w:t>Доклад</w:t>
        </w:r>
      </w:hyperlink>
      <w:r w:rsidRPr="00C2725F">
        <w:rPr>
          <w:rFonts w:ascii="Times New Roman" w:hAnsi="Times New Roman" w:cs="Times New Roman"/>
          <w:sz w:val="28"/>
          <w:szCs w:val="28"/>
        </w:rPr>
        <w:t xml:space="preserve"> с руководством по соблюдению обязательных требований за III квартал 2021 г.).</w:t>
      </w:r>
    </w:p>
    <w:p w14:paraId="5A0A0C3F"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Если же речь идет о других работницах с детьми (например, у женщины ребенок 16 лет), то устанавливать им неполное рабочее время </w:t>
      </w:r>
      <w:r w:rsidRPr="00C2725F">
        <w:rPr>
          <w:rFonts w:ascii="Times New Roman" w:hAnsi="Times New Roman" w:cs="Times New Roman"/>
          <w:sz w:val="28"/>
          <w:szCs w:val="28"/>
        </w:rPr>
        <w:t xml:space="preserve">вы обязаны без вашего согласия, </w:t>
      </w:r>
      <w:r w:rsidRPr="00C2725F">
        <w:rPr>
          <w:rFonts w:ascii="Times New Roman" w:hAnsi="Times New Roman" w:cs="Times New Roman"/>
          <w:sz w:val="28"/>
          <w:szCs w:val="28"/>
        </w:rPr>
        <w:lastRenderedPageBreak/>
        <w:t>только если есть другие основания на это. Например, работница беременна. В остальных случаях можете установить такой режим, если не против (</w:t>
      </w:r>
      <w:hyperlink r:id="rId12"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1</w:t>
        </w:r>
      </w:hyperlink>
      <w:r w:rsidRPr="00C2725F">
        <w:rPr>
          <w:rFonts w:ascii="Times New Roman" w:hAnsi="Times New Roman" w:cs="Times New Roman"/>
          <w:sz w:val="28"/>
          <w:szCs w:val="28"/>
        </w:rPr>
        <w:t xml:space="preserve">, </w:t>
      </w:r>
      <w:hyperlink r:id="rId13"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2 ст. 93</w:t>
        </w:r>
      </w:hyperlink>
      <w:r w:rsidRPr="00C2725F">
        <w:rPr>
          <w:rFonts w:ascii="Times New Roman" w:hAnsi="Times New Roman" w:cs="Times New Roman"/>
          <w:sz w:val="28"/>
          <w:szCs w:val="28"/>
        </w:rPr>
        <w:t xml:space="preserve"> ТК РФ).</w:t>
      </w:r>
    </w:p>
    <w:p w14:paraId="4E84B676" w14:textId="77777777" w:rsidR="00F375B7" w:rsidRPr="00C2725F" w:rsidRDefault="00F375B7">
      <w:pPr>
        <w:pStyle w:val="ConsPlusNormal0"/>
        <w:jc w:val="both"/>
        <w:rPr>
          <w:rFonts w:ascii="Times New Roman" w:hAnsi="Times New Roman" w:cs="Times New Roman"/>
          <w:sz w:val="28"/>
          <w:szCs w:val="28"/>
        </w:rPr>
      </w:pPr>
    </w:p>
    <w:p w14:paraId="51B3A926" w14:textId="77777777" w:rsidR="00F375B7" w:rsidRPr="00C2725F" w:rsidRDefault="00FC59D7">
      <w:pPr>
        <w:pStyle w:val="ConsPlusNormal0"/>
        <w:jc w:val="both"/>
        <w:rPr>
          <w:rFonts w:ascii="Times New Roman" w:hAnsi="Times New Roman" w:cs="Times New Roman"/>
          <w:sz w:val="28"/>
          <w:szCs w:val="28"/>
        </w:rPr>
      </w:pPr>
      <w:r w:rsidRPr="00C2725F">
        <w:rPr>
          <w:rFonts w:ascii="Times New Roman" w:hAnsi="Times New Roman" w:cs="Times New Roman"/>
          <w:sz w:val="28"/>
          <w:szCs w:val="28"/>
        </w:rPr>
        <w:t>Отметим, что тем работницам, которым вы не можете отказать в неполном рабочем времени, режим работы устанавливайте с учетом их пожеланий и условий вашего производства (работы) (</w:t>
      </w:r>
      <w:hyperlink r:id="rId14"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2 ст. 93</w:t>
        </w:r>
      </w:hyperlink>
      <w:r w:rsidRPr="00C2725F">
        <w:rPr>
          <w:rFonts w:ascii="Times New Roman" w:hAnsi="Times New Roman" w:cs="Times New Roman"/>
          <w:sz w:val="28"/>
          <w:szCs w:val="28"/>
        </w:rPr>
        <w:t xml:space="preserve"> ТК РФ).</w:t>
      </w:r>
    </w:p>
    <w:p w14:paraId="746CF211" w14:textId="77777777" w:rsidR="00F375B7" w:rsidRPr="00C2725F" w:rsidRDefault="00F375B7">
      <w:pPr>
        <w:pStyle w:val="ConsPlusNormal0"/>
        <w:jc w:val="both"/>
        <w:rPr>
          <w:rFonts w:ascii="Times New Roman" w:hAnsi="Times New Roman" w:cs="Times New Roman"/>
          <w:sz w:val="28"/>
          <w:szCs w:val="28"/>
        </w:rPr>
      </w:pPr>
    </w:p>
    <w:p w14:paraId="128F5929" w14:textId="77777777" w:rsidR="00F375B7" w:rsidRPr="00C2725F" w:rsidRDefault="00FC59D7">
      <w:pPr>
        <w:pStyle w:val="ConsPlusNormal0"/>
        <w:outlineLvl w:val="0"/>
        <w:rPr>
          <w:rFonts w:ascii="Times New Roman" w:hAnsi="Times New Roman" w:cs="Times New Roman"/>
          <w:sz w:val="28"/>
          <w:szCs w:val="28"/>
        </w:rPr>
      </w:pPr>
      <w:bookmarkStart w:id="1" w:name="P27"/>
      <w:bookmarkEnd w:id="1"/>
      <w:r w:rsidRPr="00C2725F">
        <w:rPr>
          <w:rFonts w:ascii="Times New Roman" w:hAnsi="Times New Roman" w:cs="Times New Roman"/>
          <w:b/>
          <w:sz w:val="28"/>
          <w:szCs w:val="28"/>
        </w:rPr>
        <w:t>2. Какие документы нужно оформить, если работница с ребенком просит устано</w:t>
      </w:r>
      <w:r w:rsidRPr="00C2725F">
        <w:rPr>
          <w:rFonts w:ascii="Times New Roman" w:hAnsi="Times New Roman" w:cs="Times New Roman"/>
          <w:b/>
          <w:sz w:val="28"/>
          <w:szCs w:val="28"/>
        </w:rPr>
        <w:t>вить ей неполное рабочее время</w:t>
      </w:r>
    </w:p>
    <w:p w14:paraId="205C2B6D"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Если работница с ребенком хочет работать на условиях неполного рабочего времени, то обычно она подает вам заявление об этом. Если речь идет о тех матерях, которым </w:t>
      </w:r>
      <w:hyperlink w:anchor="P16" w:tooltip="1. Каким работницам-матерям нельзя отказать в неполном рабочем времени">
        <w:r w:rsidRPr="00C2725F">
          <w:rPr>
            <w:rFonts w:ascii="Times New Roman" w:hAnsi="Times New Roman" w:cs="Times New Roman"/>
            <w:color w:val="0000FF"/>
            <w:sz w:val="28"/>
            <w:szCs w:val="28"/>
          </w:rPr>
          <w:t>нельзя отказать</w:t>
        </w:r>
      </w:hyperlink>
      <w:r w:rsidRPr="00C2725F">
        <w:rPr>
          <w:rFonts w:ascii="Times New Roman" w:hAnsi="Times New Roman" w:cs="Times New Roman"/>
          <w:sz w:val="28"/>
          <w:szCs w:val="28"/>
        </w:rPr>
        <w:t xml:space="preserve"> в неполном рабочем времени, то у них всегда рекомендуем брать такое заявление в письменной форме. Так в случае спора вы сможете доказать, что инициатором неполного рабочего времени были именно они, а </w:t>
      </w:r>
      <w:r w:rsidRPr="00C2725F">
        <w:rPr>
          <w:rFonts w:ascii="Times New Roman" w:hAnsi="Times New Roman" w:cs="Times New Roman"/>
          <w:sz w:val="28"/>
          <w:szCs w:val="28"/>
        </w:rPr>
        <w:t>не вы. Другие работницы могут обратиться к вам и в устной форме.</w:t>
      </w:r>
    </w:p>
    <w:p w14:paraId="0AFAAA8D"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Обязательно оформите </w:t>
      </w:r>
      <w:hyperlink w:anchor="P41" w:tooltip="2.2. Как оформить дополнительное соглашение к трудовому договору работницы-матери о неполном рабочем времени">
        <w:r w:rsidRPr="00C2725F">
          <w:rPr>
            <w:rFonts w:ascii="Times New Roman" w:hAnsi="Times New Roman" w:cs="Times New Roman"/>
            <w:color w:val="0000FF"/>
            <w:sz w:val="28"/>
            <w:szCs w:val="28"/>
          </w:rPr>
          <w:t>дополнительное соглашение</w:t>
        </w:r>
      </w:hyperlink>
      <w:r w:rsidRPr="00C2725F">
        <w:rPr>
          <w:rFonts w:ascii="Times New Roman" w:hAnsi="Times New Roman" w:cs="Times New Roman"/>
          <w:sz w:val="28"/>
          <w:szCs w:val="28"/>
        </w:rPr>
        <w:t xml:space="preserve"> к тр</w:t>
      </w:r>
      <w:r w:rsidRPr="00C2725F">
        <w:rPr>
          <w:rFonts w:ascii="Times New Roman" w:hAnsi="Times New Roman" w:cs="Times New Roman"/>
          <w:sz w:val="28"/>
          <w:szCs w:val="28"/>
        </w:rPr>
        <w:t xml:space="preserve">удовому договору о работе на условиях неполного рабочего времени. Также на практике издают </w:t>
      </w:r>
      <w:hyperlink w:anchor="P70" w:tooltip="4. Как оформить приказ об установлении неполного рабочего времени работнице с ребенком">
        <w:r w:rsidRPr="00C2725F">
          <w:rPr>
            <w:rFonts w:ascii="Times New Roman" w:hAnsi="Times New Roman" w:cs="Times New Roman"/>
            <w:color w:val="0000FF"/>
            <w:sz w:val="28"/>
            <w:szCs w:val="28"/>
          </w:rPr>
          <w:t>приказ</w:t>
        </w:r>
      </w:hyperlink>
      <w:r w:rsidRPr="00C2725F">
        <w:rPr>
          <w:rFonts w:ascii="Times New Roman" w:hAnsi="Times New Roman" w:cs="Times New Roman"/>
          <w:sz w:val="28"/>
          <w:szCs w:val="28"/>
        </w:rPr>
        <w:t>.</w:t>
      </w:r>
    </w:p>
    <w:p w14:paraId="4D6D8E4E"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Подробнее о каждом из названных докумен</w:t>
      </w:r>
      <w:r w:rsidRPr="00C2725F">
        <w:rPr>
          <w:rFonts w:ascii="Times New Roman" w:hAnsi="Times New Roman" w:cs="Times New Roman"/>
          <w:sz w:val="28"/>
          <w:szCs w:val="28"/>
        </w:rPr>
        <w:t>тов расскажем далее.</w:t>
      </w:r>
    </w:p>
    <w:p w14:paraId="7EF9312E" w14:textId="77777777" w:rsidR="00F375B7" w:rsidRPr="00C2725F" w:rsidRDefault="00F375B7">
      <w:pPr>
        <w:pStyle w:val="ConsPlusNormal0"/>
        <w:jc w:val="both"/>
        <w:rPr>
          <w:rFonts w:ascii="Times New Roman" w:hAnsi="Times New Roman" w:cs="Times New Roman"/>
          <w:sz w:val="28"/>
          <w:szCs w:val="28"/>
        </w:rPr>
      </w:pPr>
    </w:p>
    <w:p w14:paraId="38E0B2AA" w14:textId="77777777" w:rsidR="00F375B7" w:rsidRPr="00C2725F" w:rsidRDefault="00FC59D7">
      <w:pPr>
        <w:pStyle w:val="ConsPlusNormal0"/>
        <w:outlineLvl w:val="1"/>
        <w:rPr>
          <w:rFonts w:ascii="Times New Roman" w:hAnsi="Times New Roman" w:cs="Times New Roman"/>
          <w:sz w:val="28"/>
          <w:szCs w:val="28"/>
        </w:rPr>
      </w:pPr>
      <w:r w:rsidRPr="00C2725F">
        <w:rPr>
          <w:rFonts w:ascii="Times New Roman" w:hAnsi="Times New Roman" w:cs="Times New Roman"/>
          <w:b/>
          <w:sz w:val="28"/>
          <w:szCs w:val="28"/>
        </w:rPr>
        <w:t>2.1. Как должно быть оформлено заявление работницы-матери о работе на условиях неполного рабочего времени</w:t>
      </w:r>
    </w:p>
    <w:p w14:paraId="1F32EE77"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Требования к содержанию и форме заявления о работе на условиях неполного рабочего времени от работницы с ребенком нормативно не </w:t>
      </w:r>
      <w:r w:rsidRPr="00C2725F">
        <w:rPr>
          <w:rFonts w:ascii="Times New Roman" w:hAnsi="Times New Roman" w:cs="Times New Roman"/>
          <w:sz w:val="28"/>
          <w:szCs w:val="28"/>
        </w:rPr>
        <w:t>установлены. Поэтому, если работница его пишет, форма произвольная. Проверьте, чтобы работница указала в нем, в частности:</w:t>
      </w:r>
    </w:p>
    <w:p w14:paraId="7FF30260" w14:textId="77777777" w:rsidR="00F375B7" w:rsidRPr="00C2725F" w:rsidRDefault="00FC59D7">
      <w:pPr>
        <w:pStyle w:val="ConsPlusNormal0"/>
        <w:numPr>
          <w:ilvl w:val="0"/>
          <w:numId w:val="2"/>
        </w:numPr>
        <w:spacing w:before="200"/>
        <w:jc w:val="both"/>
        <w:rPr>
          <w:rFonts w:ascii="Times New Roman" w:hAnsi="Times New Roman" w:cs="Times New Roman"/>
          <w:sz w:val="28"/>
          <w:szCs w:val="28"/>
        </w:rPr>
      </w:pPr>
      <w:r w:rsidRPr="00C2725F">
        <w:rPr>
          <w:rFonts w:ascii="Times New Roman" w:hAnsi="Times New Roman" w:cs="Times New Roman"/>
          <w:sz w:val="28"/>
          <w:szCs w:val="28"/>
        </w:rPr>
        <w:t>Ф.И.О., должность, структурное подразделение (при наличии);</w:t>
      </w:r>
    </w:p>
    <w:p w14:paraId="28AF1117" w14:textId="77777777" w:rsidR="00F375B7" w:rsidRPr="00C2725F" w:rsidRDefault="00FC59D7">
      <w:pPr>
        <w:pStyle w:val="ConsPlusNormal0"/>
        <w:numPr>
          <w:ilvl w:val="0"/>
          <w:numId w:val="2"/>
        </w:numPr>
        <w:spacing w:before="200"/>
        <w:jc w:val="both"/>
        <w:rPr>
          <w:rFonts w:ascii="Times New Roman" w:hAnsi="Times New Roman" w:cs="Times New Roman"/>
          <w:sz w:val="28"/>
          <w:szCs w:val="28"/>
        </w:rPr>
      </w:pPr>
      <w:r w:rsidRPr="00C2725F">
        <w:rPr>
          <w:rFonts w:ascii="Times New Roman" w:hAnsi="Times New Roman" w:cs="Times New Roman"/>
          <w:sz w:val="28"/>
          <w:szCs w:val="28"/>
        </w:rPr>
        <w:t>свои пожелания по режиму работы на условиях неполного рабочего времени;</w:t>
      </w:r>
    </w:p>
    <w:p w14:paraId="5F2F6EB4" w14:textId="77777777" w:rsidR="00F375B7" w:rsidRPr="00C2725F" w:rsidRDefault="00FC59D7">
      <w:pPr>
        <w:pStyle w:val="ConsPlusNormal0"/>
        <w:numPr>
          <w:ilvl w:val="0"/>
          <w:numId w:val="2"/>
        </w:numPr>
        <w:spacing w:before="200"/>
        <w:jc w:val="both"/>
        <w:rPr>
          <w:rFonts w:ascii="Times New Roman" w:hAnsi="Times New Roman" w:cs="Times New Roman"/>
          <w:sz w:val="28"/>
          <w:szCs w:val="28"/>
        </w:rPr>
      </w:pPr>
      <w:hyperlink w:anchor="P83" w:tooltip="5. На какой срок можно установить неполное рабочее время работнице с ребенком">
        <w:r w:rsidRPr="00C2725F">
          <w:rPr>
            <w:rFonts w:ascii="Times New Roman" w:hAnsi="Times New Roman" w:cs="Times New Roman"/>
            <w:color w:val="0000FF"/>
            <w:sz w:val="28"/>
            <w:szCs w:val="28"/>
          </w:rPr>
          <w:t>срок</w:t>
        </w:r>
      </w:hyperlink>
      <w:r w:rsidRPr="00C2725F">
        <w:rPr>
          <w:rFonts w:ascii="Times New Roman" w:hAnsi="Times New Roman" w:cs="Times New Roman"/>
          <w:sz w:val="28"/>
          <w:szCs w:val="28"/>
        </w:rPr>
        <w:t xml:space="preserve"> работы в таком режиме.</w:t>
      </w:r>
    </w:p>
    <w:p w14:paraId="39B6D6F1"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Дополнительно можете попросить работницу, которой нельзя отказать в установлении неполного рабочего времени, представит</w:t>
      </w:r>
      <w:r w:rsidRPr="00C2725F">
        <w:rPr>
          <w:rFonts w:ascii="Times New Roman" w:hAnsi="Times New Roman" w:cs="Times New Roman"/>
          <w:sz w:val="28"/>
          <w:szCs w:val="28"/>
        </w:rPr>
        <w:t xml:space="preserve">ь подтверждающие документы. Например, для работницы с ребенком до 14 лет это может быть справка о том, что отец (опекун, попечитель) ребенка не пользуется правом работать в режиме неполного рабочего времени. Это следует из </w:t>
      </w:r>
      <w:hyperlink r:id="rId15"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2 ст. 93</w:t>
        </w:r>
      </w:hyperlink>
      <w:r w:rsidRPr="00C2725F">
        <w:rPr>
          <w:rFonts w:ascii="Times New Roman" w:hAnsi="Times New Roman" w:cs="Times New Roman"/>
          <w:sz w:val="28"/>
          <w:szCs w:val="28"/>
        </w:rPr>
        <w:t xml:space="preserve"> ТК РФ, </w:t>
      </w:r>
      <w:hyperlink r:id="rId16" w:tooltip="Вопрос: О некоторых вопросах, связанных с установлением неполного рабочего времени, заключением срочного трудового договора, режимом работы по совместительству и выездом на работу в обособленное подразделение. (Письмо Минтруда России от 17.11.2017 N 14-2/В-101">
        <w:r w:rsidRPr="00C2725F">
          <w:rPr>
            <w:rFonts w:ascii="Times New Roman" w:hAnsi="Times New Roman" w:cs="Times New Roman"/>
            <w:color w:val="0000FF"/>
            <w:sz w:val="28"/>
            <w:szCs w:val="28"/>
          </w:rPr>
          <w:t>Письма</w:t>
        </w:r>
      </w:hyperlink>
      <w:r w:rsidRPr="00C2725F">
        <w:rPr>
          <w:rFonts w:ascii="Times New Roman" w:hAnsi="Times New Roman" w:cs="Times New Roman"/>
          <w:sz w:val="28"/>
          <w:szCs w:val="28"/>
        </w:rPr>
        <w:t xml:space="preserve"> Минтруда России от 17.11.2017 N 14-2/В-1012.</w:t>
      </w:r>
    </w:p>
    <w:p w14:paraId="3660B671"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Относительно справки от второго родителя Роструд при рассмотрении частной ситуации отметил, что для перевода женщины, имеющей ребенк</w:t>
      </w:r>
      <w:r w:rsidRPr="00C2725F">
        <w:rPr>
          <w:rFonts w:ascii="Times New Roman" w:hAnsi="Times New Roman" w:cs="Times New Roman"/>
          <w:sz w:val="28"/>
          <w:szCs w:val="28"/>
        </w:rPr>
        <w:t>а в возрасте до 14 лет, на работу в режиме неполного рабочего времени достаточно ее заявления. Работодатель не вправе отказать ей в установлении такого режима из-за отсутствия каких-то документов от отца ребенка (</w:t>
      </w:r>
      <w:hyperlink r:id="rId17" w:tooltip="&quo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I квартал 2021 года. Перечень нормативных право">
        <w:r w:rsidRPr="00C2725F">
          <w:rPr>
            <w:rFonts w:ascii="Times New Roman" w:hAnsi="Times New Roman" w:cs="Times New Roman"/>
            <w:color w:val="0000FF"/>
            <w:sz w:val="28"/>
            <w:szCs w:val="28"/>
          </w:rPr>
          <w:t>Доклад</w:t>
        </w:r>
      </w:hyperlink>
      <w:r w:rsidRPr="00C2725F">
        <w:rPr>
          <w:rFonts w:ascii="Times New Roman" w:hAnsi="Times New Roman" w:cs="Times New Roman"/>
          <w:sz w:val="28"/>
          <w:szCs w:val="28"/>
        </w:rPr>
        <w:t xml:space="preserve"> с руководством по соблюдению обязательных требований за III квартал 2021 г.).</w:t>
      </w:r>
    </w:p>
    <w:p w14:paraId="3743CD31"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Кроме того, Роструд указал, что при установлении неполного рабочего времени </w:t>
      </w:r>
      <w:r w:rsidRPr="00C2725F">
        <w:rPr>
          <w:rFonts w:ascii="Times New Roman" w:hAnsi="Times New Roman" w:cs="Times New Roman"/>
          <w:sz w:val="28"/>
          <w:szCs w:val="28"/>
        </w:rPr>
        <w:lastRenderedPageBreak/>
        <w:t xml:space="preserve">такой работнице необходимо учитывать </w:t>
      </w:r>
      <w:r w:rsidRPr="00C2725F">
        <w:rPr>
          <w:rFonts w:ascii="Times New Roman" w:hAnsi="Times New Roman" w:cs="Times New Roman"/>
          <w:sz w:val="28"/>
          <w:szCs w:val="28"/>
        </w:rPr>
        <w:t>время, достаточное для продолжения ухода за ребенком (</w:t>
      </w:r>
      <w:hyperlink r:id="rId18" w:tooltip="&quo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I квартал 2021 года. Перечень нормативных право">
        <w:r w:rsidRPr="00C2725F">
          <w:rPr>
            <w:rFonts w:ascii="Times New Roman" w:hAnsi="Times New Roman" w:cs="Times New Roman"/>
            <w:color w:val="0000FF"/>
            <w:sz w:val="28"/>
            <w:szCs w:val="28"/>
          </w:rPr>
          <w:t>Доклад</w:t>
        </w:r>
      </w:hyperlink>
      <w:r w:rsidRPr="00C2725F">
        <w:rPr>
          <w:rFonts w:ascii="Times New Roman" w:hAnsi="Times New Roman" w:cs="Times New Roman"/>
          <w:sz w:val="28"/>
          <w:szCs w:val="28"/>
        </w:rPr>
        <w:t xml:space="preserve"> с руководством по соблюдению обязательных требований за III квартал 2021 г.).</w:t>
      </w:r>
    </w:p>
    <w:p w14:paraId="3F2396DC" w14:textId="77777777" w:rsidR="00F375B7" w:rsidRPr="00C2725F" w:rsidRDefault="00F375B7">
      <w:pPr>
        <w:pStyle w:val="ConsPlusNormal0"/>
        <w:jc w:val="both"/>
        <w:rPr>
          <w:rFonts w:ascii="Times New Roman" w:hAnsi="Times New Roman" w:cs="Times New Roman"/>
          <w:sz w:val="28"/>
          <w:szCs w:val="28"/>
        </w:rPr>
      </w:pPr>
    </w:p>
    <w:p w14:paraId="535F4964" w14:textId="77777777" w:rsidR="00F375B7" w:rsidRPr="00C2725F" w:rsidRDefault="00FC59D7">
      <w:pPr>
        <w:pStyle w:val="ConsPlusNormal0"/>
        <w:outlineLvl w:val="1"/>
        <w:rPr>
          <w:rFonts w:ascii="Times New Roman" w:hAnsi="Times New Roman" w:cs="Times New Roman"/>
          <w:sz w:val="28"/>
          <w:szCs w:val="28"/>
        </w:rPr>
      </w:pPr>
      <w:bookmarkStart w:id="2" w:name="P41"/>
      <w:bookmarkEnd w:id="2"/>
      <w:r w:rsidRPr="00C2725F">
        <w:rPr>
          <w:rFonts w:ascii="Times New Roman" w:hAnsi="Times New Roman" w:cs="Times New Roman"/>
          <w:b/>
          <w:sz w:val="28"/>
          <w:szCs w:val="28"/>
        </w:rPr>
        <w:t>2.2. Как оформи</w:t>
      </w:r>
      <w:r w:rsidRPr="00C2725F">
        <w:rPr>
          <w:rFonts w:ascii="Times New Roman" w:hAnsi="Times New Roman" w:cs="Times New Roman"/>
          <w:b/>
          <w:sz w:val="28"/>
          <w:szCs w:val="28"/>
        </w:rPr>
        <w:t>ть дополнительное соглашение к трудовому договору работницы-матери о неполном рабочем времени</w:t>
      </w:r>
    </w:p>
    <w:p w14:paraId="098F6882"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Дополнительное соглашение к трудовому договору составьте в письменной форме. Документ обязательный, ведь у работницы, в частности, изменится режим работы (</w:t>
      </w:r>
      <w:hyperlink r:id="rId19"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ст. 72</w:t>
        </w:r>
      </w:hyperlink>
      <w:r w:rsidRPr="00C2725F">
        <w:rPr>
          <w:rFonts w:ascii="Times New Roman" w:hAnsi="Times New Roman" w:cs="Times New Roman"/>
          <w:sz w:val="28"/>
          <w:szCs w:val="28"/>
        </w:rPr>
        <w:t xml:space="preserve"> ТК РФ).</w:t>
      </w:r>
    </w:p>
    <w:p w14:paraId="5DA8FB45"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Пропишите</w:t>
      </w:r>
      <w:r w:rsidRPr="00C2725F">
        <w:rPr>
          <w:rFonts w:ascii="Times New Roman" w:hAnsi="Times New Roman" w:cs="Times New Roman"/>
          <w:sz w:val="28"/>
          <w:szCs w:val="28"/>
        </w:rPr>
        <w:t xml:space="preserve"> все элементы режима работы подробно, кроме случаев, когда такой режим указан в правилах внутреннего трудового распорядка. Тогда на них достаточно сделать ссылку (</w:t>
      </w:r>
      <w:hyperlink r:id="rId20"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2 ст. 57</w:t>
        </w:r>
      </w:hyperlink>
      <w:r w:rsidRPr="00C2725F">
        <w:rPr>
          <w:rFonts w:ascii="Times New Roman" w:hAnsi="Times New Roman" w:cs="Times New Roman"/>
          <w:sz w:val="28"/>
          <w:szCs w:val="28"/>
        </w:rPr>
        <w:t xml:space="preserve">, </w:t>
      </w:r>
      <w:hyperlink r:id="rId21"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1 ст. 100</w:t>
        </w:r>
      </w:hyperlink>
      <w:r w:rsidRPr="00C2725F">
        <w:rPr>
          <w:rFonts w:ascii="Times New Roman" w:hAnsi="Times New Roman" w:cs="Times New Roman"/>
          <w:sz w:val="28"/>
          <w:szCs w:val="28"/>
        </w:rPr>
        <w:t xml:space="preserve"> ТК РФ).</w:t>
      </w:r>
    </w:p>
    <w:p w14:paraId="36BC812D"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Работница при неполном рабочем времени может работать в режиме неполной рабочей недели или не</w:t>
      </w:r>
      <w:r w:rsidRPr="00C2725F">
        <w:rPr>
          <w:rFonts w:ascii="Times New Roman" w:hAnsi="Times New Roman" w:cs="Times New Roman"/>
          <w:sz w:val="28"/>
          <w:szCs w:val="28"/>
        </w:rPr>
        <w:t>полного рабочего дня либо выбрать их сочетание. Обозначьте это в дополнительном соглашении. Учтите также, если работница будет работать неполный рабочий день, а ранее у нее был ненормированный рабочий день, то условие о ненормированном рабочем дне нужно ис</w:t>
      </w:r>
      <w:r w:rsidRPr="00C2725F">
        <w:rPr>
          <w:rFonts w:ascii="Times New Roman" w:hAnsi="Times New Roman" w:cs="Times New Roman"/>
          <w:sz w:val="28"/>
          <w:szCs w:val="28"/>
        </w:rPr>
        <w:t>ключить. Неполный и ненормированный рабочий день несовместимы (</w:t>
      </w:r>
      <w:hyperlink r:id="rId22"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1 ст. 93</w:t>
        </w:r>
      </w:hyperlink>
      <w:r w:rsidRPr="00C2725F">
        <w:rPr>
          <w:rFonts w:ascii="Times New Roman" w:hAnsi="Times New Roman" w:cs="Times New Roman"/>
          <w:sz w:val="28"/>
          <w:szCs w:val="28"/>
        </w:rPr>
        <w:t xml:space="preserve">, </w:t>
      </w:r>
      <w:hyperlink r:id="rId23"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2 ст. 101</w:t>
        </w:r>
      </w:hyperlink>
      <w:r w:rsidRPr="00C2725F">
        <w:rPr>
          <w:rFonts w:ascii="Times New Roman" w:hAnsi="Times New Roman" w:cs="Times New Roman"/>
          <w:sz w:val="28"/>
          <w:szCs w:val="28"/>
        </w:rPr>
        <w:t xml:space="preserve"> ТК РФ).</w:t>
      </w:r>
    </w:p>
    <w:p w14:paraId="78B45F87"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Пропишите в дополнительном соглашении и условия оплаты труда - пропорционально отработанному времени или за выполненный объем работ (</w:t>
      </w:r>
      <w:hyperlink r:id="rId24"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2 ст. 57</w:t>
        </w:r>
      </w:hyperlink>
      <w:r w:rsidRPr="00C2725F">
        <w:rPr>
          <w:rFonts w:ascii="Times New Roman" w:hAnsi="Times New Roman" w:cs="Times New Roman"/>
          <w:sz w:val="28"/>
          <w:szCs w:val="28"/>
        </w:rPr>
        <w:t xml:space="preserve">, </w:t>
      </w:r>
      <w:hyperlink r:id="rId25"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3 ст. 93</w:t>
        </w:r>
      </w:hyperlink>
      <w:r w:rsidRPr="00C2725F">
        <w:rPr>
          <w:rFonts w:ascii="Times New Roman" w:hAnsi="Times New Roman" w:cs="Times New Roman"/>
          <w:sz w:val="28"/>
          <w:szCs w:val="28"/>
        </w:rPr>
        <w:t xml:space="preserve"> ТК РФ). А также обозначьте </w:t>
      </w:r>
      <w:hyperlink w:anchor="P83" w:tooltip="5. На какой срок можно установить неполное рабочее время работнице с ребенком">
        <w:r w:rsidRPr="00C2725F">
          <w:rPr>
            <w:rFonts w:ascii="Times New Roman" w:hAnsi="Times New Roman" w:cs="Times New Roman"/>
            <w:color w:val="0000FF"/>
            <w:sz w:val="28"/>
            <w:szCs w:val="28"/>
          </w:rPr>
          <w:t>срок</w:t>
        </w:r>
      </w:hyperlink>
      <w:r w:rsidRPr="00C2725F">
        <w:rPr>
          <w:rFonts w:ascii="Times New Roman" w:hAnsi="Times New Roman" w:cs="Times New Roman"/>
          <w:sz w:val="28"/>
          <w:szCs w:val="28"/>
        </w:rPr>
        <w:t xml:space="preserve"> работы в режиме неполного рабочего времени и дату, с которой изменения вступают в силу.</w:t>
      </w:r>
    </w:p>
    <w:p w14:paraId="3AC1C97C"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Составьте такое соглашение в двух экземплярах (один - вам, второй - работнице). Каждый подп</w:t>
      </w:r>
      <w:r w:rsidRPr="00C2725F">
        <w:rPr>
          <w:rFonts w:ascii="Times New Roman" w:hAnsi="Times New Roman" w:cs="Times New Roman"/>
          <w:sz w:val="28"/>
          <w:szCs w:val="28"/>
        </w:rPr>
        <w:t>ишите вместе с ней. И пусть работница дополнительно поставит на вашем экземпляре подпись о получении своего экземпляра.</w:t>
      </w:r>
    </w:p>
    <w:p w14:paraId="375B753C" w14:textId="77777777" w:rsidR="00F375B7" w:rsidRPr="00C2725F" w:rsidRDefault="00F375B7">
      <w:pPr>
        <w:pStyle w:val="ConsPlusNormal0"/>
        <w:jc w:val="both"/>
        <w:rPr>
          <w:rFonts w:ascii="Times New Roman" w:hAnsi="Times New Roman" w:cs="Times New Roman"/>
          <w:sz w:val="28"/>
          <w:szCs w:val="28"/>
        </w:rPr>
      </w:pPr>
    </w:p>
    <w:p w14:paraId="2939D3CE" w14:textId="77777777" w:rsidR="00F375B7" w:rsidRPr="00C2725F" w:rsidRDefault="00FC59D7">
      <w:pPr>
        <w:pStyle w:val="ConsPlusNormal0"/>
        <w:outlineLvl w:val="0"/>
        <w:rPr>
          <w:rFonts w:ascii="Times New Roman" w:hAnsi="Times New Roman" w:cs="Times New Roman"/>
          <w:sz w:val="28"/>
          <w:szCs w:val="28"/>
        </w:rPr>
      </w:pPr>
      <w:bookmarkStart w:id="3" w:name="P56"/>
      <w:bookmarkEnd w:id="3"/>
      <w:r w:rsidRPr="00C2725F">
        <w:rPr>
          <w:rFonts w:ascii="Times New Roman" w:hAnsi="Times New Roman" w:cs="Times New Roman"/>
          <w:b/>
          <w:sz w:val="28"/>
          <w:szCs w:val="28"/>
        </w:rPr>
        <w:t>3. Как оформить по инициативе работодателя неполное рабочее время работнице с ребенком</w:t>
      </w:r>
    </w:p>
    <w:p w14:paraId="2A7F4082"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Если вы хотите установить работнице неполное рабочее время по своей инициативе, то порядок действий зависит от желания работницы. Если она согласна, достаточно заключить</w:t>
      </w:r>
      <w:r w:rsidRPr="00C2725F">
        <w:rPr>
          <w:rFonts w:ascii="Times New Roman" w:hAnsi="Times New Roman" w:cs="Times New Roman"/>
          <w:sz w:val="28"/>
          <w:szCs w:val="28"/>
        </w:rPr>
        <w:t xml:space="preserve"> с ней </w:t>
      </w:r>
      <w:hyperlink w:anchor="P41" w:tooltip="2.2. Как оформить дополнительное соглашение к трудовому договору работницы-матери о неполном рабочем времени">
        <w:r w:rsidRPr="00C2725F">
          <w:rPr>
            <w:rFonts w:ascii="Times New Roman" w:hAnsi="Times New Roman" w:cs="Times New Roman"/>
            <w:color w:val="0000FF"/>
            <w:sz w:val="28"/>
            <w:szCs w:val="28"/>
          </w:rPr>
          <w:t>дополнительное соглашение</w:t>
        </w:r>
      </w:hyperlink>
      <w:r w:rsidRPr="00C2725F">
        <w:rPr>
          <w:rFonts w:ascii="Times New Roman" w:hAnsi="Times New Roman" w:cs="Times New Roman"/>
          <w:sz w:val="28"/>
          <w:szCs w:val="28"/>
        </w:rPr>
        <w:t xml:space="preserve"> к трудовому договору.</w:t>
      </w:r>
    </w:p>
    <w:p w14:paraId="6EDA82D1" w14:textId="77777777" w:rsidR="00F375B7" w:rsidRPr="00C2725F" w:rsidRDefault="00F375B7">
      <w:pPr>
        <w:pStyle w:val="ConsPlusNormal0"/>
        <w:jc w:val="both"/>
        <w:rPr>
          <w:rFonts w:ascii="Times New Roman" w:hAnsi="Times New Roman" w:cs="Times New Roman"/>
          <w:sz w:val="28"/>
          <w:szCs w:val="28"/>
        </w:rPr>
      </w:pPr>
    </w:p>
    <w:p w14:paraId="69DCBBAC" w14:textId="77777777" w:rsidR="00F375B7" w:rsidRPr="00C2725F" w:rsidRDefault="00FC59D7">
      <w:pPr>
        <w:pStyle w:val="ConsPlusNormal0"/>
        <w:jc w:val="both"/>
        <w:rPr>
          <w:rFonts w:ascii="Times New Roman" w:hAnsi="Times New Roman" w:cs="Times New Roman"/>
          <w:sz w:val="28"/>
          <w:szCs w:val="28"/>
        </w:rPr>
      </w:pPr>
      <w:r w:rsidRPr="00C2725F">
        <w:rPr>
          <w:rFonts w:ascii="Times New Roman" w:hAnsi="Times New Roman" w:cs="Times New Roman"/>
          <w:sz w:val="28"/>
          <w:szCs w:val="28"/>
        </w:rPr>
        <w:t xml:space="preserve">Если работница отказывается - нужно соблюдать специальный </w:t>
      </w:r>
      <w:hyperlink r:id="rId26" w:tooltip="Готовое решение: Как изменить режим рабочего времени (график работы) по инициативе работодателя (КонсультантПлюс, 2024) {КонсультантПлюс}">
        <w:r w:rsidRPr="00C2725F">
          <w:rPr>
            <w:rFonts w:ascii="Times New Roman" w:hAnsi="Times New Roman" w:cs="Times New Roman"/>
            <w:color w:val="0000FF"/>
            <w:sz w:val="28"/>
            <w:szCs w:val="28"/>
          </w:rPr>
          <w:t>порядок</w:t>
        </w:r>
      </w:hyperlink>
      <w:r w:rsidRPr="00C2725F">
        <w:rPr>
          <w:rFonts w:ascii="Times New Roman" w:hAnsi="Times New Roman" w:cs="Times New Roman"/>
          <w:sz w:val="28"/>
          <w:szCs w:val="28"/>
        </w:rPr>
        <w:t xml:space="preserve">. Для этого, в частности, обоснуйте новый режим изменениями организационных или технологических условий </w:t>
      </w:r>
      <w:r w:rsidRPr="00C2725F">
        <w:rPr>
          <w:rFonts w:ascii="Times New Roman" w:hAnsi="Times New Roman" w:cs="Times New Roman"/>
          <w:sz w:val="28"/>
          <w:szCs w:val="28"/>
        </w:rPr>
        <w:t>труда, уведомьте о новом режиме работы (обычно минимум за два месяца) работницу, службу занятости. Если вводите неполное рабочее время при угрозе массового увольнения, то еще учтите мнение профсоюза. Если работница по истечении срока предупреждения согласи</w:t>
      </w:r>
      <w:r w:rsidRPr="00C2725F">
        <w:rPr>
          <w:rFonts w:ascii="Times New Roman" w:hAnsi="Times New Roman" w:cs="Times New Roman"/>
          <w:sz w:val="28"/>
          <w:szCs w:val="28"/>
        </w:rPr>
        <w:t xml:space="preserve">тся работать в режиме неполного рабочего времени, заключите с ней </w:t>
      </w:r>
      <w:hyperlink w:anchor="P41" w:tooltip="2.2. Как оформить дополнительное соглашение к трудовому договору работницы-матери о неполном рабочем времени">
        <w:r w:rsidRPr="00C2725F">
          <w:rPr>
            <w:rFonts w:ascii="Times New Roman" w:hAnsi="Times New Roman" w:cs="Times New Roman"/>
            <w:color w:val="0000FF"/>
            <w:sz w:val="28"/>
            <w:szCs w:val="28"/>
          </w:rPr>
          <w:t>дополнительное соглашение</w:t>
        </w:r>
      </w:hyperlink>
      <w:r w:rsidRPr="00C2725F">
        <w:rPr>
          <w:rFonts w:ascii="Times New Roman" w:hAnsi="Times New Roman" w:cs="Times New Roman"/>
          <w:sz w:val="28"/>
          <w:szCs w:val="28"/>
        </w:rPr>
        <w:t xml:space="preserve"> к трудовому договору, а </w:t>
      </w:r>
      <w:r w:rsidRPr="00C2725F">
        <w:rPr>
          <w:rFonts w:ascii="Times New Roman" w:hAnsi="Times New Roman" w:cs="Times New Roman"/>
          <w:sz w:val="28"/>
          <w:szCs w:val="28"/>
        </w:rPr>
        <w:t>если нет - увольте по специальной статье.</w:t>
      </w:r>
    </w:p>
    <w:p w14:paraId="5418A162" w14:textId="77777777" w:rsidR="00F375B7" w:rsidRPr="00C2725F" w:rsidRDefault="00F375B7">
      <w:pPr>
        <w:pStyle w:val="ConsPlusNormal0"/>
        <w:jc w:val="both"/>
        <w:rPr>
          <w:rFonts w:ascii="Times New Roman" w:hAnsi="Times New Roman" w:cs="Times New Roman"/>
          <w:sz w:val="28"/>
          <w:szCs w:val="28"/>
        </w:rPr>
      </w:pPr>
    </w:p>
    <w:p w14:paraId="4FF4011F" w14:textId="77777777" w:rsidR="00F375B7" w:rsidRPr="00C2725F" w:rsidRDefault="00F375B7">
      <w:pPr>
        <w:pStyle w:val="ConsPlusNormal0"/>
        <w:jc w:val="both"/>
        <w:rPr>
          <w:rFonts w:ascii="Times New Roman" w:hAnsi="Times New Roman" w:cs="Times New Roman"/>
          <w:sz w:val="28"/>
          <w:szCs w:val="28"/>
        </w:rPr>
      </w:pPr>
    </w:p>
    <w:p w14:paraId="6EBDF319" w14:textId="77777777" w:rsidR="00F375B7" w:rsidRPr="00C2725F" w:rsidRDefault="00FC59D7">
      <w:pPr>
        <w:pStyle w:val="ConsPlusNormal0"/>
        <w:outlineLvl w:val="0"/>
        <w:rPr>
          <w:rFonts w:ascii="Times New Roman" w:hAnsi="Times New Roman" w:cs="Times New Roman"/>
          <w:sz w:val="28"/>
          <w:szCs w:val="28"/>
        </w:rPr>
      </w:pPr>
      <w:bookmarkStart w:id="4" w:name="P70"/>
      <w:bookmarkEnd w:id="4"/>
      <w:r w:rsidRPr="00C2725F">
        <w:rPr>
          <w:rFonts w:ascii="Times New Roman" w:hAnsi="Times New Roman" w:cs="Times New Roman"/>
          <w:b/>
          <w:sz w:val="28"/>
          <w:szCs w:val="28"/>
        </w:rPr>
        <w:t>4. Как оформить приказ об установлении неполного рабочего времени работнице</w:t>
      </w:r>
      <w:r w:rsidRPr="00C2725F">
        <w:rPr>
          <w:rFonts w:ascii="Times New Roman" w:hAnsi="Times New Roman" w:cs="Times New Roman"/>
          <w:b/>
          <w:sz w:val="28"/>
          <w:szCs w:val="28"/>
        </w:rPr>
        <w:t xml:space="preserve"> с ребенком</w:t>
      </w:r>
    </w:p>
    <w:p w14:paraId="0823FB0D"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lastRenderedPageBreak/>
        <w:t>Составьте приказ в произвольной форме, поскольку нормативно утвержденной нет. Документ необязательный по закону, но полезный. Например, с его помощью вы проинформируете специалиста по кадрам и бухгалтера об изменении режима работы работницы, но</w:t>
      </w:r>
      <w:r w:rsidRPr="00C2725F">
        <w:rPr>
          <w:rFonts w:ascii="Times New Roman" w:hAnsi="Times New Roman" w:cs="Times New Roman"/>
          <w:sz w:val="28"/>
          <w:szCs w:val="28"/>
        </w:rPr>
        <w:t xml:space="preserve">вых условиях оплаты труда. Кроме того, такой приказ обычно составляют, чтобы начать специальную процедуру, когда вводят режим неполного рабочего времени без согласия работницы (об этом мы говорили </w:t>
      </w:r>
      <w:hyperlink w:anchor="P56" w:tooltip="3. Как оформить по инициативе работодателя неполное рабочее время работнице с ребенком">
        <w:r w:rsidRPr="00C2725F">
          <w:rPr>
            <w:rFonts w:ascii="Times New Roman" w:hAnsi="Times New Roman" w:cs="Times New Roman"/>
            <w:color w:val="0000FF"/>
            <w:sz w:val="28"/>
            <w:szCs w:val="28"/>
          </w:rPr>
          <w:t>выше</w:t>
        </w:r>
      </w:hyperlink>
      <w:r w:rsidRPr="00C2725F">
        <w:rPr>
          <w:rFonts w:ascii="Times New Roman" w:hAnsi="Times New Roman" w:cs="Times New Roman"/>
          <w:sz w:val="28"/>
          <w:szCs w:val="28"/>
        </w:rPr>
        <w:t>).</w:t>
      </w:r>
    </w:p>
    <w:p w14:paraId="6762C3AA"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Укажите в приказе, в частности, Ф.И.О. и должность работницы, ее новый режим рабочего времени, условия оплаты (если меняются), дату и </w:t>
      </w:r>
      <w:hyperlink w:anchor="P83" w:tooltip="5. На какой срок можно установить неполное рабочее время работнице с ребенком">
        <w:r w:rsidRPr="00C2725F">
          <w:rPr>
            <w:rFonts w:ascii="Times New Roman" w:hAnsi="Times New Roman" w:cs="Times New Roman"/>
            <w:color w:val="0000FF"/>
            <w:sz w:val="28"/>
            <w:szCs w:val="28"/>
          </w:rPr>
          <w:t>срок</w:t>
        </w:r>
      </w:hyperlink>
      <w:r w:rsidRPr="00C2725F">
        <w:rPr>
          <w:rFonts w:ascii="Times New Roman" w:hAnsi="Times New Roman" w:cs="Times New Roman"/>
          <w:sz w:val="28"/>
          <w:szCs w:val="28"/>
        </w:rPr>
        <w:t xml:space="preserve"> введения нового режима. Включите в него и иную информацию, которую посчитаете нужной. Например, при введении неполного рабочего времени по вашей</w:t>
      </w:r>
      <w:r w:rsidRPr="00C2725F">
        <w:rPr>
          <w:rFonts w:ascii="Times New Roman" w:hAnsi="Times New Roman" w:cs="Times New Roman"/>
          <w:sz w:val="28"/>
          <w:szCs w:val="28"/>
        </w:rPr>
        <w:t xml:space="preserve"> инициативе - поручение кадровику уведомить работницу об этом, заключить с ней дополнительное соглашение к трудовому договору.</w:t>
      </w:r>
    </w:p>
    <w:p w14:paraId="52F93576"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С приказом рекомендуем ознакомить под подпись всех поименованных в нем лиц.</w:t>
      </w:r>
    </w:p>
    <w:p w14:paraId="3D84CE81" w14:textId="77777777" w:rsidR="00F375B7" w:rsidRPr="00C2725F" w:rsidRDefault="00F375B7">
      <w:pPr>
        <w:pStyle w:val="ConsPlusNormal0"/>
        <w:jc w:val="both"/>
        <w:rPr>
          <w:rFonts w:ascii="Times New Roman" w:hAnsi="Times New Roman" w:cs="Times New Roman"/>
          <w:sz w:val="28"/>
          <w:szCs w:val="28"/>
        </w:rPr>
      </w:pPr>
    </w:p>
    <w:p w14:paraId="47869036" w14:textId="77777777" w:rsidR="00F375B7" w:rsidRPr="00C2725F" w:rsidRDefault="00FC59D7">
      <w:pPr>
        <w:pStyle w:val="ConsPlusNormal0"/>
        <w:outlineLvl w:val="0"/>
        <w:rPr>
          <w:rFonts w:ascii="Times New Roman" w:hAnsi="Times New Roman" w:cs="Times New Roman"/>
          <w:sz w:val="28"/>
          <w:szCs w:val="28"/>
        </w:rPr>
      </w:pPr>
      <w:bookmarkStart w:id="5" w:name="P83"/>
      <w:bookmarkEnd w:id="5"/>
      <w:r w:rsidRPr="00C2725F">
        <w:rPr>
          <w:rFonts w:ascii="Times New Roman" w:hAnsi="Times New Roman" w:cs="Times New Roman"/>
          <w:b/>
          <w:sz w:val="28"/>
          <w:szCs w:val="28"/>
        </w:rPr>
        <w:t>5. На какой срок можно установить неполное рабочее время работнице с ребенком</w:t>
      </w:r>
    </w:p>
    <w:p w14:paraId="105748E1"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Если о неполном рабочем времени вас просит работница с реб</w:t>
      </w:r>
      <w:r w:rsidRPr="00C2725F">
        <w:rPr>
          <w:rFonts w:ascii="Times New Roman" w:hAnsi="Times New Roman" w:cs="Times New Roman"/>
          <w:sz w:val="28"/>
          <w:szCs w:val="28"/>
        </w:rPr>
        <w:t xml:space="preserve">енком до 14 лет (ребенком-инвалидом до 18 лет), то установите ей такой режим работы на тот срок, который она просит, но до достижения ребенком 14 лет (ребенком-инвалидом 18 лет). Когда же работнице с ребенком не можете </w:t>
      </w:r>
      <w:hyperlink w:anchor="P16" w:tooltip="1. Каким работницам-матерям нельзя отказать в неполном рабочем времени">
        <w:r w:rsidRPr="00C2725F">
          <w:rPr>
            <w:rFonts w:ascii="Times New Roman" w:hAnsi="Times New Roman" w:cs="Times New Roman"/>
            <w:color w:val="0000FF"/>
            <w:sz w:val="28"/>
            <w:szCs w:val="28"/>
          </w:rPr>
          <w:t>отказать</w:t>
        </w:r>
      </w:hyperlink>
      <w:r w:rsidRPr="00C2725F">
        <w:rPr>
          <w:rFonts w:ascii="Times New Roman" w:hAnsi="Times New Roman" w:cs="Times New Roman"/>
          <w:sz w:val="28"/>
          <w:szCs w:val="28"/>
        </w:rPr>
        <w:t xml:space="preserve"> в неполном рабочем времени по другим причинам - на срок льготных обстоятельств, из-за которых устанавливаете такой режим (например, беременной до окончания беременности). Согласовыва</w:t>
      </w:r>
      <w:r w:rsidRPr="00C2725F">
        <w:rPr>
          <w:rFonts w:ascii="Times New Roman" w:hAnsi="Times New Roman" w:cs="Times New Roman"/>
          <w:sz w:val="28"/>
          <w:szCs w:val="28"/>
        </w:rPr>
        <w:t>ть им более продолжительный срок вы не обязаны, но можете, если заинтересованы в этом. Если о таком режиме работы просит другая работница (например, ее ребенку 16 лет и у нее нет льготных обстоятельств для работы неполное рабочее время), то срок может быть</w:t>
      </w:r>
      <w:r w:rsidRPr="00C2725F">
        <w:rPr>
          <w:rFonts w:ascii="Times New Roman" w:hAnsi="Times New Roman" w:cs="Times New Roman"/>
          <w:sz w:val="28"/>
          <w:szCs w:val="28"/>
        </w:rPr>
        <w:t xml:space="preserve"> любым, о котором вы договоритесь, в том числе постоянным (</w:t>
      </w:r>
      <w:hyperlink r:id="rId27"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ч. 1</w:t>
        </w:r>
      </w:hyperlink>
      <w:r w:rsidRPr="00C2725F">
        <w:rPr>
          <w:rFonts w:ascii="Times New Roman" w:hAnsi="Times New Roman" w:cs="Times New Roman"/>
          <w:sz w:val="28"/>
          <w:szCs w:val="28"/>
        </w:rPr>
        <w:t xml:space="preserve">, </w:t>
      </w:r>
      <w:hyperlink r:id="rId28" w:tooltip="&quot;Трудовой кодекс Российской Федерации&quot; от 30.12.2001 N 197-ФЗ (ред. от 25.12.2023) (с изм. и доп., вступ. в силу с 01.01.2024) {КонсультантПлюс}">
        <w:r w:rsidRPr="00C2725F">
          <w:rPr>
            <w:rFonts w:ascii="Times New Roman" w:hAnsi="Times New Roman" w:cs="Times New Roman"/>
            <w:color w:val="0000FF"/>
            <w:sz w:val="28"/>
            <w:szCs w:val="28"/>
          </w:rPr>
          <w:t>2 ст. 93</w:t>
        </w:r>
      </w:hyperlink>
      <w:r w:rsidRPr="00C2725F">
        <w:rPr>
          <w:rFonts w:ascii="Times New Roman" w:hAnsi="Times New Roman" w:cs="Times New Roman"/>
          <w:sz w:val="28"/>
          <w:szCs w:val="28"/>
        </w:rPr>
        <w:t xml:space="preserve"> ТК РФ).</w:t>
      </w:r>
    </w:p>
    <w:p w14:paraId="7F938A5E"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Если вы вводите неполное рабочее время в одностороннем порядке, то срок может быть как временным, так и постоянным. В законе ограничений нет. Исключение - если вы вводите неполное рабочее время при угрозе массового увольнения. Тогда срок работы в таком реж</w:t>
      </w:r>
      <w:r w:rsidRPr="00C2725F">
        <w:rPr>
          <w:rFonts w:ascii="Times New Roman" w:hAnsi="Times New Roman" w:cs="Times New Roman"/>
          <w:sz w:val="28"/>
          <w:szCs w:val="28"/>
        </w:rPr>
        <w:t>име может быть не более шести месяцев.</w:t>
      </w:r>
    </w:p>
    <w:p w14:paraId="5A3045E9" w14:textId="77777777" w:rsidR="00F375B7" w:rsidRPr="00C2725F" w:rsidRDefault="00F375B7">
      <w:pPr>
        <w:pStyle w:val="ConsPlusNormal0"/>
        <w:jc w:val="both"/>
        <w:rPr>
          <w:rFonts w:ascii="Times New Roman" w:hAnsi="Times New Roman" w:cs="Times New Roman"/>
          <w:sz w:val="28"/>
          <w:szCs w:val="28"/>
        </w:rPr>
      </w:pPr>
    </w:p>
    <w:p w14:paraId="0F0A859B" w14:textId="77777777" w:rsidR="00F375B7" w:rsidRPr="00C2725F" w:rsidRDefault="00FC59D7">
      <w:pPr>
        <w:pStyle w:val="ConsPlusNormal0"/>
        <w:outlineLvl w:val="0"/>
        <w:rPr>
          <w:rFonts w:ascii="Times New Roman" w:hAnsi="Times New Roman" w:cs="Times New Roman"/>
          <w:sz w:val="28"/>
          <w:szCs w:val="28"/>
        </w:rPr>
      </w:pPr>
      <w:bookmarkStart w:id="6" w:name="P90"/>
      <w:bookmarkEnd w:id="6"/>
      <w:r w:rsidRPr="00C2725F">
        <w:rPr>
          <w:rFonts w:ascii="Times New Roman" w:hAnsi="Times New Roman" w:cs="Times New Roman"/>
          <w:b/>
          <w:sz w:val="28"/>
          <w:szCs w:val="28"/>
        </w:rPr>
        <w:t>6. Какие есть риски при нарушении порядка оформления неполного рабочего времени работнице с ребенком</w:t>
      </w:r>
    </w:p>
    <w:p w14:paraId="21B445AE" w14:textId="77777777" w:rsidR="00F375B7" w:rsidRPr="00C2725F" w:rsidRDefault="00FC59D7">
      <w:pPr>
        <w:pStyle w:val="ConsPlusNormal0"/>
        <w:spacing w:before="200"/>
        <w:jc w:val="both"/>
        <w:rPr>
          <w:rFonts w:ascii="Times New Roman" w:hAnsi="Times New Roman" w:cs="Times New Roman"/>
          <w:sz w:val="28"/>
          <w:szCs w:val="28"/>
        </w:rPr>
      </w:pPr>
      <w:r w:rsidRPr="00C2725F">
        <w:rPr>
          <w:rFonts w:ascii="Times New Roman" w:hAnsi="Times New Roman" w:cs="Times New Roman"/>
          <w:sz w:val="28"/>
          <w:szCs w:val="28"/>
        </w:rPr>
        <w:t>Возможны, в частности, следующие риски:</w:t>
      </w:r>
    </w:p>
    <w:p w14:paraId="1BE1EACC" w14:textId="77777777" w:rsidR="00F375B7" w:rsidRPr="00C2725F" w:rsidRDefault="00FC59D7">
      <w:pPr>
        <w:pStyle w:val="ConsPlusNormal0"/>
        <w:numPr>
          <w:ilvl w:val="0"/>
          <w:numId w:val="7"/>
        </w:numPr>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административная ответственность по </w:t>
      </w:r>
      <w:hyperlink r:id="rId29" w:tooltip="&quot;Кодекс Российской Федерации об административных правонарушениях&quot; от 30.12.2001 N 195-ФЗ (ред. от 25.12.2023) (с изм. и доп., вступ. в силу с 05.01.2024) {КонсультантПлюс}">
        <w:r w:rsidRPr="00C2725F">
          <w:rPr>
            <w:rFonts w:ascii="Times New Roman" w:hAnsi="Times New Roman" w:cs="Times New Roman"/>
            <w:color w:val="0000FF"/>
            <w:sz w:val="28"/>
            <w:szCs w:val="28"/>
          </w:rPr>
          <w:t>ч. 1</w:t>
        </w:r>
      </w:hyperlink>
      <w:r w:rsidRPr="00C2725F">
        <w:rPr>
          <w:rFonts w:ascii="Times New Roman" w:hAnsi="Times New Roman" w:cs="Times New Roman"/>
          <w:sz w:val="28"/>
          <w:szCs w:val="28"/>
        </w:rPr>
        <w:t xml:space="preserve">, </w:t>
      </w:r>
      <w:hyperlink r:id="rId30" w:tooltip="&quot;Кодекс Российской Федерации об административных правонарушениях&quot; от 30.12.2001 N 195-ФЗ (ред. от 25.12.2023) (с изм. и доп., вступ. в силу с 05.01.2024) {КонсультантПлюс}">
        <w:r w:rsidRPr="00C2725F">
          <w:rPr>
            <w:rFonts w:ascii="Times New Roman" w:hAnsi="Times New Roman" w:cs="Times New Roman"/>
            <w:color w:val="0000FF"/>
            <w:sz w:val="28"/>
            <w:szCs w:val="28"/>
          </w:rPr>
          <w:t>2 ст. 5.27</w:t>
        </w:r>
      </w:hyperlink>
      <w:r w:rsidRPr="00C2725F">
        <w:rPr>
          <w:rFonts w:ascii="Times New Roman" w:hAnsi="Times New Roman" w:cs="Times New Roman"/>
          <w:sz w:val="28"/>
          <w:szCs w:val="28"/>
        </w:rPr>
        <w:t xml:space="preserve"> КоАП РФ - например, если откажете работнице, у которой ребенок 13 лет, в установлении режима неполного рабочего времени, если отец ребенка не воспользовался правом на работу в таком</w:t>
      </w:r>
      <w:r w:rsidRPr="00C2725F">
        <w:rPr>
          <w:rFonts w:ascii="Times New Roman" w:hAnsi="Times New Roman" w:cs="Times New Roman"/>
          <w:sz w:val="28"/>
          <w:szCs w:val="28"/>
        </w:rPr>
        <w:t xml:space="preserve"> режиме;</w:t>
      </w:r>
    </w:p>
    <w:p w14:paraId="44F94BA2" w14:textId="77777777" w:rsidR="00F375B7" w:rsidRPr="00C2725F" w:rsidRDefault="00FC59D7">
      <w:pPr>
        <w:pStyle w:val="ConsPlusNormal0"/>
        <w:numPr>
          <w:ilvl w:val="0"/>
          <w:numId w:val="7"/>
        </w:numPr>
        <w:spacing w:before="200"/>
        <w:jc w:val="both"/>
        <w:rPr>
          <w:rFonts w:ascii="Times New Roman" w:hAnsi="Times New Roman" w:cs="Times New Roman"/>
          <w:sz w:val="28"/>
          <w:szCs w:val="28"/>
        </w:rPr>
      </w:pPr>
      <w:r w:rsidRPr="00C2725F">
        <w:rPr>
          <w:rFonts w:ascii="Times New Roman" w:hAnsi="Times New Roman" w:cs="Times New Roman"/>
          <w:sz w:val="28"/>
          <w:szCs w:val="28"/>
        </w:rPr>
        <w:t xml:space="preserve">административная ответственность по </w:t>
      </w:r>
      <w:hyperlink r:id="rId31" w:tooltip="&quot;Кодекс Российской Федерации об административных правонарушениях&quot; от 30.12.2001 N 195-ФЗ (ред. от 25.12.2023) (с изм. и доп., вступ. в силу с 05.01.2024) {КонсультантПлюс}">
        <w:r w:rsidRPr="00C2725F">
          <w:rPr>
            <w:rFonts w:ascii="Times New Roman" w:hAnsi="Times New Roman" w:cs="Times New Roman"/>
            <w:color w:val="0000FF"/>
            <w:sz w:val="28"/>
            <w:szCs w:val="28"/>
          </w:rPr>
          <w:t>ч. 4</w:t>
        </w:r>
      </w:hyperlink>
      <w:r w:rsidRPr="00C2725F">
        <w:rPr>
          <w:rFonts w:ascii="Times New Roman" w:hAnsi="Times New Roman" w:cs="Times New Roman"/>
          <w:sz w:val="28"/>
          <w:szCs w:val="28"/>
        </w:rPr>
        <w:t xml:space="preserve">, </w:t>
      </w:r>
      <w:hyperlink r:id="rId32" w:tooltip="&quot;Кодекс Российской Федерации об административных правонарушениях&quot; от 30.12.2001 N 195-ФЗ (ред. от 25.12.2023) (с изм. и доп., вступ. в силу с 05.01.2024) {КонсультантПлюс}">
        <w:r w:rsidRPr="00C2725F">
          <w:rPr>
            <w:rFonts w:ascii="Times New Roman" w:hAnsi="Times New Roman" w:cs="Times New Roman"/>
            <w:color w:val="0000FF"/>
            <w:sz w:val="28"/>
            <w:szCs w:val="28"/>
          </w:rPr>
          <w:t>5 ст. 5.27</w:t>
        </w:r>
      </w:hyperlink>
      <w:r w:rsidRPr="00C2725F">
        <w:rPr>
          <w:rFonts w:ascii="Times New Roman" w:hAnsi="Times New Roman" w:cs="Times New Roman"/>
          <w:sz w:val="28"/>
          <w:szCs w:val="28"/>
        </w:rPr>
        <w:t xml:space="preserve"> КоАП РФ - например, если вы не отразите подробно режим неполного рабочего дня в дополнительном соглашении к трудовому договору, притом что он отличается от установленного в правилах внутреннего трудового распорядка (</w:t>
      </w:r>
      <w:hyperlink r:id="rId33" w:tooltip="Постановление Пленума Верховного Суда РФ от 23.12.2021 N 45 &quot;О некоторых вопросах, возникающих при рассмотрении судами общей юрисдикции дел об административных правонарушениях, связанных с нарушением трудового законодательства и иных нормативных правовых актов">
        <w:r w:rsidRPr="00C2725F">
          <w:rPr>
            <w:rFonts w:ascii="Times New Roman" w:hAnsi="Times New Roman" w:cs="Times New Roman"/>
            <w:color w:val="0000FF"/>
            <w:sz w:val="28"/>
            <w:szCs w:val="28"/>
          </w:rPr>
          <w:t>п. 10</w:t>
        </w:r>
      </w:hyperlink>
      <w:r w:rsidRPr="00C2725F">
        <w:rPr>
          <w:rFonts w:ascii="Times New Roman" w:hAnsi="Times New Roman" w:cs="Times New Roman"/>
          <w:sz w:val="28"/>
          <w:szCs w:val="28"/>
        </w:rPr>
        <w:t xml:space="preserve"> Постановления Пленума Верховного Суда РФ от 23.12.2021 N 45).</w:t>
      </w:r>
    </w:p>
    <w:sectPr w:rsidR="00F375B7" w:rsidRPr="00C2725F" w:rsidSect="00C2725F">
      <w:pgSz w:w="11906" w:h="16838"/>
      <w:pgMar w:top="567" w:right="566" w:bottom="426"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0237F" w14:textId="77777777" w:rsidR="00FC59D7" w:rsidRDefault="00FC59D7">
      <w:r>
        <w:separator/>
      </w:r>
    </w:p>
  </w:endnote>
  <w:endnote w:type="continuationSeparator" w:id="0">
    <w:p w14:paraId="75489C7B" w14:textId="77777777" w:rsidR="00FC59D7" w:rsidRDefault="00FC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9AD4C" w14:textId="77777777" w:rsidR="00FC59D7" w:rsidRDefault="00FC59D7">
      <w:r>
        <w:separator/>
      </w:r>
    </w:p>
  </w:footnote>
  <w:footnote w:type="continuationSeparator" w:id="0">
    <w:p w14:paraId="7EBF8D0E" w14:textId="77777777" w:rsidR="00FC59D7" w:rsidRDefault="00FC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5D2C"/>
    <w:multiLevelType w:val="multilevel"/>
    <w:tmpl w:val="55E6BD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57E34"/>
    <w:multiLevelType w:val="multilevel"/>
    <w:tmpl w:val="E598BA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E6007E"/>
    <w:multiLevelType w:val="multilevel"/>
    <w:tmpl w:val="0290ABB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932660"/>
    <w:multiLevelType w:val="multilevel"/>
    <w:tmpl w:val="C288793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FB640B"/>
    <w:multiLevelType w:val="multilevel"/>
    <w:tmpl w:val="7444E65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2D7D8C"/>
    <w:multiLevelType w:val="multilevel"/>
    <w:tmpl w:val="81482F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164CBC"/>
    <w:multiLevelType w:val="multilevel"/>
    <w:tmpl w:val="31BEA55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num>
  <w:num w:numId="2">
    <w:abstractNumId w:val="6"/>
    <w:lvlOverride w:ilvl="0">
      <w:startOverride w:val="1"/>
    </w:lvlOverride>
  </w:num>
  <w:num w:numId="3">
    <w:abstractNumId w:val="4"/>
    <w:lvlOverride w:ilvl="0">
      <w:startOverride w:val="1"/>
    </w:lvlOverride>
  </w:num>
  <w:num w:numId="4">
    <w:abstractNumId w:val="3"/>
    <w:lvlOverride w:ilvl="0">
      <w:startOverride w:val="1"/>
    </w:lvlOverride>
  </w:num>
  <w:num w:numId="5">
    <w:abstractNumId w:val="1"/>
    <w:lvlOverride w:ilvl="0">
      <w:startOverride w:val="1"/>
    </w:lvlOverride>
  </w:num>
  <w:num w:numId="6">
    <w:abstractNumId w:val="2"/>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75B7"/>
    <w:rsid w:val="00C2725F"/>
    <w:rsid w:val="00F375B7"/>
    <w:rsid w:val="00FC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B025"/>
  <w15:docId w15:val="{33A28CDA-3170-431F-8897-55013467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2725F"/>
    <w:pPr>
      <w:tabs>
        <w:tab w:val="center" w:pos="4677"/>
        <w:tab w:val="right" w:pos="9355"/>
      </w:tabs>
    </w:pPr>
  </w:style>
  <w:style w:type="character" w:customStyle="1" w:styleId="a4">
    <w:name w:val="Верхний колонтитул Знак"/>
    <w:basedOn w:val="a0"/>
    <w:link w:val="a3"/>
    <w:uiPriority w:val="99"/>
    <w:rsid w:val="00C2725F"/>
  </w:style>
  <w:style w:type="paragraph" w:styleId="a5">
    <w:name w:val="footer"/>
    <w:basedOn w:val="a"/>
    <w:link w:val="a6"/>
    <w:uiPriority w:val="99"/>
    <w:unhideWhenUsed/>
    <w:rsid w:val="00C2725F"/>
    <w:pPr>
      <w:tabs>
        <w:tab w:val="center" w:pos="4677"/>
        <w:tab w:val="right" w:pos="9355"/>
      </w:tabs>
    </w:pPr>
  </w:style>
  <w:style w:type="character" w:customStyle="1" w:styleId="a6">
    <w:name w:val="Нижний колонтитул Знак"/>
    <w:basedOn w:val="a0"/>
    <w:link w:val="a5"/>
    <w:uiPriority w:val="99"/>
    <w:rsid w:val="00C2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QUEST&amp;n=172379&amp;dst=100015" TargetMode="External"/><Relationship Id="rId13" Type="http://schemas.openxmlformats.org/officeDocument/2006/relationships/hyperlink" Target="https://login.consultant.ru/link/?req=doc&amp;base=LAW&amp;n=464875&amp;dst=2282" TargetMode="External"/><Relationship Id="rId18" Type="http://schemas.openxmlformats.org/officeDocument/2006/relationships/hyperlink" Target="https://login.consultant.ru/link/?req=doc&amp;base=LAW&amp;n=399100&amp;dst=100044" TargetMode="External"/><Relationship Id="rId26" Type="http://schemas.openxmlformats.org/officeDocument/2006/relationships/hyperlink" Target="https://login.consultant.ru/link/?req=doc&amp;base=PBI&amp;n=248988&amp;dst=100026" TargetMode="External"/><Relationship Id="rId3" Type="http://schemas.openxmlformats.org/officeDocument/2006/relationships/settings" Target="settings.xml"/><Relationship Id="rId21" Type="http://schemas.openxmlformats.org/officeDocument/2006/relationships/hyperlink" Target="https://login.consultant.ru/link/?req=doc&amp;base=LAW&amp;n=464875&amp;dst=581" TargetMode="External"/><Relationship Id="rId34" Type="http://schemas.openxmlformats.org/officeDocument/2006/relationships/fontTable" Target="fontTable.xml"/><Relationship Id="rId7" Type="http://schemas.openxmlformats.org/officeDocument/2006/relationships/hyperlink" Target="https://login.consultant.ru/link/?req=doc&amp;base=LAW&amp;n=464875&amp;dst=2282" TargetMode="External"/><Relationship Id="rId12" Type="http://schemas.openxmlformats.org/officeDocument/2006/relationships/hyperlink" Target="https://login.consultant.ru/link/?req=doc&amp;base=LAW&amp;n=464875&amp;dst=2281" TargetMode="External"/><Relationship Id="rId17" Type="http://schemas.openxmlformats.org/officeDocument/2006/relationships/hyperlink" Target="https://login.consultant.ru/link/?req=doc&amp;base=LAW&amp;n=399100&amp;dst=100055" TargetMode="External"/><Relationship Id="rId25" Type="http://schemas.openxmlformats.org/officeDocument/2006/relationships/hyperlink" Target="https://login.consultant.ru/link/?req=doc&amp;base=LAW&amp;n=464875&amp;dst=100689" TargetMode="External"/><Relationship Id="rId33" Type="http://schemas.openxmlformats.org/officeDocument/2006/relationships/hyperlink" Target="https://login.consultant.ru/link/?req=doc&amp;base=LAW&amp;n=404665&amp;dst=100032" TargetMode="External"/><Relationship Id="rId2" Type="http://schemas.openxmlformats.org/officeDocument/2006/relationships/styles" Target="styles.xml"/><Relationship Id="rId16" Type="http://schemas.openxmlformats.org/officeDocument/2006/relationships/hyperlink" Target="https://login.consultant.ru/link/?req=doc&amp;base=QUEST&amp;n=172379&amp;dst=100016" TargetMode="External"/><Relationship Id="rId20" Type="http://schemas.openxmlformats.org/officeDocument/2006/relationships/hyperlink" Target="https://login.consultant.ru/link/?req=doc&amp;base=LAW&amp;n=464875&amp;dst=350" TargetMode="External"/><Relationship Id="rId29" Type="http://schemas.openxmlformats.org/officeDocument/2006/relationships/hyperlink" Target="https://login.consultant.ru/link/?req=doc&amp;base=LAW&amp;n=465969&amp;dst=74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9100&amp;dst=100055" TargetMode="External"/><Relationship Id="rId24" Type="http://schemas.openxmlformats.org/officeDocument/2006/relationships/hyperlink" Target="https://login.consultant.ru/link/?req=doc&amp;base=LAW&amp;n=464875&amp;dst=349" TargetMode="External"/><Relationship Id="rId32" Type="http://schemas.openxmlformats.org/officeDocument/2006/relationships/hyperlink" Target="https://login.consultant.ru/link/?req=doc&amp;base=LAW&amp;n=465969&amp;dst=7452" TargetMode="External"/><Relationship Id="rId5" Type="http://schemas.openxmlformats.org/officeDocument/2006/relationships/footnotes" Target="footnotes.xml"/><Relationship Id="rId15" Type="http://schemas.openxmlformats.org/officeDocument/2006/relationships/hyperlink" Target="https://login.consultant.ru/link/?req=doc&amp;base=LAW&amp;n=464875&amp;dst=2282" TargetMode="External"/><Relationship Id="rId23" Type="http://schemas.openxmlformats.org/officeDocument/2006/relationships/hyperlink" Target="https://login.consultant.ru/link/?req=doc&amp;base=LAW&amp;n=464875&amp;dst=2283" TargetMode="External"/><Relationship Id="rId28" Type="http://schemas.openxmlformats.org/officeDocument/2006/relationships/hyperlink" Target="https://login.consultant.ru/link/?req=doc&amp;base=LAW&amp;n=464875&amp;dst=2282" TargetMode="External"/><Relationship Id="rId10" Type="http://schemas.openxmlformats.org/officeDocument/2006/relationships/hyperlink" Target="https://login.consultant.ru/link/?req=doc&amp;base=LAW&amp;n=158272&amp;dst=100050" TargetMode="External"/><Relationship Id="rId19" Type="http://schemas.openxmlformats.org/officeDocument/2006/relationships/hyperlink" Target="https://login.consultant.ru/link/?req=doc&amp;base=LAW&amp;n=464875&amp;dst=440" TargetMode="External"/><Relationship Id="rId31" Type="http://schemas.openxmlformats.org/officeDocument/2006/relationships/hyperlink" Target="https://login.consultant.ru/link/?req=doc&amp;base=LAW&amp;n=465969&amp;dst=7450" TargetMode="External"/><Relationship Id="rId4" Type="http://schemas.openxmlformats.org/officeDocument/2006/relationships/webSettings" Target="webSettings.xml"/><Relationship Id="rId9" Type="http://schemas.openxmlformats.org/officeDocument/2006/relationships/hyperlink" Target="https://login.consultant.ru/link/?req=doc&amp;base=QUEST&amp;n=172379&amp;dst=100016" TargetMode="External"/><Relationship Id="rId14" Type="http://schemas.openxmlformats.org/officeDocument/2006/relationships/hyperlink" Target="https://login.consultant.ru/link/?req=doc&amp;base=LAW&amp;n=464875&amp;dst=2282" TargetMode="External"/><Relationship Id="rId22" Type="http://schemas.openxmlformats.org/officeDocument/2006/relationships/hyperlink" Target="https://login.consultant.ru/link/?req=doc&amp;base=LAW&amp;n=464875&amp;dst=2281" TargetMode="External"/><Relationship Id="rId27" Type="http://schemas.openxmlformats.org/officeDocument/2006/relationships/hyperlink" Target="https://login.consultant.ru/link/?req=doc&amp;base=LAW&amp;n=464875&amp;dst=2281" TargetMode="External"/><Relationship Id="rId30" Type="http://schemas.openxmlformats.org/officeDocument/2006/relationships/hyperlink" Target="https://login.consultant.ru/link/?req=doc&amp;base=LAW&amp;n=465969&amp;dst=74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2947</Words>
  <Characters>16803</Characters>
  <Application>Microsoft Office Word</Application>
  <DocSecurity>0</DocSecurity>
  <Lines>140</Lines>
  <Paragraphs>39</Paragraphs>
  <ScaleCrop>false</ScaleCrop>
  <Company>КонсультантПлюс Версия 4023.00.52</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Готовое решение: Как оформить неполное рабочее время матерям
(КонсультантПлюс, 2024)</dc:title>
  <cp:lastModifiedBy>Николай</cp:lastModifiedBy>
  <cp:revision>2</cp:revision>
  <dcterms:created xsi:type="dcterms:W3CDTF">2024-01-31T06:32:00Z</dcterms:created>
  <dcterms:modified xsi:type="dcterms:W3CDTF">2024-01-31T07:09:00Z</dcterms:modified>
</cp:coreProperties>
</file>