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4700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CC4FF7" wp14:editId="2A2480D6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2931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8815C6E" w14:textId="77777777" w:rsidR="00676D66" w:rsidRPr="00676D66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КОНТРОЛЬНО-СЧЕТНАЯ КОМИССИЯ</w:t>
      </w:r>
    </w:p>
    <w:p w14:paraId="35C3ACAC" w14:textId="77777777" w:rsidR="00504270" w:rsidRPr="00504270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МИХАЙЛОВСКОГО </w:t>
      </w:r>
      <w:r w:rsidR="00504270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676D66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504270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="00504270"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14:paraId="2EC40B9E" w14:textId="77777777" w:rsid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1FE6AAA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084ED36D" w14:textId="77777777" w:rsidR="00651121" w:rsidRDefault="00D54E4A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</w:p>
    <w:p w14:paraId="5311C401" w14:textId="77777777" w:rsidR="00504270" w:rsidRPr="00676D66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B99382C" w14:textId="76533514" w:rsidR="00504270" w:rsidRPr="008307EF" w:rsidRDefault="00D546C7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8307EF"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B0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8307EF"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D6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07EF"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Михайловка </w:t>
      </w:r>
      <w:r w:rsidR="00D54E4A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40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E2444D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A339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2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77D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A339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00CD9B5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69F5B4F" w14:textId="07E355F8" w:rsidR="00BD568D" w:rsidRPr="00504270" w:rsidRDefault="00084284" w:rsidP="0065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 утверждении</w:t>
      </w:r>
      <w:r w:rsidR="006511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1018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0A5F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мероприятий по</w:t>
      </w:r>
      <w:r w:rsidR="001018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A5F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="001018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ротиводействи</w:t>
      </w:r>
      <w:r w:rsidR="000A5F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ю</w:t>
      </w:r>
      <w:r w:rsidR="001018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коррупции</w:t>
      </w:r>
      <w:r w:rsidR="008929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BD56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A404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</w:t>
      </w:r>
      <w:r w:rsidR="00BD56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онтрольно-счетной комиссии</w:t>
      </w:r>
      <w:r w:rsidR="008929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BD56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</w:t>
      </w:r>
      <w:r w:rsidR="008929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202</w:t>
      </w:r>
      <w:r w:rsidR="00D546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="008929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год.</w:t>
      </w:r>
    </w:p>
    <w:p w14:paraId="6A7EB97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A9E0D48" w14:textId="77777777" w:rsidR="00504270" w:rsidRPr="00504270" w:rsidRDefault="00504270" w:rsidP="00D546C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3C705115" w14:textId="473F424F" w:rsidR="00651121" w:rsidRDefault="00AF6EC1" w:rsidP="00D546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6B1F"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от 25 декабря 2008 года № 273-ФЗ «О противодействии коррупции», в целях реализации мероприятий, предусмотренных Национальным </w:t>
      </w:r>
      <w:hyperlink r:id="rId6" w:anchor="100035" w:history="1">
        <w:r w:rsidRPr="00276B1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планом</w:t>
        </w:r>
      </w:hyperlink>
      <w:r w:rsidRPr="00276B1F">
        <w:rPr>
          <w:rFonts w:ascii="Times New Roman" w:hAnsi="Times New Roman" w:cs="Times New Roman"/>
          <w:sz w:val="28"/>
          <w:szCs w:val="28"/>
        </w:rPr>
        <w:t xml:space="preserve"> противодействия коррупции на 2021 - 2024 годы, утвержденным </w:t>
      </w:r>
      <w:hyperlink r:id="rId7" w:anchor="100008" w:history="1">
        <w:r w:rsidRPr="00276B1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276B1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16 августа 2021 г. N 478</w:t>
      </w:r>
      <w:r w:rsidR="007C11E2" w:rsidRPr="00276B1F">
        <w:rPr>
          <w:rFonts w:ascii="Times New Roman" w:hAnsi="Times New Roman" w:cs="Times New Roman"/>
          <w:sz w:val="28"/>
          <w:szCs w:val="28"/>
        </w:rPr>
        <w:t xml:space="preserve">, </w:t>
      </w:r>
      <w:r w:rsidR="007C11E2" w:rsidRPr="00276B1F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276B1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C11E2" w:rsidRPr="00276B1F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 от 10.03.2009 № 387-КЗ «О противодействии коррупции в Приморском крае»</w:t>
      </w:r>
      <w:r w:rsidR="00276B1F">
        <w:rPr>
          <w:rFonts w:ascii="Times New Roman" w:eastAsia="Times New Roman" w:hAnsi="Times New Roman" w:cs="Times New Roman"/>
          <w:sz w:val="28"/>
          <w:szCs w:val="28"/>
        </w:rPr>
        <w:t>, постановления администрации Михайловского муниципального района от 06.12.2021 №1246-па « Об утверждении муниципальной Программы «Противодействие коррупции  на территории Михайловского муниципального района» на 2022-2024 годы»</w:t>
      </w:r>
    </w:p>
    <w:p w14:paraId="5D19B46D" w14:textId="6FA49807" w:rsidR="00031FDA" w:rsidRDefault="00E77D74" w:rsidP="00220230">
      <w:pPr>
        <w:pStyle w:val="a5"/>
        <w:widowControl w:val="0"/>
        <w:numPr>
          <w:ilvl w:val="0"/>
          <w:numId w:val="1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</w:t>
      </w:r>
      <w:r w:rsidR="00084284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 мероприятий по противодействию коррупции в Контрольно-счетной комиссии Михайловского муниципального района 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0842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01838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 (прилагается).</w:t>
      </w:r>
    </w:p>
    <w:p w14:paraId="16F51037" w14:textId="1E8B91D3" w:rsidR="00504270" w:rsidRDefault="00A404FB" w:rsidP="00220230">
      <w:pPr>
        <w:pStyle w:val="a5"/>
        <w:widowControl w:val="0"/>
        <w:numPr>
          <w:ilvl w:val="0"/>
          <w:numId w:val="1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3640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распоряжение вступает в силу с момента его подписания.</w:t>
      </w:r>
    </w:p>
    <w:p w14:paraId="6B66195A" w14:textId="415B137C" w:rsidR="0089299D" w:rsidRPr="00833640" w:rsidRDefault="0089299D" w:rsidP="00220230">
      <w:pPr>
        <w:pStyle w:val="a5"/>
        <w:widowControl w:val="0"/>
        <w:numPr>
          <w:ilvl w:val="0"/>
          <w:numId w:val="1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над выполнением настоящего распоряжения оставляю за собой.</w:t>
      </w:r>
    </w:p>
    <w:p w14:paraId="464F3E99" w14:textId="4409432A" w:rsidR="00833640" w:rsidRPr="00101838" w:rsidRDefault="00833640" w:rsidP="00101838">
      <w:pPr>
        <w:widowControl w:val="0"/>
        <w:spacing w:after="0"/>
        <w:ind w:left="49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ED3C7B" w14:textId="77777777" w:rsidR="00833640" w:rsidRPr="00833640" w:rsidRDefault="00833640" w:rsidP="00833640">
      <w:pPr>
        <w:pStyle w:val="a5"/>
        <w:widowControl w:val="0"/>
        <w:spacing w:after="0"/>
        <w:ind w:left="10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F23C6A1" w14:textId="77777777" w:rsidR="00833640" w:rsidRDefault="00833640" w:rsidP="00651121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20AF0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C99E57" w14:textId="63EE3ECD" w:rsidR="00504270" w:rsidRDefault="0089299D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Соловьянова</w:t>
      </w:r>
    </w:p>
    <w:p w14:paraId="45EC3DB3" w14:textId="1307E634" w:rsidR="005713B9" w:rsidRDefault="005713B9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1171B21" w14:textId="5E788A57" w:rsidR="005713B9" w:rsidRDefault="005713B9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1602523" w14:textId="77777777" w:rsidR="005713B9" w:rsidRDefault="005713B9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EF149FB" w14:textId="19AFF548" w:rsidR="00595FEA" w:rsidRDefault="00595FEA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3544"/>
      </w:tblGrid>
      <w:tr w:rsidR="00FD4DD2" w:rsidRPr="00FD4DD2" w14:paraId="32D93507" w14:textId="77777777" w:rsidTr="007B0014">
        <w:trPr>
          <w:tblCellSpacing w:w="0" w:type="dxa"/>
        </w:trPr>
        <w:tc>
          <w:tcPr>
            <w:tcW w:w="5812" w:type="dxa"/>
          </w:tcPr>
          <w:p w14:paraId="799ED8F5" w14:textId="77777777" w:rsidR="0089299D" w:rsidRDefault="0089299D" w:rsidP="002A0F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BD3E97" w14:textId="77777777" w:rsidR="0089299D" w:rsidRDefault="0089299D" w:rsidP="002A0F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93920E" w14:textId="77777777" w:rsidR="0089299D" w:rsidRDefault="0089299D" w:rsidP="002A0F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4F4AEE" w14:textId="421707D0" w:rsidR="0089299D" w:rsidRPr="00FD4DD2" w:rsidRDefault="0089299D" w:rsidP="002A0F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14:paraId="52FA798E" w14:textId="69308252" w:rsidR="00FD4DD2" w:rsidRPr="0089299D" w:rsidRDefault="001E22CD" w:rsidP="002A0F3A">
            <w:pPr>
              <w:shd w:val="clear" w:color="auto" w:fill="FFFFFF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FD4DD2" w:rsidRPr="008929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14:paraId="6E162868" w14:textId="77777777" w:rsidR="00FD4DD2" w:rsidRPr="0089299D" w:rsidRDefault="00FD4DD2" w:rsidP="002A0F3A">
            <w:pPr>
              <w:shd w:val="clear" w:color="auto" w:fill="FFFFFF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распоряжению </w:t>
            </w:r>
          </w:p>
          <w:p w14:paraId="07812B11" w14:textId="7820C2EC" w:rsidR="002A0F3A" w:rsidRDefault="002A0F3A" w:rsidP="002A0F3A">
            <w:pPr>
              <w:shd w:val="clear" w:color="auto" w:fill="FFFFFF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D4DD2" w:rsidRPr="0089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онтрольно-счетной </w:t>
            </w:r>
          </w:p>
          <w:p w14:paraId="5210E75D" w14:textId="28BB8D99" w:rsidR="00FD4DD2" w:rsidRDefault="002A0F3A" w:rsidP="002A0F3A">
            <w:pPr>
              <w:shd w:val="clear" w:color="auto" w:fill="FFFFFF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D4DD2" w:rsidRPr="0089299D">
              <w:rPr>
                <w:rFonts w:ascii="Times New Roman" w:eastAsia="Times New Roman" w:hAnsi="Times New Roman" w:cs="Times New Roman"/>
                <w:sz w:val="24"/>
                <w:szCs w:val="24"/>
              </w:rPr>
              <w:t>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4DD2" w:rsidRPr="0089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4DD2" w:rsidRPr="0089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E33E54C" w14:textId="4916C5DE" w:rsidR="002A0F3A" w:rsidRPr="0089299D" w:rsidRDefault="002A0F3A" w:rsidP="002A0F3A">
            <w:pPr>
              <w:shd w:val="clear" w:color="auto" w:fill="FFFFFF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14:paraId="6D88C422" w14:textId="2AC1FE25" w:rsidR="00FD4DD2" w:rsidRPr="00FD4DD2" w:rsidRDefault="00FD4DD2" w:rsidP="00E77D74">
            <w:pPr>
              <w:shd w:val="clear" w:color="auto" w:fill="FFFFFF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E77D7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7B0014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  <w:r w:rsidRPr="0089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084284">
              <w:rPr>
                <w:rFonts w:ascii="Times New Roman" w:eastAsia="Times New Roman" w:hAnsi="Times New Roman" w:cs="Times New Roman"/>
                <w:sz w:val="24"/>
                <w:szCs w:val="24"/>
              </w:rPr>
              <w:t>22г.</w:t>
            </w:r>
            <w:r w:rsidRPr="0089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№ </w:t>
            </w:r>
            <w:r w:rsidR="00E77D74">
              <w:rPr>
                <w:rFonts w:ascii="Times New Roman" w:eastAsia="Times New Roman" w:hAnsi="Times New Roman" w:cs="Times New Roman"/>
                <w:sz w:val="24"/>
                <w:szCs w:val="24"/>
              </w:rPr>
              <w:t>85-ра</w:t>
            </w:r>
          </w:p>
        </w:tc>
      </w:tr>
    </w:tbl>
    <w:p w14:paraId="51D41DF1" w14:textId="77777777" w:rsidR="00FD4DD2" w:rsidRPr="00FD4DD2" w:rsidRDefault="00FD4DD2" w:rsidP="002A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8D7C91" w14:textId="0FF32F16" w:rsidR="00FD4DD2" w:rsidRPr="00FD4DD2" w:rsidRDefault="002A0F3A" w:rsidP="002A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FD4DD2" w:rsidRPr="00FD4DD2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0A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BF0B499" w14:textId="44DBD10E" w:rsidR="00FD4DD2" w:rsidRPr="00FD4DD2" w:rsidRDefault="002A0F3A" w:rsidP="002A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0A5FAB">
        <w:rPr>
          <w:rFonts w:ascii="Times New Roman" w:eastAsia="Times New Roman" w:hAnsi="Times New Roman" w:cs="Times New Roman"/>
          <w:sz w:val="28"/>
          <w:szCs w:val="28"/>
        </w:rPr>
        <w:t>Мероприятий по п</w:t>
      </w:r>
      <w:r w:rsidR="00FD4DD2" w:rsidRPr="00FD4DD2">
        <w:rPr>
          <w:rFonts w:ascii="Times New Roman" w:eastAsia="Times New Roman" w:hAnsi="Times New Roman" w:cs="Times New Roman"/>
          <w:sz w:val="28"/>
          <w:szCs w:val="28"/>
        </w:rPr>
        <w:t xml:space="preserve">ротиводействию коррупции </w:t>
      </w:r>
    </w:p>
    <w:p w14:paraId="32249073" w14:textId="1F43D8B8" w:rsidR="002A0F3A" w:rsidRDefault="002A0F3A" w:rsidP="002A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FD4DD2" w:rsidRPr="00FD4DD2">
        <w:rPr>
          <w:rFonts w:ascii="Times New Roman" w:eastAsia="Times New Roman" w:hAnsi="Times New Roman" w:cs="Times New Roman"/>
          <w:sz w:val="28"/>
          <w:szCs w:val="28"/>
        </w:rPr>
        <w:t>в Контрольно-счетной комиссии Михайловского</w:t>
      </w:r>
    </w:p>
    <w:p w14:paraId="6FF77484" w14:textId="73CE6894" w:rsidR="00FD4DD2" w:rsidRPr="00FD4DD2" w:rsidRDefault="002A0F3A" w:rsidP="002A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FD4DD2" w:rsidRPr="00FD4DD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202</w:t>
      </w:r>
      <w:r w:rsidR="007F0342">
        <w:rPr>
          <w:rFonts w:ascii="Times New Roman" w:eastAsia="Times New Roman" w:hAnsi="Times New Roman" w:cs="Times New Roman"/>
          <w:sz w:val="28"/>
          <w:szCs w:val="28"/>
        </w:rPr>
        <w:t>3</w:t>
      </w:r>
      <w:r w:rsidR="00FD4DD2" w:rsidRPr="00FD4DD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14:paraId="033DED5C" w14:textId="77777777" w:rsidR="00FD4DD2" w:rsidRPr="00FD4DD2" w:rsidRDefault="00FD4DD2" w:rsidP="00FD4DD2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5141"/>
        <w:gridCol w:w="1703"/>
        <w:gridCol w:w="1843"/>
        <w:gridCol w:w="992"/>
      </w:tblGrid>
      <w:tr w:rsidR="00FD4DD2" w:rsidRPr="00FD4DD2" w14:paraId="4D0D2B3A" w14:textId="77777777" w:rsidTr="007F034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8A35" w14:textId="77777777" w:rsidR="00FD4DD2" w:rsidRPr="00FD4DD2" w:rsidRDefault="00FD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FE67" w14:textId="77777777" w:rsidR="00FD4DD2" w:rsidRPr="00FD4DD2" w:rsidRDefault="00FD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9C97" w14:textId="77777777" w:rsidR="00FD4DD2" w:rsidRPr="00FD4DD2" w:rsidRDefault="00FD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14:paraId="79B551B3" w14:textId="77777777" w:rsidR="00FD4DD2" w:rsidRPr="00FD4DD2" w:rsidRDefault="00FD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422E" w14:textId="77777777" w:rsidR="00FD4DD2" w:rsidRPr="00FD4DD2" w:rsidRDefault="00FD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A5D2" w14:textId="77777777" w:rsidR="00FD4DD2" w:rsidRPr="00FD4DD2" w:rsidRDefault="00FD4DD2" w:rsidP="007F0342">
            <w:pPr>
              <w:spacing w:line="240" w:lineRule="auto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FD4DD2" w:rsidRPr="00FD4DD2" w14:paraId="343C3EF5" w14:textId="77777777" w:rsidTr="007F034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23EB" w14:textId="77777777" w:rsidR="00FD4DD2" w:rsidRPr="00FD4DD2" w:rsidRDefault="00FD4DD2" w:rsidP="00FD4DD2">
            <w:pPr>
              <w:numPr>
                <w:ilvl w:val="0"/>
                <w:numId w:val="2"/>
              </w:numPr>
              <w:tabs>
                <w:tab w:val="left" w:pos="142"/>
              </w:tabs>
              <w:autoSpaceDN w:val="0"/>
              <w:spacing w:after="0"/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ABA9" w14:textId="77777777" w:rsidR="00FD4DD2" w:rsidRPr="00FD4DD2" w:rsidRDefault="00FD4DD2" w:rsidP="007F03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мониторинга законодательства в сфере противодействия коррупции в целях своевременного реагирования на изменение в методических рекомендациях по проведению экспертизы нормативных правовых актов Контрольно-счетной комиссии Михайловского муниципального района, а также в целях соблюдения законодательства в данной сфере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628F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0502" w14:textId="3DFAC879" w:rsidR="00FD4DD2" w:rsidRPr="00FD4DD2" w:rsidRDefault="00237A0B" w:rsidP="007F03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Ежеквартально, не позднее 10 числа следующего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D759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DD2" w:rsidRPr="00FD4DD2" w14:paraId="1EA59F85" w14:textId="77777777" w:rsidTr="007F034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B16C" w14:textId="77777777" w:rsidR="00FD4DD2" w:rsidRPr="00FD4DD2" w:rsidRDefault="00FD4DD2" w:rsidP="00FD4DD2">
            <w:pPr>
              <w:numPr>
                <w:ilvl w:val="0"/>
                <w:numId w:val="2"/>
              </w:numPr>
              <w:tabs>
                <w:tab w:val="left" w:pos="142"/>
              </w:tabs>
              <w:autoSpaceDN w:val="0"/>
              <w:spacing w:after="0"/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5EE1" w14:textId="41D980BE" w:rsidR="00FD4DD2" w:rsidRPr="00FD4DD2" w:rsidRDefault="00FD4DD2" w:rsidP="007F03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 разъяснительной работы среди должностных  лиц Контрольно-счетной комиссии  по вопросу необходимости уведомления представителя нанимателя (работодателя) при возникновении конфликта интересов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878D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ED55" w14:textId="6D8D5AC3" w:rsidR="00FD4DD2" w:rsidRPr="00FD4DD2" w:rsidRDefault="007F0342" w:rsidP="007F03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приема на работу,</w:t>
            </w:r>
            <w:r w:rsidR="00B63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далее</w:t>
            </w:r>
            <w:r w:rsidR="007B0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4DD2"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одного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02A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D4DD2" w:rsidRPr="00FD4DD2" w14:paraId="3F416F27" w14:textId="77777777" w:rsidTr="007F034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AA71" w14:textId="77777777" w:rsidR="00FD4DD2" w:rsidRPr="00FD4DD2" w:rsidRDefault="00FD4DD2" w:rsidP="00FD4DD2">
            <w:pPr>
              <w:numPr>
                <w:ilvl w:val="0"/>
                <w:numId w:val="2"/>
              </w:numPr>
              <w:tabs>
                <w:tab w:val="left" w:pos="142"/>
              </w:tabs>
              <w:autoSpaceDN w:val="0"/>
              <w:spacing w:after="0"/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6719" w14:textId="624EDDB5" w:rsidR="00FD4DD2" w:rsidRPr="00FD4DD2" w:rsidRDefault="00FD4DD2" w:rsidP="007F03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материалов антикоррупционной направленности на официальном сайте Михайловского муниципального района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F22A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050F" w14:textId="32C12233" w:rsidR="00FD4DD2" w:rsidRPr="00FD4DD2" w:rsidRDefault="00084284" w:rsidP="007F03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62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реже одного раза в </w:t>
            </w:r>
            <w:r w:rsidR="00FD4DD2"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516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D4DD2" w:rsidRPr="00FD4DD2" w14:paraId="5CD90F35" w14:textId="77777777" w:rsidTr="007F034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447B" w14:textId="77777777" w:rsidR="00FD4DD2" w:rsidRPr="00FD4DD2" w:rsidRDefault="00FD4DD2" w:rsidP="00FD4DD2">
            <w:pPr>
              <w:numPr>
                <w:ilvl w:val="0"/>
                <w:numId w:val="2"/>
              </w:numPr>
              <w:tabs>
                <w:tab w:val="left" w:pos="142"/>
              </w:tabs>
              <w:autoSpaceDN w:val="0"/>
              <w:spacing w:after="0"/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B7AB" w14:textId="2418BA66" w:rsidR="00FD4DD2" w:rsidRPr="00FD4DD2" w:rsidRDefault="00FD4DD2" w:rsidP="007F03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противодействию коррупции в Контрольно-счетной комиссии Михайловского муниципального района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0AB1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ED89" w14:textId="16E7F35F" w:rsidR="00FD4DD2" w:rsidRPr="00FD4DD2" w:rsidRDefault="007F03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  <w:r w:rsidR="00362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2C1C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62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FD4DD2"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7450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FD4DD2" w:rsidRPr="00FD4DD2" w14:paraId="040F5FE8" w14:textId="77777777" w:rsidTr="007F034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14C2" w14:textId="77777777" w:rsidR="00FD4DD2" w:rsidRPr="00FD4DD2" w:rsidRDefault="00FD4DD2" w:rsidP="00FD4DD2">
            <w:pPr>
              <w:numPr>
                <w:ilvl w:val="0"/>
                <w:numId w:val="2"/>
              </w:numPr>
              <w:tabs>
                <w:tab w:val="left" w:pos="142"/>
              </w:tabs>
              <w:autoSpaceDN w:val="0"/>
              <w:spacing w:after="0"/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4A46" w14:textId="18F78D5A" w:rsidR="00FD4DD2" w:rsidRPr="00FD4DD2" w:rsidRDefault="00FD4DD2" w:rsidP="007F03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мониторинга официального сайта прокуратуры Михайловского района по разъяснению законодательства в помощь муниципалитетам и публикаций в средствах массовой информации о фактах коррупции в контрольно-счетных органах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329A" w14:textId="77777777" w:rsidR="00FD4DD2" w:rsidRPr="00FD4DD2" w:rsidRDefault="00FD4DD2" w:rsidP="007F03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лица Контрольно-счетной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0940" w14:textId="0C725824" w:rsidR="00FD4DD2" w:rsidRPr="00FD4DD2" w:rsidRDefault="00362B12" w:rsidP="007F03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Ежеквартально, не позднее 10 числа следующего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A4C8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DD2" w:rsidRPr="00FD4DD2" w14:paraId="0C37FB42" w14:textId="77777777" w:rsidTr="007F034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43F6" w14:textId="77777777" w:rsidR="00FD4DD2" w:rsidRPr="00FD4DD2" w:rsidRDefault="00FD4DD2" w:rsidP="00FD4DD2">
            <w:pPr>
              <w:numPr>
                <w:ilvl w:val="0"/>
                <w:numId w:val="2"/>
              </w:numPr>
              <w:tabs>
                <w:tab w:val="left" w:pos="142"/>
              </w:tabs>
              <w:autoSpaceDN w:val="0"/>
              <w:spacing w:after="0"/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E8BD" w14:textId="77777777" w:rsidR="00FD4DD2" w:rsidRPr="00FD4DD2" w:rsidRDefault="00FD4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технической учебы по результатам мониторинга законодательства в сфере противодействия коррупции</w:t>
            </w:r>
          </w:p>
          <w:p w14:paraId="534C9996" w14:textId="77777777" w:rsidR="00FD4DD2" w:rsidRPr="00FD4DD2" w:rsidRDefault="00FD4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044E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председатель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04FE" w14:textId="0801B7A1" w:rsidR="00FD4DD2" w:rsidRPr="00FD4DD2" w:rsidRDefault="00362B12" w:rsidP="007F03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Ежеквартально, не позднее 10 числа следующего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6A3F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DD2" w:rsidRPr="00FD4DD2" w14:paraId="6DF05620" w14:textId="77777777" w:rsidTr="007F034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DCEE" w14:textId="77777777" w:rsidR="00FD4DD2" w:rsidRPr="00FD4DD2" w:rsidRDefault="00FD4DD2" w:rsidP="00FD4DD2">
            <w:pPr>
              <w:numPr>
                <w:ilvl w:val="0"/>
                <w:numId w:val="2"/>
              </w:numPr>
              <w:tabs>
                <w:tab w:val="left" w:pos="142"/>
              </w:tabs>
              <w:autoSpaceDN w:val="0"/>
              <w:spacing w:after="0"/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1927" w14:textId="50DD4129" w:rsidR="00FD4DD2" w:rsidRPr="00FD4DD2" w:rsidRDefault="00FD4DD2" w:rsidP="007F03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коррупционных рисков, коррупциогенных  признаков в действиях (бездействии) должностных лиц </w:t>
            </w:r>
            <w:r w:rsidRPr="00FD4DD2">
              <w:rPr>
                <w:rFonts w:ascii="Times New Roman" w:hAnsi="Times New Roman" w:cs="Times New Roman"/>
                <w:sz w:val="24"/>
                <w:szCs w:val="24"/>
              </w:rPr>
              <w:t>в рамках  проведения  контрольных  и  экспертно-аналитических мероприятий</w:t>
            </w: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B8B3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6D9A" w14:textId="77777777" w:rsidR="00FD4DD2" w:rsidRPr="00FD4DD2" w:rsidRDefault="00FD4DD2" w:rsidP="007F03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проведения </w:t>
            </w:r>
            <w:r w:rsidRPr="00FD4DD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827A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0C2" w:rsidRPr="00FD4DD2" w14:paraId="375DD0C5" w14:textId="77777777" w:rsidTr="007F034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78B1" w14:textId="77777777" w:rsidR="007B00C2" w:rsidRPr="00FD4DD2" w:rsidRDefault="007B00C2" w:rsidP="00FD4DD2">
            <w:pPr>
              <w:numPr>
                <w:ilvl w:val="0"/>
                <w:numId w:val="2"/>
              </w:numPr>
              <w:tabs>
                <w:tab w:val="left" w:pos="142"/>
              </w:tabs>
              <w:autoSpaceDN w:val="0"/>
              <w:spacing w:after="0"/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E329" w14:textId="5C1CD610" w:rsidR="007B00C2" w:rsidRPr="007F0342" w:rsidRDefault="007B00C2" w:rsidP="007F03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34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коррупционных проявлений посредством анализа обращений граждан и организаций, своевременное их рассмотрение и принятие мер реагирования по выявленным факта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72F6" w14:textId="7D35023A" w:rsidR="007B00C2" w:rsidRPr="00FD4DD2" w:rsidRDefault="007F03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23C1" w14:textId="125E27C9" w:rsidR="007B00C2" w:rsidRPr="00FD4DD2" w:rsidRDefault="002C1C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0342">
              <w:rPr>
                <w:rFonts w:ascii="Times New Roman" w:hAnsi="Times New Roman" w:cs="Times New Roman"/>
                <w:sz w:val="24"/>
                <w:szCs w:val="24"/>
              </w:rPr>
              <w:t>е реже одного раза в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7B88" w14:textId="77777777" w:rsidR="007B00C2" w:rsidRPr="00FD4DD2" w:rsidRDefault="007B0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342" w:rsidRPr="00FD4DD2" w14:paraId="386A2BBD" w14:textId="77777777" w:rsidTr="007F034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C3C1" w14:textId="77777777" w:rsidR="007F0342" w:rsidRPr="00FD4DD2" w:rsidRDefault="007F0342" w:rsidP="00FD4DD2">
            <w:pPr>
              <w:numPr>
                <w:ilvl w:val="0"/>
                <w:numId w:val="2"/>
              </w:numPr>
              <w:tabs>
                <w:tab w:val="left" w:pos="142"/>
              </w:tabs>
              <w:autoSpaceDN w:val="0"/>
              <w:spacing w:after="0"/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7936" w14:textId="77777777" w:rsidR="007F0342" w:rsidRPr="007F0342" w:rsidRDefault="007F0342" w:rsidP="00A048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342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государственной власти, государственных органов,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  <w:p w14:paraId="53E2959C" w14:textId="77777777" w:rsidR="007F0342" w:rsidRPr="00FD4DD2" w:rsidRDefault="007F0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5AFD" w14:textId="176304AF" w:rsidR="007F0342" w:rsidRPr="00FD4DD2" w:rsidRDefault="007F03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лица Контрольно-счетной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632B" w14:textId="224A0C8F" w:rsidR="007F0342" w:rsidRPr="007F0342" w:rsidRDefault="007F0342" w:rsidP="007F03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0342">
              <w:rPr>
                <w:rFonts w:ascii="Times New Roman" w:hAnsi="Times New Roman" w:cs="Times New Roman"/>
                <w:sz w:val="24"/>
                <w:szCs w:val="24"/>
              </w:rPr>
              <w:t>е реже одного раза в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387F" w14:textId="77777777" w:rsidR="007F0342" w:rsidRPr="00FD4DD2" w:rsidRDefault="007F03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24FD04" w14:textId="77777777" w:rsidR="00FD4DD2" w:rsidRPr="00FD4DD2" w:rsidRDefault="00FD4DD2" w:rsidP="00FD4DD2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2C10D1" w14:textId="5C231EC9" w:rsidR="00595FEA" w:rsidRPr="00FD4DD2" w:rsidRDefault="00595FEA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95FEA" w:rsidRPr="00FD4DD2" w:rsidSect="0050427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B4DF0"/>
    <w:multiLevelType w:val="hybridMultilevel"/>
    <w:tmpl w:val="B85297E8"/>
    <w:lvl w:ilvl="0" w:tplc="3ECA5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610609">
    <w:abstractNumId w:val="0"/>
  </w:num>
  <w:num w:numId="2" w16cid:durableId="1412459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31FDA"/>
    <w:rsid w:val="00084284"/>
    <w:rsid w:val="000A479D"/>
    <w:rsid w:val="000A5FAB"/>
    <w:rsid w:val="000D073F"/>
    <w:rsid w:val="00101838"/>
    <w:rsid w:val="001A599A"/>
    <w:rsid w:val="001E22CD"/>
    <w:rsid w:val="00220230"/>
    <w:rsid w:val="00237A0B"/>
    <w:rsid w:val="00276B1F"/>
    <w:rsid w:val="002A0F3A"/>
    <w:rsid w:val="002C1C70"/>
    <w:rsid w:val="00362B12"/>
    <w:rsid w:val="00504270"/>
    <w:rsid w:val="005713B9"/>
    <w:rsid w:val="00591409"/>
    <w:rsid w:val="00595FEA"/>
    <w:rsid w:val="005E749E"/>
    <w:rsid w:val="00651121"/>
    <w:rsid w:val="00676D66"/>
    <w:rsid w:val="006D17CF"/>
    <w:rsid w:val="007B0014"/>
    <w:rsid w:val="007B00C2"/>
    <w:rsid w:val="007C11E2"/>
    <w:rsid w:val="007F0342"/>
    <w:rsid w:val="008307EF"/>
    <w:rsid w:val="00833640"/>
    <w:rsid w:val="0089299D"/>
    <w:rsid w:val="00A048CD"/>
    <w:rsid w:val="00A37B2F"/>
    <w:rsid w:val="00A404FB"/>
    <w:rsid w:val="00AF6EC1"/>
    <w:rsid w:val="00B14640"/>
    <w:rsid w:val="00B63E42"/>
    <w:rsid w:val="00BD568D"/>
    <w:rsid w:val="00D546C7"/>
    <w:rsid w:val="00D54E4A"/>
    <w:rsid w:val="00D63FB8"/>
    <w:rsid w:val="00DA3399"/>
    <w:rsid w:val="00E2444D"/>
    <w:rsid w:val="00E77D74"/>
    <w:rsid w:val="00F55AD3"/>
    <w:rsid w:val="00FD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FC78"/>
  <w15:docId w15:val="{74FAF4AA-4D26-4024-B6B8-BE5BF23C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A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F6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ukaz-prezidenta-rf-ot-16082021-n-478-o-natsionaln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ukaz-prezidenta-rf-ot-16082021-n-478-o-natsionaln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31</cp:revision>
  <cp:lastPrinted>2022-12-14T02:32:00Z</cp:lastPrinted>
  <dcterms:created xsi:type="dcterms:W3CDTF">2022-01-13T05:11:00Z</dcterms:created>
  <dcterms:modified xsi:type="dcterms:W3CDTF">2022-12-29T04:34:00Z</dcterms:modified>
</cp:coreProperties>
</file>