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C6" w:rsidRPr="00D1563E" w:rsidRDefault="00EE14C6" w:rsidP="006C42C6">
      <w:pPr>
        <w:pStyle w:val="NormalWeb"/>
        <w:jc w:val="center"/>
        <w:rPr>
          <w:color w:val="FF0000"/>
        </w:rPr>
      </w:pPr>
      <w:r w:rsidRPr="00D1563E">
        <w:rPr>
          <w:color w:val="FF0000"/>
        </w:rPr>
        <w:t>ПРОФИЛАКТИКА МОШЕЙНИЧЕСКИХ ДЕЙСТВИЙ!!!</w:t>
      </w:r>
    </w:p>
    <w:p w:rsidR="00EE14C6" w:rsidRDefault="00EE14C6" w:rsidP="006C42C6">
      <w:pPr>
        <w:pStyle w:val="NormalWeb"/>
        <w:jc w:val="both"/>
      </w:pPr>
      <w:r>
        <w:t>Так как, телефон сегодня есть у каждого и в каждой квартире, то телефонные мошенники обязательно постараются этим воспользоваться и если вы ещё не стали жертвой подобного рода аферы, то настоятельно п</w:t>
      </w:r>
      <w:bookmarkStart w:id="0" w:name="_GoBack"/>
      <w:bookmarkEnd w:id="0"/>
      <w:r>
        <w:t>росим Вас изучить возможные схемы, так как вероятность того, что скоро и в вашу трубку «постучат» телефонные мошенники очень высока.</w:t>
      </w:r>
    </w:p>
    <w:p w:rsidR="00EE14C6" w:rsidRDefault="00EE14C6" w:rsidP="006C42C6">
      <w:pPr>
        <w:pStyle w:val="NormalWeb"/>
        <w:jc w:val="both"/>
      </w:pPr>
      <w:r>
        <w:rPr>
          <w:rStyle w:val="Strong"/>
        </w:rPr>
        <w:t>Самые распространенные схемы мошенничества:</w:t>
      </w:r>
    </w:p>
    <w:p w:rsidR="00EE14C6" w:rsidRDefault="00EE14C6" w:rsidP="006C42C6">
      <w:pPr>
        <w:pStyle w:val="NormalWeb"/>
        <w:jc w:val="both"/>
      </w:pPr>
      <w:r>
        <w:rPr>
          <w:rStyle w:val="Strong"/>
        </w:rPr>
        <w:t>«Родственник попал в беду»</w:t>
      </w:r>
    </w:p>
    <w:p w:rsidR="00EE14C6" w:rsidRDefault="00EE14C6" w:rsidP="006C42C6">
      <w:pPr>
        <w:pStyle w:val="NormalWeb"/>
        <w:jc w:val="both"/>
      </w:pPr>
      <w:r>
        <w:t>Некто неизвестный по телефону сообщает жертве заведомо ложную информацию о том, что его родственник или близкий совершил дорожно-транспортное происшествие или преступление, грозящее уголовным преследованием. Избежать проблем предлагается путём перечисления денежных средств на банковскую карту. Злоумышленники могут представляться сотрудниками правоохранительных органов либо самим попавшим в беду родственником. Потерпевшие потом утверждают, что голос звонившего был удивительно похож на голос их родных.</w:t>
      </w:r>
    </w:p>
    <w:p w:rsidR="00EE14C6" w:rsidRDefault="00EE14C6" w:rsidP="006C42C6">
      <w:pPr>
        <w:pStyle w:val="NormalWeb"/>
        <w:jc w:val="both"/>
      </w:pPr>
      <w:r>
        <w:rPr>
          <w:rStyle w:val="Strong"/>
        </w:rPr>
        <w:t>«Ваша банковская карта заблокирована»</w:t>
      </w:r>
    </w:p>
    <w:p w:rsidR="00EE14C6" w:rsidRDefault="00EE14C6" w:rsidP="006C42C6">
      <w:pPr>
        <w:pStyle w:val="NormalWeb"/>
        <w:jc w:val="both"/>
      </w:pPr>
      <w:r>
        <w:t>Абоненты получают SMS-уведомления от «службы безопасности» о том, что их банковская карта заблокирована. В сообщении указывается номер телефона, по которому можно выяснить все обстоятельства проблемы. При последующем звонке гражданину сообщают, что необходимо совершить ряд операций якобы для разблокирования карты. В итоге деньги уходят на счёт мошенников.</w:t>
      </w:r>
    </w:p>
    <w:p w:rsidR="00EE14C6" w:rsidRDefault="00EE14C6" w:rsidP="006C42C6">
      <w:pPr>
        <w:pStyle w:val="NormalWeb"/>
        <w:jc w:val="both"/>
      </w:pPr>
      <w:r>
        <w:rPr>
          <w:rStyle w:val="Strong"/>
        </w:rPr>
        <w:t>«Мгновенный кредит»</w:t>
      </w:r>
    </w:p>
    <w:p w:rsidR="00EE14C6" w:rsidRDefault="00EE14C6" w:rsidP="006C42C6">
      <w:pPr>
        <w:pStyle w:val="NormalWeb"/>
        <w:jc w:val="both"/>
      </w:pPr>
      <w:r>
        <w:t>Злоумышленники размещают объявления о содействии в быстром получении кредита без справок и поручителей. Потенциальная жертва сообщает посредникам о желаемой сумме. Те предлагают внести страховку в зависимости от ранее оговоренной суммы кредита. При встрече, получая деньги, злоумышленники сообщают, в какой банк и к какому сотруднику нужно подойти за получением кредита. В финансовом учреждении, разумеется, заёмщика никто не ждёт.</w:t>
      </w:r>
    </w:p>
    <w:p w:rsidR="00EE14C6" w:rsidRDefault="00EE14C6" w:rsidP="006C42C6">
      <w:pPr>
        <w:pStyle w:val="NormalWeb"/>
        <w:jc w:val="both"/>
      </w:pPr>
      <w:r>
        <w:t>«</w:t>
      </w:r>
      <w:r>
        <w:rPr>
          <w:rStyle w:val="Strong"/>
        </w:rPr>
        <w:t>SМS-просьба»</w:t>
      </w:r>
    </w:p>
    <w:p w:rsidR="00EE14C6" w:rsidRDefault="00EE14C6" w:rsidP="006C42C6">
      <w:pPr>
        <w:pStyle w:val="NormalWeb"/>
        <w:jc w:val="both"/>
      </w:pPr>
      <w:r>
        <w:t>Абонент получает на мобильный телефон сообщение: «У меня проблемы, позвони по такому-то номеру, если он недоступен, положи определенную сумму денег. Потом все объясню».</w:t>
      </w:r>
    </w:p>
    <w:p w:rsidR="00EE14C6" w:rsidRDefault="00EE14C6" w:rsidP="006C42C6">
      <w:pPr>
        <w:pStyle w:val="NormalWeb"/>
        <w:jc w:val="both"/>
      </w:pPr>
      <w:r>
        <w:rPr>
          <w:rStyle w:val="Strong"/>
        </w:rPr>
        <w:t> «Платный код»</w:t>
      </w:r>
    </w:p>
    <w:p w:rsidR="00EE14C6" w:rsidRDefault="00EE14C6" w:rsidP="006C42C6">
      <w:pPr>
        <w:pStyle w:val="NormalWeb"/>
        <w:jc w:val="both"/>
      </w:pPr>
      <w:r>
        <w:t>Поступает звонок якобы от сотрудника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EE14C6" w:rsidRDefault="00EE14C6" w:rsidP="006C42C6">
      <w:pPr>
        <w:pStyle w:val="NormalWeb"/>
        <w:jc w:val="both"/>
      </w:pPr>
      <w:r>
        <w:t>«</w:t>
      </w:r>
      <w:r>
        <w:rPr>
          <w:rStyle w:val="Strong"/>
        </w:rPr>
        <w:t>Ошибочный перевод средств»</w:t>
      </w:r>
    </w:p>
    <w:p w:rsidR="00EE14C6" w:rsidRDefault="00EE14C6" w:rsidP="006C42C6">
      <w:pPr>
        <w:pStyle w:val="NormalWeb"/>
        <w:jc w:val="both"/>
      </w:pPr>
      <w:r>
        <w:t>Абоненту поступает sms-сообщение о поступлении средств на его счет, переведенных с помощью услуги "Мобильный перевод". Сразу после этого поступает звонок с просьбой вернуть их обратно тем же "Мобильным переводом".</w:t>
      </w:r>
    </w:p>
    <w:p w:rsidR="00EE14C6" w:rsidRDefault="00EE14C6" w:rsidP="006C42C6">
      <w:pPr>
        <w:pStyle w:val="NormalWeb"/>
        <w:jc w:val="both"/>
      </w:pPr>
      <w:r>
        <w:rPr>
          <w:rStyle w:val="Strong"/>
        </w:rPr>
        <w:t>«Предотвращение мошеннических действий»</w:t>
      </w:r>
    </w:p>
    <w:p w:rsidR="00EE14C6" w:rsidRDefault="00EE14C6" w:rsidP="006C42C6">
      <w:pPr>
        <w:pStyle w:val="NormalWeb"/>
        <w:jc w:val="both"/>
      </w:pPr>
      <w:r>
        <w:t>На ваш телефон поступает звонок с номера +7495…, +7499…. Визуально этот номер выглядит как стационарный номер банка. Мошенник представляется сотрудником банка и сообщает Вам о том, что у вас есть операция, которая ожидает дополнительного подтверждения, или о том, что в Ваш личный кабинет был осуществлен вход и попытка списания денежных средств. Затем собеседник сообщает о начавшемся мошенничестве и предлагает помощь в его предотвращении, начинает задавать наводящие, сбивающие с толку вопросы, просит назвать данные Вашей банковской карты, в том числе трёхзначный код, который расположен на обратной стороне карты. После того, как Вы предоставите данные карты, мошенник снимает с Вашей банковской карты все денежные средства, звонок отключается, и псевдосотрудник банка исчезает.</w:t>
      </w:r>
    </w:p>
    <w:p w:rsidR="00EE14C6" w:rsidRDefault="00EE14C6" w:rsidP="006C42C6">
      <w:pPr>
        <w:pStyle w:val="NormalWeb"/>
        <w:jc w:val="both"/>
      </w:pPr>
      <w:r>
        <w:t>Впоследствии вернуть денежные средства очень сложно, так как личного контакта с мошенником у Вас не было. Неизвестно где он находится и куда были переданы Ваши денежные средства.</w:t>
      </w:r>
    </w:p>
    <w:p w:rsidR="00EE14C6" w:rsidRDefault="00EE14C6" w:rsidP="006C42C6">
      <w:pPr>
        <w:pStyle w:val="NormalWeb"/>
        <w:jc w:val="both"/>
      </w:pPr>
      <w:r>
        <w:rPr>
          <w:rStyle w:val="Strong"/>
        </w:rPr>
        <w:t>Что следует сделать:</w:t>
      </w:r>
    </w:p>
    <w:p w:rsidR="00EE14C6" w:rsidRDefault="00EE14C6" w:rsidP="006C42C6">
      <w:pPr>
        <w:pStyle w:val="NormalWeb"/>
        <w:jc w:val="both"/>
      </w:pPr>
      <w:r>
        <w:t>1. Получив по мобильному телефону сообщение о проблемах близких людей и предложение решить вопрос путем передачи денег, не впадайте в панику, не торопитесь собирать деньги.  Скажите, что не имеете в наличии денежных средств.  Необходимо прервать разговор и попытаться связаться с тем родственником, который якобы попал в беду.</w:t>
      </w:r>
    </w:p>
    <w:p w:rsidR="00EE14C6" w:rsidRDefault="00EE14C6" w:rsidP="006C42C6">
      <w:pPr>
        <w:pStyle w:val="NormalWeb"/>
        <w:jc w:val="both"/>
      </w:pPr>
      <w:r>
        <w:t>2</w:t>
      </w:r>
      <w:r>
        <w:rPr>
          <w:rStyle w:val="Strong"/>
        </w:rPr>
        <w:t>.</w:t>
      </w:r>
      <w:r>
        <w:t>При получении SMS с неизвестных номеров с просьбой положить на счет деньги, якобы ошибочно зачисленные на Ваш счет, или с сообщением  о крупном денежном выигрыше и предложением  отправить SMS-сообщение или позвонить по указанному номеру для получения приза, не делайте этого. Получив подозрительное смс-сообщение, немедленно удалите его и ни в коем случае не перезванивайте по указанному номеру.</w:t>
      </w:r>
    </w:p>
    <w:p w:rsidR="00EE14C6" w:rsidRDefault="00EE14C6" w:rsidP="006C42C6">
      <w:pPr>
        <w:pStyle w:val="NormalWeb"/>
        <w:jc w:val="both"/>
      </w:pPr>
      <w:r>
        <w:t>3</w:t>
      </w:r>
      <w:r>
        <w:rPr>
          <w:rStyle w:val="Strong"/>
        </w:rPr>
        <w:t>.</w:t>
      </w:r>
      <w:r>
        <w:t>Помните, что вступив в разговор с мошенниками, которые представляются операторами банка, и выполнив любые действия по карте, вы лишитесь своих сбережений. Свяжитесь со службой поддержки банка или обратитесь к оператору в офис вашего банка. Никому не сообщайте пин-код и реквизиты вашей банковской карты. Помните, что ни один банк самостоятельно не блокирует карту – сделать это можете только вы. Сообщения о блокировании карты присылают мошенники.</w:t>
      </w:r>
    </w:p>
    <w:p w:rsidR="00EE14C6" w:rsidRDefault="00EE14C6" w:rsidP="006C42C6">
      <w:pPr>
        <w:pStyle w:val="NormalWeb"/>
        <w:jc w:val="both"/>
      </w:pPr>
      <w:r>
        <w:t>4. Следует знать: сотрудники банка никогда не запрашивают пароли и коды смс подтверждений по телефону – никогда никому их не сообщайте! Внимательно относитесь к смс и e-mail сообщениям от имени банка, в которых содержится информация о блокировке вашей карты, никогда не перезванивайте по номерам, указанным в этих сообщениях, всю дополнительную информацию узнавайте у официальных представителей банка по телефонам, указанным на карте.</w:t>
      </w:r>
    </w:p>
    <w:p w:rsidR="00EE14C6" w:rsidRDefault="00EE14C6" w:rsidP="006C42C6">
      <w:pPr>
        <w:pStyle w:val="NormalWeb"/>
        <w:jc w:val="both"/>
      </w:pPr>
      <w:r>
        <w:t>5. Никогда не переходите на сайт банка онлайн по ссылкам с незнакомых сайтов и социальных сетей.</w:t>
      </w:r>
    </w:p>
    <w:p w:rsidR="00EE14C6" w:rsidRDefault="00EE14C6" w:rsidP="00D1563E">
      <w:pPr>
        <w:ind w:right="567" w:firstLine="709"/>
        <w:jc w:val="both"/>
        <w:rPr>
          <w:b/>
          <w:bCs/>
        </w:rPr>
      </w:pPr>
      <w:r w:rsidRPr="00F913FB">
        <w:rPr>
          <w:b/>
          <w:bCs/>
        </w:rPr>
        <w:t xml:space="preserve">В случае совершения подобных фактов немедленно сообщите в полицию по телефону </w:t>
      </w:r>
      <w:r w:rsidRPr="00F913FB">
        <w:rPr>
          <w:b/>
          <w:bCs/>
          <w:color w:val="FF0000"/>
        </w:rPr>
        <w:t>«02»</w:t>
      </w:r>
      <w:r w:rsidRPr="00F913FB">
        <w:rPr>
          <w:b/>
          <w:bCs/>
        </w:rPr>
        <w:t xml:space="preserve"> или </w:t>
      </w:r>
      <w:r w:rsidRPr="00F913FB">
        <w:rPr>
          <w:b/>
          <w:bCs/>
          <w:color w:val="FF0000"/>
        </w:rPr>
        <w:t>«112»</w:t>
      </w:r>
      <w:r w:rsidRPr="00F913FB">
        <w:rPr>
          <w:b/>
          <w:bCs/>
        </w:rPr>
        <w:t>.</w:t>
      </w:r>
    </w:p>
    <w:p w:rsidR="00EE14C6" w:rsidRDefault="00EE14C6" w:rsidP="00D1563E">
      <w:pPr>
        <w:ind w:right="567" w:firstLine="709"/>
        <w:jc w:val="both"/>
        <w:rPr>
          <w:b/>
          <w:bCs/>
        </w:rPr>
      </w:pPr>
      <w:r>
        <w:rPr>
          <w:b/>
          <w:bCs/>
        </w:rPr>
        <w:t>Телефон дежурной части: 8 (42346) 23-1-02</w:t>
      </w:r>
    </w:p>
    <w:p w:rsidR="00EE14C6" w:rsidRDefault="00EE14C6" w:rsidP="00D1563E">
      <w:pPr>
        <w:pStyle w:val="NormalWeb"/>
        <w:jc w:val="center"/>
      </w:pPr>
      <w:r>
        <w:rPr>
          <w:rStyle w:val="Strong"/>
        </w:rPr>
        <w:t>Пресс-служба ОМВД России по Михайловскому району</w:t>
      </w:r>
    </w:p>
    <w:p w:rsidR="00EE14C6" w:rsidRDefault="00EE14C6" w:rsidP="00D1563E">
      <w:pPr>
        <w:jc w:val="center"/>
      </w:pPr>
    </w:p>
    <w:p w:rsidR="00EE14C6" w:rsidRDefault="00EE14C6" w:rsidP="006C42C6"/>
    <w:p w:rsidR="00EE14C6" w:rsidRDefault="00EE14C6" w:rsidP="006C42C6"/>
    <w:p w:rsidR="00EE14C6" w:rsidRDefault="00EE14C6" w:rsidP="006C42C6"/>
    <w:sectPr w:rsidR="00EE14C6" w:rsidSect="006C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378"/>
    <w:rsid w:val="006C37AE"/>
    <w:rsid w:val="006C42C6"/>
    <w:rsid w:val="009463B7"/>
    <w:rsid w:val="00A873CE"/>
    <w:rsid w:val="00CF4319"/>
    <w:rsid w:val="00D1563E"/>
    <w:rsid w:val="00DA7378"/>
    <w:rsid w:val="00ED4A99"/>
    <w:rsid w:val="00EE14C6"/>
    <w:rsid w:val="00F46425"/>
    <w:rsid w:val="00F9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C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C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C42C6"/>
    <w:rPr>
      <w:b/>
      <w:bCs/>
    </w:rPr>
  </w:style>
  <w:style w:type="paragraph" w:customStyle="1" w:styleId="consplusnormal">
    <w:name w:val="consplusnormal"/>
    <w:basedOn w:val="Normal"/>
    <w:uiPriority w:val="99"/>
    <w:rsid w:val="006C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C42C6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833</Words>
  <Characters>4753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asarazhakova</dc:creator>
  <cp:keywords/>
  <dc:description/>
  <cp:lastModifiedBy>Dorogani</cp:lastModifiedBy>
  <cp:revision>3</cp:revision>
  <dcterms:created xsi:type="dcterms:W3CDTF">2023-11-07T04:54:00Z</dcterms:created>
  <dcterms:modified xsi:type="dcterms:W3CDTF">2023-11-07T07:44:00Z</dcterms:modified>
</cp:coreProperties>
</file>