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84" w:rsidRDefault="005B4D84" w:rsidP="002F639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10CB"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Полиция </w:t>
      </w:r>
      <w:r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  <w:t>ОМВД Михайловского района</w:t>
      </w:r>
      <w:r w:rsidRPr="009B10CB"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предупреждает: мошенники активно используют мессенджеры </w:t>
      </w:r>
    </w:p>
    <w:p w:rsidR="005B4D84" w:rsidRPr="009B10CB" w:rsidRDefault="005B4D84" w:rsidP="002F639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10CB"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  <w:t>для обмана граждан</w:t>
      </w:r>
    </w:p>
    <w:p w:rsidR="005B4D84" w:rsidRPr="009B10CB" w:rsidRDefault="005B4D84" w:rsidP="009B10C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0CB">
        <w:rPr>
          <w:rFonts w:ascii="Times New Roman" w:hAnsi="Times New Roman" w:cs="Times New Roman"/>
          <w:sz w:val="28"/>
          <w:szCs w:val="28"/>
          <w:lang w:eastAsia="ru-RU"/>
        </w:rPr>
        <w:t>В рамках спецпроекта МВД России «Предупрежден – значит, вооружен!» сотрудники полиции продолжают рассказывать приморцам о распространенных мошеннических схемах и дают практические советы, как уберечь свои сбережения от злоумышленников.</w:t>
      </w:r>
    </w:p>
    <w:p w:rsidR="005B4D84" w:rsidRPr="009B10CB" w:rsidRDefault="005B4D84" w:rsidP="009B10C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0CB">
        <w:rPr>
          <w:rFonts w:ascii="Times New Roman" w:hAnsi="Times New Roman" w:cs="Times New Roman"/>
          <w:sz w:val="28"/>
          <w:szCs w:val="28"/>
          <w:lang w:eastAsia="ru-RU"/>
        </w:rPr>
        <w:t>В поисках новых схем обмана мошенники выдумывают различные уловки, часто представляясь именами людей, занимающих руковод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ящие должности в организациях, </w:t>
      </w:r>
      <w:r w:rsidRPr="009B10CB">
        <w:rPr>
          <w:rFonts w:ascii="Times New Roman" w:hAnsi="Times New Roman" w:cs="Times New Roman"/>
          <w:sz w:val="28"/>
          <w:szCs w:val="28"/>
          <w:lang w:eastAsia="ru-RU"/>
        </w:rPr>
        <w:t>с которыми так или иначе связаны потенциальные жертвы.</w:t>
      </w:r>
    </w:p>
    <w:p w:rsidR="005B4D84" w:rsidRPr="009B10CB" w:rsidRDefault="005B4D84" w:rsidP="009B10C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9B10CB">
        <w:rPr>
          <w:rFonts w:ascii="Times New Roman" w:hAnsi="Times New Roman" w:cs="Times New Roman"/>
          <w:sz w:val="28"/>
          <w:szCs w:val="28"/>
          <w:lang w:eastAsia="ru-RU"/>
        </w:rPr>
        <w:t>пособ обмана</w:t>
      </w:r>
      <w:r>
        <w:rPr>
          <w:rFonts w:ascii="Times New Roman" w:hAnsi="Times New Roman" w:cs="Times New Roman"/>
          <w:sz w:val="28"/>
          <w:szCs w:val="28"/>
          <w:lang w:eastAsia="ru-RU"/>
        </w:rPr>
        <w:t>: Ж</w:t>
      </w:r>
      <w:r w:rsidRPr="009B10CB">
        <w:rPr>
          <w:rFonts w:ascii="Times New Roman" w:hAnsi="Times New Roman" w:cs="Times New Roman"/>
          <w:sz w:val="28"/>
          <w:szCs w:val="28"/>
          <w:lang w:eastAsia="ru-RU"/>
        </w:rPr>
        <w:t>енщина в мессенджере получила сообщение от имени ректора известного университета о предстоящем звонке "представителя Федеральной службы безопасности" по вопросу проверки частных и государственных структур. После этого ей поступил звонок через мессенджер, в ходе которого звонивший заявил, что на неё заведено уголовное дело по факту попытки перевода денег с её счета на территорию недружественного государства. В ходе диалога мужчина сообщил, что через несколько минут позвонит сотрудник Центробанка, который будет инструктировать ее о дальнейших действиях, чтобы предотвратить «финансовые операции мошенников». Выполнив все операции по указанию злоумышленников, потерпевшая лишилась более 1 миллиона рублей.</w:t>
      </w:r>
    </w:p>
    <w:p w:rsidR="005B4D84" w:rsidRPr="009B10CB" w:rsidRDefault="005B4D84" w:rsidP="009B10C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0CB">
        <w:rPr>
          <w:rFonts w:ascii="Times New Roman" w:hAnsi="Times New Roman" w:cs="Times New Roman"/>
          <w:sz w:val="28"/>
          <w:szCs w:val="28"/>
          <w:lang w:eastAsia="ru-RU"/>
        </w:rPr>
        <w:t>В полиции также рассказали о том, что распространена новая схема мошенничества: пользователю приходит предложение от кого-то из контакт-листа принять участие в онлайн-голосовании. Для подтверждения голоса предлагается ввести номер телефона или код верификации, после чего зл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оумышленники получают доступ к </w:t>
      </w:r>
      <w:r w:rsidRPr="009B10CB">
        <w:rPr>
          <w:rFonts w:ascii="Times New Roman" w:hAnsi="Times New Roman" w:cs="Times New Roman"/>
          <w:sz w:val="28"/>
          <w:szCs w:val="28"/>
          <w:lang w:eastAsia="ru-RU"/>
        </w:rPr>
        <w:t>аккаунту гражданина.</w:t>
      </w:r>
    </w:p>
    <w:p w:rsidR="005B4D84" w:rsidRPr="009B10CB" w:rsidRDefault="005B4D84" w:rsidP="009B10C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0CB">
        <w:rPr>
          <w:rFonts w:ascii="Times New Roman" w:hAnsi="Times New Roman" w:cs="Times New Roman"/>
          <w:sz w:val="28"/>
          <w:szCs w:val="28"/>
          <w:lang w:eastAsia="ru-RU"/>
        </w:rPr>
        <w:t>Чтобы не пострадать от действий мошенников, нужно соблюдать простые правила безопасности при использовании мессенджеров: блокировать подозрительные контакты, не переходить по сомнительным ссылкам, даже если они пришли от знакомых, и проявлять бдительность каждый раз, когда обещают большие выгоды или, наоборот, высказывают угрозы.</w:t>
      </w:r>
    </w:p>
    <w:p w:rsidR="005B4D84" w:rsidRPr="009B10CB" w:rsidRDefault="005B4D84" w:rsidP="009B10C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0CB">
        <w:rPr>
          <w:rFonts w:ascii="Times New Roman" w:hAnsi="Times New Roman" w:cs="Times New Roman"/>
          <w:sz w:val="28"/>
          <w:szCs w:val="28"/>
          <w:lang w:eastAsia="ru-RU"/>
        </w:rPr>
        <w:t>Если Вы считаете, что подвергаетесь преступному посягательству, незамедлительно обращайтесь в полицию по телефону 02 (с мобильного – 102) или через единую диспетчерскую 112.</w:t>
      </w:r>
      <w:bookmarkStart w:id="0" w:name="_GoBack"/>
      <w:bookmarkEnd w:id="0"/>
    </w:p>
    <w:p w:rsidR="005B4D84" w:rsidRPr="004219BC" w:rsidRDefault="005B4D84" w:rsidP="009B10C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19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Телефон дежурной части ОМВД России по Михайловскому району: 8 (42346)2 31 02, 102</w:t>
      </w:r>
    </w:p>
    <w:p w:rsidR="005B4D84" w:rsidRDefault="005B4D84" w:rsidP="009B10CB">
      <w:pPr>
        <w:pStyle w:val="NormalWeb"/>
        <w:jc w:val="center"/>
      </w:pPr>
      <w:r>
        <w:rPr>
          <w:rStyle w:val="Strong"/>
        </w:rPr>
        <w:t>Уважаемые граждане!</w:t>
      </w:r>
    </w:p>
    <w:p w:rsidR="005B4D84" w:rsidRDefault="005B4D84" w:rsidP="009B10CB">
      <w:pPr>
        <w:pStyle w:val="NormalWeb"/>
        <w:jc w:val="center"/>
      </w:pPr>
      <w:r>
        <w:rPr>
          <w:rStyle w:val="Strong"/>
        </w:rPr>
        <w:t>Только Ваша бдительность и указанный порядок действий,</w:t>
      </w:r>
      <w:r>
        <w:t xml:space="preserve"> </w:t>
      </w:r>
      <w:r>
        <w:rPr>
          <w:rStyle w:val="Strong"/>
        </w:rPr>
        <w:t>позволит сохранить Вам денежные средства и не попасть на уловки мошенников.</w:t>
      </w:r>
    </w:p>
    <w:p w:rsidR="005B4D84" w:rsidRDefault="005B4D84" w:rsidP="009B10CB">
      <w:pPr>
        <w:pStyle w:val="NormalWeb"/>
        <w:jc w:val="center"/>
      </w:pPr>
      <w:r>
        <w:rPr>
          <w:rStyle w:val="Strong"/>
          <w:i/>
          <w:iCs/>
        </w:rPr>
        <w:t>Пресс-служба ОМВД России по Михайловскому району</w:t>
      </w:r>
    </w:p>
    <w:sectPr w:rsidR="005B4D84" w:rsidSect="005F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146"/>
    <w:rsid w:val="00133554"/>
    <w:rsid w:val="002F6395"/>
    <w:rsid w:val="00414AD8"/>
    <w:rsid w:val="004219BC"/>
    <w:rsid w:val="005B4D84"/>
    <w:rsid w:val="005F2129"/>
    <w:rsid w:val="009B10CB"/>
    <w:rsid w:val="00B12146"/>
    <w:rsid w:val="00CF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129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B1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10C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9B1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B10CB"/>
    <w:rPr>
      <w:b/>
      <w:bCs/>
    </w:rPr>
  </w:style>
  <w:style w:type="character" w:styleId="Hyperlink">
    <w:name w:val="Hyperlink"/>
    <w:basedOn w:val="DefaultParagraphFont"/>
    <w:uiPriority w:val="99"/>
    <w:rsid w:val="009B10CB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03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356</Words>
  <Characters>2035</Characters>
  <Application>Microsoft Office Outlook</Application>
  <DocSecurity>0</DocSecurity>
  <Lines>0</Lines>
  <Paragraphs>0</Paragraphs>
  <ScaleCrop>false</ScaleCrop>
  <Company>my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asarazhakova</dc:creator>
  <cp:keywords/>
  <dc:description/>
  <cp:lastModifiedBy>Dorogani</cp:lastModifiedBy>
  <cp:revision>3</cp:revision>
  <dcterms:created xsi:type="dcterms:W3CDTF">2023-11-17T04:31:00Z</dcterms:created>
  <dcterms:modified xsi:type="dcterms:W3CDTF">2023-11-17T04:32:00Z</dcterms:modified>
</cp:coreProperties>
</file>